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49" w:rsidRDefault="005F6D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6D49" w:rsidRDefault="005F6D49">
      <w:pPr>
        <w:pStyle w:val="ConsPlusNormal"/>
        <w:jc w:val="both"/>
        <w:outlineLvl w:val="0"/>
      </w:pPr>
    </w:p>
    <w:p w:rsidR="005F6D49" w:rsidRDefault="005F6D49">
      <w:pPr>
        <w:pStyle w:val="ConsPlusTitle"/>
        <w:jc w:val="center"/>
        <w:outlineLvl w:val="0"/>
      </w:pPr>
      <w:r>
        <w:t>АДМИНИСТРАЦИЯ ГОРОДА ТЮМЕНИ</w:t>
      </w:r>
    </w:p>
    <w:p w:rsidR="005F6D49" w:rsidRDefault="005F6D49">
      <w:pPr>
        <w:pStyle w:val="ConsPlusTitle"/>
        <w:jc w:val="center"/>
      </w:pPr>
    </w:p>
    <w:p w:rsidR="005F6D49" w:rsidRDefault="005F6D49">
      <w:pPr>
        <w:pStyle w:val="ConsPlusTitle"/>
        <w:jc w:val="center"/>
      </w:pPr>
      <w:r>
        <w:t>ПОСТАНОВЛЕНИЕ</w:t>
      </w:r>
    </w:p>
    <w:p w:rsidR="005F6D49" w:rsidRDefault="005F6D49">
      <w:pPr>
        <w:pStyle w:val="ConsPlusTitle"/>
        <w:jc w:val="center"/>
      </w:pPr>
      <w:r>
        <w:t>от 20 мая 2013 г. N 35-пк</w:t>
      </w:r>
    </w:p>
    <w:p w:rsidR="005F6D49" w:rsidRDefault="005F6D49">
      <w:pPr>
        <w:pStyle w:val="ConsPlusTitle"/>
        <w:jc w:val="center"/>
      </w:pPr>
    </w:p>
    <w:p w:rsidR="005F6D49" w:rsidRDefault="005F6D4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F6D49" w:rsidRDefault="005F6D49">
      <w:pPr>
        <w:pStyle w:val="ConsPlusTitle"/>
        <w:jc w:val="center"/>
      </w:pPr>
      <w:r>
        <w:t>МУНИЦИПАЛЬНОЙ УСЛУГИ ПО ВЫДАЧЕ РАЗРЕШЕНИЙ НА ПРОВЕДЕНИЕ</w:t>
      </w:r>
    </w:p>
    <w:p w:rsidR="005F6D49" w:rsidRDefault="005F6D49">
      <w:pPr>
        <w:pStyle w:val="ConsPlusTitle"/>
        <w:jc w:val="center"/>
      </w:pPr>
      <w:r>
        <w:t>РАБОТ ПО ТЕКУЩЕМУ РЕМОНТУ ЗЕЛЕНЫХ НАСАЖДЕНИЙ</w:t>
      </w:r>
    </w:p>
    <w:p w:rsidR="005F6D49" w:rsidRDefault="005F6D49">
      <w:pPr>
        <w:pStyle w:val="ConsPlusNormal"/>
        <w:jc w:val="center"/>
      </w:pPr>
    </w:p>
    <w:p w:rsidR="005F6D49" w:rsidRDefault="005F6D49">
      <w:pPr>
        <w:pStyle w:val="ConsPlusNormal"/>
        <w:jc w:val="center"/>
      </w:pPr>
      <w:r>
        <w:t>Список изменяющих документов</w:t>
      </w:r>
    </w:p>
    <w:p w:rsidR="005F6D49" w:rsidRDefault="005F6D49">
      <w:pPr>
        <w:pStyle w:val="ConsPlusNormal"/>
        <w:jc w:val="center"/>
      </w:pPr>
      <w:proofErr w:type="gramStart"/>
      <w:r>
        <w:t xml:space="preserve">(в ред. постановлений Администрации города Тюмени от 24.02.2014 </w:t>
      </w:r>
      <w:hyperlink r:id="rId6" w:history="1">
        <w:r>
          <w:rPr>
            <w:color w:val="0000FF"/>
          </w:rPr>
          <w:t>N 28-пк</w:t>
        </w:r>
      </w:hyperlink>
      <w:r>
        <w:t>,</w:t>
      </w:r>
      <w:proofErr w:type="gramEnd"/>
    </w:p>
    <w:p w:rsidR="005F6D49" w:rsidRDefault="005F6D49">
      <w:pPr>
        <w:pStyle w:val="ConsPlusNormal"/>
        <w:jc w:val="center"/>
      </w:pPr>
      <w:r>
        <w:t xml:space="preserve">от 28.04.2014 </w:t>
      </w:r>
      <w:hyperlink r:id="rId7" w:history="1">
        <w:r>
          <w:rPr>
            <w:color w:val="0000FF"/>
          </w:rPr>
          <w:t>N 64-пк</w:t>
        </w:r>
      </w:hyperlink>
      <w:r>
        <w:t xml:space="preserve">, от 08.06.2015 </w:t>
      </w:r>
      <w:hyperlink r:id="rId8" w:history="1">
        <w:r>
          <w:rPr>
            <w:color w:val="0000FF"/>
          </w:rPr>
          <w:t>N 99-пк</w:t>
        </w:r>
      </w:hyperlink>
      <w:r>
        <w:t xml:space="preserve">, от 16.11.2015 </w:t>
      </w:r>
      <w:hyperlink r:id="rId9" w:history="1">
        <w:r>
          <w:rPr>
            <w:color w:val="0000FF"/>
          </w:rPr>
          <w:t>N 262-пк</w:t>
        </w:r>
      </w:hyperlink>
      <w:r>
        <w:t>,</w:t>
      </w:r>
    </w:p>
    <w:p w:rsidR="005F6D49" w:rsidRDefault="005F6D49">
      <w:pPr>
        <w:pStyle w:val="ConsPlusNormal"/>
        <w:jc w:val="center"/>
      </w:pPr>
      <w:r>
        <w:t xml:space="preserve">от 25.04.2016 </w:t>
      </w:r>
      <w:hyperlink r:id="rId10" w:history="1">
        <w:r>
          <w:rPr>
            <w:color w:val="0000FF"/>
          </w:rPr>
          <w:t>N 105-пк</w:t>
        </w:r>
      </w:hyperlink>
      <w:r>
        <w:t xml:space="preserve">, от 10.05.2016 </w:t>
      </w:r>
      <w:hyperlink r:id="rId11" w:history="1">
        <w:r>
          <w:rPr>
            <w:color w:val="0000FF"/>
          </w:rPr>
          <w:t>N 126-пк</w:t>
        </w:r>
      </w:hyperlink>
      <w:r>
        <w:t xml:space="preserve">, от 24.10.2016 </w:t>
      </w:r>
      <w:hyperlink r:id="rId12" w:history="1">
        <w:r>
          <w:rPr>
            <w:color w:val="0000FF"/>
          </w:rPr>
          <w:t>N 365-пк</w:t>
        </w:r>
      </w:hyperlink>
      <w:r>
        <w:t>,</w:t>
      </w:r>
    </w:p>
    <w:p w:rsidR="005F6D49" w:rsidRDefault="005F6D49">
      <w:pPr>
        <w:pStyle w:val="ConsPlusNormal"/>
        <w:jc w:val="center"/>
      </w:pPr>
      <w:r>
        <w:t xml:space="preserve">от 09.10.2017 </w:t>
      </w:r>
      <w:hyperlink r:id="rId13" w:history="1">
        <w:r>
          <w:rPr>
            <w:color w:val="0000FF"/>
          </w:rPr>
          <w:t>N 637-пк</w:t>
        </w:r>
      </w:hyperlink>
      <w:r>
        <w:t>)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5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разрешений на проведение работ по текущему ремонту зеленых насаждений согласно приложению к настоящему постановлению.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09.10.2017 N 637-пк.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23.12.2010 N 138-пк "Об утверждении Порядка содержания зеленых насаждений на территории города Тюмени" (с изменениями, внесенными постановлением Администрации города Тюмени от 14.11.2011 N 116-пк) следующие изменения: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2</w:t>
        </w:r>
      </w:hyperlink>
      <w:r>
        <w:t xml:space="preserve"> постановления, </w:t>
      </w:r>
      <w:hyperlink r:id="rId19" w:history="1">
        <w:r>
          <w:rPr>
            <w:color w:val="0000FF"/>
          </w:rPr>
          <w:t>абзац 2 пункта 1.2</w:t>
        </w:r>
      </w:hyperlink>
      <w:r>
        <w:t xml:space="preserve">, </w:t>
      </w:r>
      <w:hyperlink r:id="rId20" w:history="1">
        <w:r>
          <w:rPr>
            <w:color w:val="0000FF"/>
          </w:rPr>
          <w:t>пункты 2.6</w:t>
        </w:r>
      </w:hyperlink>
      <w:r>
        <w:t xml:space="preserve"> - </w:t>
      </w:r>
      <w:hyperlink r:id="rId21" w:history="1">
        <w:r>
          <w:rPr>
            <w:color w:val="0000FF"/>
          </w:rPr>
          <w:t>2.12</w:t>
        </w:r>
      </w:hyperlink>
      <w:r>
        <w:t xml:space="preserve"> приложения к постановлению, </w:t>
      </w:r>
      <w:hyperlink r:id="rId22" w:history="1">
        <w:r>
          <w:rPr>
            <w:color w:val="0000FF"/>
          </w:rPr>
          <w:t>приложения 2</w:t>
        </w:r>
      </w:hyperlink>
      <w:r>
        <w:t xml:space="preserve">, </w:t>
      </w:r>
      <w:hyperlink r:id="rId23" w:history="1">
        <w:r>
          <w:rPr>
            <w:color w:val="0000FF"/>
          </w:rPr>
          <w:t>4</w:t>
        </w:r>
      </w:hyperlink>
      <w:r>
        <w:t xml:space="preserve"> к Порядку исключить;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пункте 2.2</w:t>
        </w:r>
      </w:hyperlink>
      <w:r>
        <w:t xml:space="preserve"> приложения к постановлению слова "(приложение 2 к настоящему Порядку)" исключить;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пункт 2.2</w:t>
        </w:r>
      </w:hyperlink>
      <w:r>
        <w:t xml:space="preserve"> приложения к постановлению дополнить абзацем следующего содержания: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"Разрешение на проведение работ по текущему ремонту зеленых насаждений выдается в порядке, установленном административным регламентом предоставления муниципальной услуги по выдаче разрешений на проведение работ по текущему ремонту зеленых насаждений</w:t>
      </w:r>
      <w:proofErr w:type="gramStart"/>
      <w:r>
        <w:t>.";</w:t>
      </w:r>
      <w:proofErr w:type="gramEnd"/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г) </w:t>
      </w:r>
      <w:hyperlink r:id="rId26" w:history="1">
        <w:r>
          <w:rPr>
            <w:color w:val="0000FF"/>
          </w:rPr>
          <w:t>абзац 6 пункта 2.5</w:t>
        </w:r>
      </w:hyperlink>
      <w:r>
        <w:t xml:space="preserve"> приложения к постановлению изложить в следующей редакции: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"При составлении локальных сметных расчетов на работы по содержанию зеленых насаждений применяются территориальные сметные </w:t>
      </w:r>
      <w:hyperlink r:id="rId27" w:history="1">
        <w:r>
          <w:rPr>
            <w:color w:val="0000FF"/>
          </w:rPr>
          <w:t>нормативы</w:t>
        </w:r>
      </w:hyperlink>
      <w:r>
        <w:t xml:space="preserve"> Тюменской области, утвержденные постановлением Правительства Тюменской области от 27.12.2011 N 490-п, территориальные единичные </w:t>
      </w:r>
      <w:hyperlink r:id="rId28" w:history="1">
        <w:r>
          <w:rPr>
            <w:color w:val="0000FF"/>
          </w:rPr>
          <w:t>расценки</w:t>
        </w:r>
      </w:hyperlink>
      <w:r>
        <w:t xml:space="preserve"> на текущий ремонт и содержание автомобильных дорог и искусственных сооружений (ТВС-1-2001), утвержденные постановлением Правительства Тюменской области от 17.04.2006 N 315-рп.".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28.04.2014 N 64-пк.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lastRenderedPageBreak/>
        <w:t xml:space="preserve">5.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 в информационно-телекоммуникационной сети Интернет.</w:t>
      </w:r>
    </w:p>
    <w:p w:rsidR="005F6D49" w:rsidRDefault="005F6D49">
      <w:pPr>
        <w:pStyle w:val="ConsPlusNormal"/>
        <w:spacing w:before="220"/>
        <w:ind w:firstLine="540"/>
        <w:jc w:val="both"/>
      </w:pPr>
      <w:bookmarkStart w:id="0" w:name="P28"/>
      <w:bookmarkEnd w:id="0"/>
      <w:r>
        <w:t xml:space="preserve">6.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09.10.2017 N 637-пк.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right"/>
      </w:pPr>
      <w:r>
        <w:t>Глава Администрации города</w:t>
      </w:r>
    </w:p>
    <w:p w:rsidR="005F6D49" w:rsidRDefault="005F6D49">
      <w:pPr>
        <w:pStyle w:val="ConsPlusNormal"/>
        <w:jc w:val="right"/>
      </w:pPr>
      <w:r>
        <w:t>А.В.МООР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right"/>
        <w:outlineLvl w:val="0"/>
      </w:pPr>
      <w:r>
        <w:t>Приложение</w:t>
      </w:r>
    </w:p>
    <w:p w:rsidR="005F6D49" w:rsidRDefault="005F6D49">
      <w:pPr>
        <w:pStyle w:val="ConsPlusNormal"/>
        <w:jc w:val="right"/>
      </w:pPr>
      <w:r>
        <w:t>к постановлению</w:t>
      </w:r>
    </w:p>
    <w:p w:rsidR="005F6D49" w:rsidRDefault="005F6D49">
      <w:pPr>
        <w:pStyle w:val="ConsPlusNormal"/>
        <w:jc w:val="right"/>
      </w:pPr>
      <w:r>
        <w:t>от 20.05.2013 N 35-пк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5F6D49" w:rsidRDefault="005F6D49">
      <w:pPr>
        <w:pStyle w:val="ConsPlusTitle"/>
        <w:jc w:val="center"/>
      </w:pPr>
      <w:r>
        <w:t>ПРЕДОСТАВЛЕНИЯ МУНИЦИПАЛЬНОЙ УСЛУГИ ПО ВЫДАЧЕ РАЗРЕШЕНИЙ</w:t>
      </w:r>
    </w:p>
    <w:p w:rsidR="005F6D49" w:rsidRDefault="005F6D49">
      <w:pPr>
        <w:pStyle w:val="ConsPlusTitle"/>
        <w:jc w:val="center"/>
      </w:pPr>
      <w:r>
        <w:t>НА ПРОВЕДЕНИЕ РАБОТ ПО ТЕКУЩЕМУ РЕМОНТУ ЗЕЛЕНЫХ НАСАЖДЕНИЙ</w:t>
      </w:r>
    </w:p>
    <w:p w:rsidR="005F6D49" w:rsidRDefault="005F6D49">
      <w:pPr>
        <w:pStyle w:val="ConsPlusNormal"/>
        <w:jc w:val="center"/>
      </w:pPr>
    </w:p>
    <w:p w:rsidR="005F6D49" w:rsidRDefault="005F6D49">
      <w:pPr>
        <w:pStyle w:val="ConsPlusNormal"/>
        <w:jc w:val="center"/>
      </w:pPr>
      <w:r>
        <w:t>Список изменяющих документов</w:t>
      </w:r>
    </w:p>
    <w:p w:rsidR="005F6D49" w:rsidRDefault="005F6D49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09.10.2017 N 637-пк)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center"/>
        <w:outlineLvl w:val="1"/>
      </w:pPr>
      <w:r>
        <w:t>I. Общие положения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ind w:firstLine="540"/>
        <w:jc w:val="both"/>
      </w:pPr>
      <w:r>
        <w:t>1.1. Настоящий Административный регламент (далее - Регламент) устанавливает порядок и стандарт предоставления муниципальной услуги по выдаче разрешений на проведение работ по текущему ремонту зеленых насаждений (далее - муниципальная услуга).</w:t>
      </w:r>
    </w:p>
    <w:p w:rsidR="005F6D49" w:rsidRDefault="005F6D49">
      <w:pPr>
        <w:pStyle w:val="ConsPlusNormal"/>
        <w:spacing w:before="220"/>
        <w:ind w:firstLine="540"/>
        <w:jc w:val="both"/>
      </w:pPr>
      <w:proofErr w:type="gramStart"/>
      <w:r>
        <w:t>Регламент не применяется к отношениям по проведению работ по текущему ремонту зеленых насаждений, произрастающих на территориях городских лесов, на земельных участках, предоставленных для индивидуального жилищного строительства, садовых, огороднических, дачных земельных участках, к отношениям по выполнению работ по текущему ремонту зеленых насаждений в рамках исполнения муниципальных контрактов, а также к отношениям по обрезке крон зеленых насаждений в целях предотвращения, ликвидации аварии</w:t>
      </w:r>
      <w:proofErr w:type="gramEnd"/>
      <w:r>
        <w:t>, устранения последствий аварии на инженерно-технических объектах, инженерных коммуникациях.</w:t>
      </w:r>
    </w:p>
    <w:p w:rsidR="005F6D49" w:rsidRDefault="005F6D49">
      <w:pPr>
        <w:pStyle w:val="ConsPlusNormal"/>
        <w:spacing w:before="220"/>
        <w:ind w:firstLine="540"/>
        <w:jc w:val="both"/>
      </w:pPr>
      <w:bookmarkStart w:id="2" w:name="P52"/>
      <w:bookmarkEnd w:id="2"/>
      <w:r>
        <w:t>1.2. Муниципальная услуга предоставляется следующим лицам (далее - заявители):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физическим и юридическим лицам в отношении предоставленной территории и (или) прилегающей территории, в отношении которой заключен договор о благоустройстве прилегающей территории;</w:t>
      </w:r>
    </w:p>
    <w:p w:rsidR="005F6D49" w:rsidRDefault="005F6D49">
      <w:pPr>
        <w:pStyle w:val="ConsPlusNormal"/>
        <w:spacing w:before="220"/>
        <w:ind w:firstLine="540"/>
        <w:jc w:val="both"/>
      </w:pPr>
      <w:bookmarkStart w:id="3" w:name="P54"/>
      <w:bookmarkEnd w:id="3"/>
      <w:r>
        <w:t>физическим и юридическим лицам, заинтересованным в проведении работ по текущему ремонту зеленых насаждений на территории общего пользования в инициативном порядке за свой счет.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center"/>
        <w:outlineLvl w:val="1"/>
      </w:pPr>
      <w:r>
        <w:lastRenderedPageBreak/>
        <w:t>II. Стандарт предоставления муниципальной услуги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ind w:firstLine="540"/>
        <w:jc w:val="both"/>
      </w:pPr>
      <w:r>
        <w:t>2.1. Наименование муниципальной услуги - выдача разрешения на проведение работ по текущему ремонту зеленых насаждений.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2.2. Органом Администрации города Тюмени, предоставляющим муниципальную услугу, является управа административного округа Администрации города Тюмени, на территории административного </w:t>
      </w:r>
      <w:proofErr w:type="gramStart"/>
      <w:r>
        <w:t>округа</w:t>
      </w:r>
      <w:proofErr w:type="gramEnd"/>
      <w:r>
        <w:t xml:space="preserve"> города Тюмени которой произрастает зеленое насаждение, в отношении которого испрашивается разрешение на проведение работ по текущему ремонту зеленых насаждений (далее - управа).</w:t>
      </w:r>
    </w:p>
    <w:p w:rsidR="005F6D49" w:rsidRDefault="005F6D49">
      <w:pPr>
        <w:pStyle w:val="ConsPlusNormal"/>
        <w:spacing w:before="220"/>
        <w:ind w:firstLine="540"/>
        <w:jc w:val="both"/>
      </w:pPr>
      <w:bookmarkStart w:id="4" w:name="P61"/>
      <w:bookmarkEnd w:id="4"/>
      <w:r>
        <w:t>2.3. Результатами муниципальной услуги являются: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разрешение на проведение работ по текущему ремонту зеленых насаждений;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уведомление об отказе в выдаче разрешения на проведение работ по текущему ремонту зеленых насаждений.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2.4. Срок предоставления муниципальной услуги </w:t>
      </w:r>
      <w:proofErr w:type="gramStart"/>
      <w:r>
        <w:t>со дня приема заявления о предоставлении муниципальной услуги до дня регистрации результата муниципальной услуги в зависимости от площади</w:t>
      </w:r>
      <w:proofErr w:type="gramEnd"/>
      <w:r>
        <w:t xml:space="preserve"> земельного участка, на котором произрастают зеленые насаждения, в отношении которых испрашивается разрешение, не может превышать: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а) при площади земельного участка 0,15 га и менее - 19 рабочих дней;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б) при площади земельного участка свыше 0,15 га до 0,25 га включительно - 20 рабочих дней;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в) при площади земельного участка свыше 0,25 га - 22 рабочих дня.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б) </w:t>
      </w:r>
      <w:hyperlink r:id="rId33" w:history="1">
        <w:r>
          <w:rPr>
            <w:color w:val="0000FF"/>
          </w:rPr>
          <w:t>решение</w:t>
        </w:r>
      </w:hyperlink>
      <w:r>
        <w:t xml:space="preserve"> Тюменской городской Думы от 26.06.2008 N 81 "О Правилах благоустройства территории города Тюмени";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в)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23.12.2010 N 138-пк "Об утверждении порядка содержания зеленых насаждений на территории города Тюмени".</w:t>
      </w:r>
    </w:p>
    <w:p w:rsidR="005F6D49" w:rsidRDefault="005F6D49">
      <w:pPr>
        <w:pStyle w:val="ConsPlusNormal"/>
        <w:spacing w:before="220"/>
        <w:ind w:firstLine="540"/>
        <w:jc w:val="both"/>
      </w:pPr>
      <w:bookmarkStart w:id="5" w:name="P72"/>
      <w:bookmarkEnd w:id="5"/>
      <w:r>
        <w:t>2.6. Для предоставления муниципальной услуги устанавливается следующий исчерпывающий перечень документов, которые заявитель должен предоставить самостоятельно:</w:t>
      </w:r>
    </w:p>
    <w:p w:rsidR="005F6D49" w:rsidRDefault="005F6D49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w:anchor="P286" w:history="1">
        <w:r>
          <w:rPr>
            <w:color w:val="0000FF"/>
          </w:rPr>
          <w:t>заявление</w:t>
        </w:r>
      </w:hyperlink>
      <w:r>
        <w:t xml:space="preserve"> о выдаче разрешения на проведение работ по текущему ремонту зеленых насаждений по форме согласно приложению 2 к настоящему Регламенту, а в случае, если заявление подается в электронной форме, - по форме, размещенной на Едином портале государственных и муниципальных услуг (функций) (www.gosuslugi.ru) (далее - Единый портал) или на интернет-сайте "Государственные и муниципальные услуги Тюменской области" (www.admtyumen.ru) (далее</w:t>
      </w:r>
      <w:proofErr w:type="gramEnd"/>
      <w:r>
        <w:t xml:space="preserve"> - </w:t>
      </w:r>
      <w:proofErr w:type="gramStart"/>
      <w:r>
        <w:t>Региональный портал) (далее - заявление);</w:t>
      </w:r>
      <w:proofErr w:type="gramEnd"/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б) документ, удостоверяющий личность заявителя или его представителя (представляется в ходе личного приема для установления </w:t>
      </w:r>
      <w:proofErr w:type="gramStart"/>
      <w:r>
        <w:t>личности</w:t>
      </w:r>
      <w:proofErr w:type="gramEnd"/>
      <w:r>
        <w:t xml:space="preserve"> обратившегося и возвращается заявителю);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в) документ, удостоверяющий полномочия представителя заявителя (в случае, если от имени заявителя действует его представитель) (если от имени юридического лица действует лицо, </w:t>
      </w:r>
      <w:r>
        <w:lastRenderedPageBreak/>
        <w:t>имеющее право действовать без доверенности, предоставление указанного документа не требуется);</w:t>
      </w:r>
    </w:p>
    <w:p w:rsidR="005F6D49" w:rsidRDefault="005F6D49">
      <w:pPr>
        <w:pStyle w:val="ConsPlusNormal"/>
        <w:spacing w:before="220"/>
        <w:ind w:firstLine="540"/>
        <w:jc w:val="both"/>
      </w:pPr>
      <w:bookmarkStart w:id="6" w:name="P76"/>
      <w:bookmarkEnd w:id="6"/>
      <w:proofErr w:type="gramStart"/>
      <w:r>
        <w:t>г) правоустанавливающий документ на земельный участок, на котором произрастают зеленые насаждения (при подаче документов в целях предоставления муниципальной услуги по выдаче разрешения на проведение работ по текущему ремонту зеленых насаждений, произрастающих на предоставленных территориях) (если право на земельный участок не зарегистрировано в Едином государственном реестре недвижимости либо земельный участок не предоставлен во владение и (или) пользование департаментом имущественных отношений Тюменской</w:t>
      </w:r>
      <w:proofErr w:type="gramEnd"/>
      <w:r>
        <w:t xml:space="preserve"> области или Администрацией города Тюмени).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2.7. Основания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35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2.8. В выдаче разрешения отказывается при наличии одного из следующих оснований:</w:t>
      </w:r>
    </w:p>
    <w:p w:rsidR="005F6D49" w:rsidRDefault="005F6D49">
      <w:pPr>
        <w:pStyle w:val="ConsPlusNormal"/>
        <w:spacing w:before="220"/>
        <w:ind w:firstLine="540"/>
        <w:jc w:val="both"/>
      </w:pPr>
      <w:bookmarkStart w:id="7" w:name="P79"/>
      <w:bookmarkEnd w:id="7"/>
      <w:r>
        <w:t xml:space="preserve">а) непредставление документов, указанных в </w:t>
      </w:r>
      <w:hyperlink w:anchor="P72" w:history="1">
        <w:r>
          <w:rPr>
            <w:color w:val="0000FF"/>
          </w:rPr>
          <w:t>пункте 2.6</w:t>
        </w:r>
      </w:hyperlink>
      <w:r>
        <w:t xml:space="preserve"> настоящего Регламента либо их представление с нарушением требований, установленных законодательством Российской Федерации, настоящим Регламентом;</w:t>
      </w:r>
    </w:p>
    <w:p w:rsidR="005F6D49" w:rsidRDefault="005F6D49">
      <w:pPr>
        <w:pStyle w:val="ConsPlusNormal"/>
        <w:spacing w:before="220"/>
        <w:ind w:firstLine="540"/>
        <w:jc w:val="both"/>
      </w:pPr>
      <w:bookmarkStart w:id="8" w:name="P80"/>
      <w:bookmarkEnd w:id="8"/>
      <w:r>
        <w:t xml:space="preserve">б) несоответствие заявителя требованиям, установленным </w:t>
      </w:r>
      <w:hyperlink w:anchor="P52" w:history="1">
        <w:r>
          <w:rPr>
            <w:color w:val="0000FF"/>
          </w:rPr>
          <w:t>пунктом 1.2</w:t>
        </w:r>
      </w:hyperlink>
      <w:r>
        <w:t xml:space="preserve"> настоящего Регламента;</w:t>
      </w:r>
    </w:p>
    <w:p w:rsidR="005F6D49" w:rsidRDefault="005F6D49">
      <w:pPr>
        <w:pStyle w:val="ConsPlusNormal"/>
        <w:spacing w:before="220"/>
        <w:ind w:firstLine="540"/>
        <w:jc w:val="both"/>
      </w:pPr>
      <w:bookmarkStart w:id="9" w:name="P81"/>
      <w:bookmarkEnd w:id="9"/>
      <w:proofErr w:type="gramStart"/>
      <w:r>
        <w:t>в) наличие заключенного в соответствии с муниципальными правовыми актами Администрации города Тюмени муниципального контракта, предусматривающего выполнение работ по текущему ремонту зеленого насаждения, в отношении которого испрашивается разрешение на проведение работ по текущему ремонту зеленых насаждений, либо процедуры определения поставщика (подрядчика, исполнителя) для выполнения таких работ, предусмотренной законодательством Российской Федерации о контрактной системе в сфере закупок (в случае поступления заявления от</w:t>
      </w:r>
      <w:proofErr w:type="gramEnd"/>
      <w:r>
        <w:t xml:space="preserve"> лица, указанного в </w:t>
      </w:r>
      <w:hyperlink w:anchor="P54" w:history="1">
        <w:r>
          <w:rPr>
            <w:color w:val="0000FF"/>
          </w:rPr>
          <w:t>абзаце третьем пункта 1.2</w:t>
        </w:r>
      </w:hyperlink>
      <w:r>
        <w:t xml:space="preserve"> настоящего Регламента);</w:t>
      </w:r>
    </w:p>
    <w:p w:rsidR="005F6D49" w:rsidRDefault="005F6D49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>г) неявка заявителя, извещенного о дате, времени и месте проведения обследования зеленых насаждений способом, указанным в заявлении, к месту проведения такого обследования в установленное время;</w:t>
      </w:r>
    </w:p>
    <w:p w:rsidR="005F6D49" w:rsidRDefault="005F6D49">
      <w:pPr>
        <w:pStyle w:val="ConsPlusNormal"/>
        <w:spacing w:before="220"/>
        <w:ind w:firstLine="540"/>
        <w:jc w:val="both"/>
      </w:pPr>
      <w:bookmarkStart w:id="11" w:name="P83"/>
      <w:bookmarkEnd w:id="11"/>
      <w:r>
        <w:t>д) отказ заявителя от подписания акта обследования зеленых насаждений;</w:t>
      </w:r>
    </w:p>
    <w:p w:rsidR="005F6D49" w:rsidRDefault="005F6D49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>е) наличие акта обследования зеленых насаждений, содержащего выводы об отсутствии необходимости в проведении работ по текущему ремонту всех зеленых насаждений, в отношении которых испрашивается разрешение на проведение работ по текущему ремонту зеленых насаждений.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2.9. Предоставление муниципальной услуги осуществляется бесплатно - без взимания государственной пошлины или иной платы.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2.11. Заявление подлежит регистрации в день его поступления.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Заявление, поступившее в электронной форме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lastRenderedPageBreak/>
        <w:t>2.12. К помещениям управ,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услуги, предъявляются следующие требования: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а) центральный вход в здание управы оборудуется информационной табличкой (вывеской), содержащей следующую информацию: наименование управы, место нахождения, режим работы, официальный портал Администрации города Тюмени;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б) прием заявителей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в) помещения, в которых предоставляется муниципальная услуга, оборудуются: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указателями входа и выхода;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табличкой с номерами и наименованиями помещений;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системой кондиционирования воздуха.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г) в помещениях для ожидания приема оборудуются места, имеющие стулья, столы (стойки)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В помещениях также должны размещаться: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информационный киоск Администрации города Тюмени;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информационные стенды, содержащие следующую информацию: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график работы управ;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форму заявления о предоставлении муниципальной услуги и образец его заполнения;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5F6D49" w:rsidRDefault="005F6D49">
      <w:pPr>
        <w:pStyle w:val="ConsPlusNormal"/>
        <w:spacing w:before="220"/>
        <w:ind w:firstLine="540"/>
        <w:jc w:val="both"/>
      </w:pPr>
      <w:hyperlink w:anchor="P235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(приложение 1 к Регламенту);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копия настоящего Регламента с учетом внесенных в него изменений;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сведения о месте, днях и часах приема должностных лиц, уполномоченных рассматривать жалобы граждан на решения и действия (бездействия) управы и ее должностных лиц;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номер телефонного центра качества предоставления муниципальных и государственных услуг.</w:t>
      </w:r>
    </w:p>
    <w:p w:rsidR="005F6D49" w:rsidRDefault="005F6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D49" w:rsidRDefault="005F6D4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F6D49" w:rsidRDefault="005F6D49">
      <w:pPr>
        <w:pStyle w:val="ConsPlusNormal"/>
        <w:ind w:firstLine="540"/>
        <w:jc w:val="both"/>
      </w:pPr>
      <w:r>
        <w:rPr>
          <w:color w:val="0A2666"/>
        </w:rPr>
        <w:lastRenderedPageBreak/>
        <w:t xml:space="preserve">Литерация подпунктов </w:t>
      </w:r>
      <w:proofErr w:type="gramStart"/>
      <w:r>
        <w:rPr>
          <w:color w:val="0A2666"/>
        </w:rPr>
        <w:t>дана</w:t>
      </w:r>
      <w:proofErr w:type="gramEnd"/>
      <w:r>
        <w:rPr>
          <w:color w:val="0A2666"/>
        </w:rPr>
        <w:t xml:space="preserve"> в соответствии с официальным текстом документа.</w:t>
      </w:r>
    </w:p>
    <w:p w:rsidR="005F6D49" w:rsidRDefault="005F6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D49" w:rsidRDefault="005F6D49">
      <w:pPr>
        <w:pStyle w:val="ConsPlusNormal"/>
        <w:ind w:firstLine="540"/>
        <w:jc w:val="both"/>
      </w:pPr>
      <w:r>
        <w:t>е) место приема заявителей должно быть оборудовано и оснащено: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табличками с указанием фамилии, имени, отчества и должности должностного лица, осуществляющего прием;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местом для письма и раскладки документов.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2.13. Показателями доступности и качества оказания муниципальной услуги являются: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г) удовлетворенность граждан сроками ожидания в очереди при предоставлении муниципальной услуги;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2.14. При предоставлении муниципальной услуги в электронной форме заявитель вправе: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б) подать заявление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При подаче заявления в электронной форме к заявлению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в) получить сведения о ходе выполнения заявления, поданного в электронной форме;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г) получить результат предоставления муниципальной услуги в форме электронного документа;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д) подать жалобу на решение и действие (бездействие) управы, должностного лица управы посредством официального сайта Администрации города Тюмени (www.tyumen-city.ru).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5F6D49" w:rsidRDefault="005F6D49">
      <w:pPr>
        <w:pStyle w:val="ConsPlusNormal"/>
        <w:jc w:val="center"/>
      </w:pPr>
      <w:r>
        <w:t>административных процедур, требования к порядку их</w:t>
      </w:r>
    </w:p>
    <w:p w:rsidR="005F6D49" w:rsidRDefault="005F6D49">
      <w:pPr>
        <w:pStyle w:val="ConsPlusNormal"/>
        <w:jc w:val="center"/>
      </w:pPr>
      <w:r>
        <w:t>выполнения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center"/>
        <w:outlineLvl w:val="2"/>
      </w:pPr>
      <w:r>
        <w:t>3.1. Прием документов, необходимых для предоставления</w:t>
      </w:r>
    </w:p>
    <w:p w:rsidR="005F6D49" w:rsidRDefault="005F6D49">
      <w:pPr>
        <w:pStyle w:val="ConsPlusNormal"/>
        <w:jc w:val="center"/>
      </w:pPr>
      <w:r>
        <w:t>муниципальной услуги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ind w:firstLine="540"/>
        <w:jc w:val="both"/>
      </w:pPr>
      <w:r>
        <w:t xml:space="preserve">3.1.1. Основанием для начала административной процедуры по приему документов, </w:t>
      </w:r>
      <w:r>
        <w:lastRenderedPageBreak/>
        <w:t xml:space="preserve">необходимых для предоставления муниципальной услуги, является обращение заявителя с документами, предусмотренными </w:t>
      </w:r>
      <w:hyperlink w:anchor="P72" w:history="1">
        <w:r>
          <w:rPr>
            <w:color w:val="0000FF"/>
          </w:rPr>
          <w:t>пунктом 2.6</w:t>
        </w:r>
      </w:hyperlink>
      <w:r>
        <w:t xml:space="preserve"> настоящего Регламента, в управу посредством личного приема, направления документов почтовым отправлением или в электронной форме.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3.1.2. При поступлении заявления должностное лицо управы, уполномоченное на прием документов: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3.1.2.1. В ходе личного приема документов, необходимых для предоставления муниципальной услуги: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 </w:t>
      </w:r>
      <w:proofErr w:type="gramStart"/>
      <w:r>
        <w:t>При обращении представителя заявителя дополнительно проверяется наличие у него полномочий представителя;</w:t>
      </w:r>
      <w:proofErr w:type="gramEnd"/>
    </w:p>
    <w:p w:rsidR="005F6D49" w:rsidRDefault="005F6D49">
      <w:pPr>
        <w:pStyle w:val="ConsPlusNormal"/>
        <w:spacing w:before="220"/>
        <w:ind w:firstLine="540"/>
        <w:jc w:val="both"/>
      </w:pPr>
      <w:r>
        <w:t>б)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в) информирует заявителя о порядке и сроках предоставления муниципальной услуги;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г)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д) выдает заявителю под роспись расписку о приеме документов. Расписка о приеме документов должна содержать фамилию, имя, отчество заявителя (законного представителя), дату приема документов, перечень принятых документов, дату получения результата муниципальной услуги.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3.1.2.2. При поступлении документов, необходимых для предоставления муниципальной услуги, в электронной форме: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а) обеспечивает регистрацию заявления в системе электронного документооборота и делопроизводства Администрации города Тюмени.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б) проверяет подлинность электронной подписи посредством обращения к Единому порталу (в случае, если заявителем представлены электронные образцы документов, подписанные электронной квалифицированной подписью).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В случае если в результате проверки квалифицированной подписи выявлено несоблюдение условий ее действительности, должностное лицо Департамента: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принимает решение об отказе в приеме документов, поступивших в электронной форме;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направляет заявителю (представителю заявителя) уведомление о принятом решении в электронной форме с указанием пунктов </w:t>
      </w:r>
      <w:hyperlink r:id="rId36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его принятия. </w:t>
      </w:r>
      <w:proofErr w:type="gramStart"/>
      <w:r>
        <w:t xml:space="preserve">Такое уведомление подписывается квалифицированной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37" w:history="1">
        <w:r>
          <w:rPr>
            <w:color w:val="0000FF"/>
          </w:rPr>
          <w:t>пункте 9</w:t>
        </w:r>
      </w:hyperlink>
      <w:r>
        <w:t xml:space="preserve"> Постановления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</w:t>
      </w:r>
      <w:proofErr w:type="gramEnd"/>
      <w:r>
        <w:t xml:space="preserve"> государственных услуг".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3.1.2.3. При поступлении документов, необходимых для предоставления муниципальной </w:t>
      </w:r>
      <w:r>
        <w:lastRenderedPageBreak/>
        <w:t>услуги, посредством почтового отправления обеспечивает: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регистрацию заявления в системе электронного документооборота и делопроизводства Администрации города Тюмени;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3.1.3. Все поступившие документы, необходимые для предоставления муниципальной услуги, в том числе распечатанные документы, поступившие в электронной форме, комплектуются в одно дело.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3.1.4. Результатом административной процедуры является: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а) при личном приеме заявителя - выдача расписки о приеме документов;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б) при поступлении документов посредством почтового отправления - регистрация заявления в системе электронного документооборота и делопроизводства Администрации города Тюмени;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в) при поступлении заявления в электронной форме -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3.1.5. Срок административной процедуры: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а) при личном приеме документов не должен превышать 15 минут;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б) при подаче документов посредством почтового отправления - 1 рабочий день;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в) при подаче документов в электронной форме - 1 рабочий день. При подаче документов в электронной форме в нерабочий день или за пределами рабочего времени рабочего дня документы подлежат приему в течение 1 рабочего дня, следующего за днем их поступления. В случае </w:t>
      </w:r>
      <w:proofErr w:type="gramStart"/>
      <w:r>
        <w:t>установления факта несоблюдения условий действительности электронной подписи</w:t>
      </w:r>
      <w:proofErr w:type="gramEnd"/>
      <w:r>
        <w:t xml:space="preserve"> срок выполнения процедуры не должен превышать 3 рабочих дней.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center"/>
        <w:outlineLvl w:val="2"/>
      </w:pPr>
      <w:r>
        <w:t xml:space="preserve">3.2. Рассмотрение заявления о предоставлении </w:t>
      </w:r>
      <w:proofErr w:type="gramStart"/>
      <w:r>
        <w:t>муниципальной</w:t>
      </w:r>
      <w:proofErr w:type="gramEnd"/>
    </w:p>
    <w:p w:rsidR="005F6D49" w:rsidRDefault="005F6D49">
      <w:pPr>
        <w:pStyle w:val="ConsPlusNormal"/>
        <w:jc w:val="center"/>
      </w:pPr>
      <w:r>
        <w:t>услуги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5F6D49" w:rsidRDefault="005F6D49">
      <w:pPr>
        <w:pStyle w:val="ConsPlusNormal"/>
        <w:spacing w:before="220"/>
        <w:ind w:firstLine="540"/>
        <w:jc w:val="both"/>
      </w:pPr>
      <w:bookmarkStart w:id="13" w:name="P172"/>
      <w:bookmarkEnd w:id="13"/>
      <w:r>
        <w:t>3.2.2. Должностное лицо управы, ответственное за предоставление муниципальной услуги (далее - должностное лицо управы) не позднее 1 рабочего дня, следующего за днем приема документов, осуществляет: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а) проверку наличия документов, предусмотренных </w:t>
      </w:r>
      <w:hyperlink w:anchor="P72" w:history="1">
        <w:r>
          <w:rPr>
            <w:color w:val="0000FF"/>
          </w:rPr>
          <w:t>пунктом 2.6</w:t>
        </w:r>
      </w:hyperlink>
      <w:r>
        <w:t xml:space="preserve"> настоящего Регламента;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б) подготовку и направление запросов в органы государственной власти, органы Администрации города Тюмени и подведомственные органам Администрации города Тюмени организации, в распоряжении которых находятся документы, необходимые для предоставления муниципальной услуги, или сведения из них, о предоставлении следующих документов (сведений из них):</w:t>
      </w:r>
    </w:p>
    <w:p w:rsidR="005F6D49" w:rsidRDefault="005F6D49">
      <w:pPr>
        <w:pStyle w:val="ConsPlusNormal"/>
        <w:spacing w:before="220"/>
        <w:ind w:firstLine="540"/>
        <w:jc w:val="both"/>
      </w:pPr>
      <w:proofErr w:type="gramStart"/>
      <w:r>
        <w:lastRenderedPageBreak/>
        <w:t>копия правоустанавливающего документа на земельный участок, на котором произрастают зеленые насаждения, выписка из Единого государственного реестра недвижимости, содержащая обобщенные сведения о правах отдельного лица на имеющиеся или имевшиеся у него объекты недвижимости, сведения из договоров о передаче земельных участков, находящихся в муниципальной собственности, в пользование - в случае поступления заявления в отношении зеленых насаждений, произрастающих на предоставленных территориях, и если заявителем</w:t>
      </w:r>
      <w:proofErr w:type="gramEnd"/>
      <w:r>
        <w:t xml:space="preserve"> не предоставлен документ, указанный в </w:t>
      </w:r>
      <w:hyperlink w:anchor="P76" w:history="1">
        <w:r>
          <w:rPr>
            <w:color w:val="0000FF"/>
          </w:rPr>
          <w:t>подпункте "г" пункта 2.6</w:t>
        </w:r>
      </w:hyperlink>
      <w:r>
        <w:t xml:space="preserve"> настоящего Регламента;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копия договора о благоустройстве прилегающей территории - в случае поступления заявления в отношении зеленых насаждений, произрастающих на прилегающей территории;</w:t>
      </w:r>
    </w:p>
    <w:p w:rsidR="005F6D49" w:rsidRDefault="005F6D49">
      <w:pPr>
        <w:pStyle w:val="ConsPlusNormal"/>
        <w:spacing w:before="220"/>
        <w:ind w:firstLine="540"/>
        <w:jc w:val="both"/>
      </w:pPr>
      <w:proofErr w:type="gramStart"/>
      <w:r>
        <w:t>сведения о наличии (отсутствии) заключенного муниципального контракта о проведении работ по текущему ремонту зеленых насаждений на территории общего пользования либо процедуры определения поставщика (подрядчика, исполнителя) для выполнения таких работ, предусмотренной законодательством Российской Федерации о контрактной системе в сфере закупок - в случае поступления заявления в отношении зеленых насаждений, произрастающих на территории общего пользования.</w:t>
      </w:r>
      <w:proofErr w:type="gramEnd"/>
    </w:p>
    <w:p w:rsidR="005F6D49" w:rsidRDefault="005F6D49">
      <w:pPr>
        <w:pStyle w:val="ConsPlusNormal"/>
        <w:spacing w:before="220"/>
        <w:ind w:firstLine="540"/>
        <w:jc w:val="both"/>
      </w:pPr>
      <w:r>
        <w:t>Направление запросов осуществляется с использованием системы межведомственного электронного взаимодействия Тюменской области (далее - СМЭВ ТО) или внутриведомственного информационного взаимодействия, а в случае отсутствия возможности направления запросов в электронной форме - на бумажных носителях.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Если полученная информация представлена не в полном объеме, необходимом для предоставления муниципальной услуги, либо в ней содержатся противоречивые сведения, уполномоченное должностное лицо уточняет запрос и направляет его повторно. При отсутствии указанных недостатков запрошенные документы (сведения из них) приобщаются к материалам дела.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Документы (сведения из них), полученные посредством СМЭВ ТО заверяются путем проставления штампа управы с указанием фамилии, инициалов, должности уполномоченного должностного лица, даты получения.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в) просмотр официального сайта Федеральной налоговой службы Российской Федерации (https://egrul.nalog.ru/) в информационно-телекоммуникационной сети "Интернет" на предмет получения выписки из Единого государственного реестра юридических лиц (при предоставлении муниципальной услуги заявителю - юридическому лицу).</w:t>
      </w:r>
    </w:p>
    <w:p w:rsidR="005F6D49" w:rsidRDefault="005F6D49">
      <w:pPr>
        <w:pStyle w:val="ConsPlusNormal"/>
        <w:spacing w:before="220"/>
        <w:ind w:firstLine="540"/>
        <w:jc w:val="both"/>
      </w:pPr>
      <w:bookmarkStart w:id="14" w:name="P182"/>
      <w:bookmarkEnd w:id="14"/>
      <w:r>
        <w:t xml:space="preserve">3.2.3. </w:t>
      </w:r>
      <w:proofErr w:type="gramStart"/>
      <w:r>
        <w:t xml:space="preserve">На основании документов (сведений), предусмотренных </w:t>
      </w:r>
      <w:hyperlink w:anchor="P72" w:history="1">
        <w:r>
          <w:rPr>
            <w:color w:val="0000FF"/>
          </w:rPr>
          <w:t>пунктом 2.6</w:t>
        </w:r>
      </w:hyperlink>
      <w:r>
        <w:t xml:space="preserve"> настоящего Регламента, с учетом информации (документов), поступившей в результате действий должностного лица управы, указанных в </w:t>
      </w:r>
      <w:hyperlink w:anchor="P172" w:history="1">
        <w:r>
          <w:rPr>
            <w:color w:val="0000FF"/>
          </w:rPr>
          <w:t>пункте 3.2.2</w:t>
        </w:r>
      </w:hyperlink>
      <w:r>
        <w:t xml:space="preserve"> настоящего Регламента, должностное лицо управы рассматривает заявление и документы (сведения) на наличие оснований для отказа в предоставлении муниципальной услуги, установленных </w:t>
      </w:r>
      <w:hyperlink w:anchor="P7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0" w:history="1">
        <w:r>
          <w:rPr>
            <w:color w:val="0000FF"/>
          </w:rPr>
          <w:t>"б"</w:t>
        </w:r>
      </w:hyperlink>
      <w:r>
        <w:t xml:space="preserve">, </w:t>
      </w:r>
      <w:hyperlink w:anchor="P81" w:history="1">
        <w:r>
          <w:rPr>
            <w:color w:val="0000FF"/>
          </w:rPr>
          <w:t>"в" пункта 2.8</w:t>
        </w:r>
      </w:hyperlink>
      <w:r>
        <w:t xml:space="preserve"> настоящего Регламента.</w:t>
      </w:r>
      <w:proofErr w:type="gramEnd"/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услуги, предусмотренных </w:t>
      </w:r>
      <w:hyperlink w:anchor="P7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0" w:history="1">
        <w:r>
          <w:rPr>
            <w:color w:val="0000FF"/>
          </w:rPr>
          <w:t>"б"</w:t>
        </w:r>
      </w:hyperlink>
      <w:r>
        <w:t xml:space="preserve">, </w:t>
      </w:r>
      <w:hyperlink w:anchor="P81" w:history="1">
        <w:r>
          <w:rPr>
            <w:color w:val="0000FF"/>
          </w:rPr>
          <w:t>"в" пункта 2.8</w:t>
        </w:r>
      </w:hyperlink>
      <w:r>
        <w:t xml:space="preserve"> настоящего Регламента, должностное лицо управы подготавливает проект уведомления об отказе в выдаче разрешения на проведение работ по текущему ремонту зеленых насаждений по форме, утвержденной приказом руководителя управы (далее - уведомление об отказе).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услуги, предусмотренных </w:t>
      </w:r>
      <w:hyperlink w:anchor="P7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0" w:history="1">
        <w:r>
          <w:rPr>
            <w:color w:val="0000FF"/>
          </w:rPr>
          <w:t>"б"</w:t>
        </w:r>
      </w:hyperlink>
      <w:r>
        <w:t xml:space="preserve">, </w:t>
      </w:r>
      <w:hyperlink w:anchor="P81" w:history="1">
        <w:r>
          <w:rPr>
            <w:color w:val="0000FF"/>
          </w:rPr>
          <w:t>"в" пункта 2.8</w:t>
        </w:r>
      </w:hyperlink>
      <w:r>
        <w:t xml:space="preserve"> настоящего Регламента, должностное лицо управы, уведомляет заявителя (представителя заявителя) о дате, времени и месте проведения обследования зеленых насаждений способом, указанным в заявлении, не позднее, чем за 2 </w:t>
      </w:r>
      <w:r>
        <w:lastRenderedPageBreak/>
        <w:t>рабочих дня до проведения такого обследования.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3.2.4. В случае неявки заявителя (представителя заявителя), уведомленного в порядке и сроки, указанные в </w:t>
      </w:r>
      <w:hyperlink w:anchor="P182" w:history="1">
        <w:r>
          <w:rPr>
            <w:color w:val="0000FF"/>
          </w:rPr>
          <w:t>пункте 3.2.3</w:t>
        </w:r>
      </w:hyperlink>
      <w:r>
        <w:t xml:space="preserve"> настоящего Регламента для проведения обследования зеленых насаждений, обследование зеленых насаждений не проводится, и должностное лицо управы подготавливает проект уведомления об отказе по основанию, предусмотренному </w:t>
      </w:r>
      <w:hyperlink w:anchor="P82" w:history="1">
        <w:r>
          <w:rPr>
            <w:color w:val="0000FF"/>
          </w:rPr>
          <w:t>подпунктом "г" пункта 2.8</w:t>
        </w:r>
      </w:hyperlink>
      <w:r>
        <w:t xml:space="preserve"> настоящего Регламента.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3.2.5. В случае явки заявителя (представителя заявителя) в установленное время к месту проведения обследования зеленых насаждений должностное лицо управы осуществляет обследование зеленых насаждений, указанных в заявлении. В ходе обследования осуществляется пообъектный перечет таких зеленых насаждений с измерением диаметра деревьев и кустарников, определением их породы и состояния.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3.2.6. Срок проведения обследования зеленых насаждений в зависимости от площади земельного участка, на котором произрастают обследуемые зеленые насаждения, не может превышать: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при площади земельного участка 0,15 га и менее - 4 рабочих дней со дня его начала;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при площади земельного участка свыше 0,15 га до 0,25 га включительно - 5 рабочих дней со дня его начала;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при площади земельного участка свыше 0,25 га - 7 рабочих дней со дня его начала.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3.2.7. В день окончания обследования зеленых насаждений должностное лицо управы осуществляет подготовку двух экземпляров акта обследования зеленых насаждений по форме, утвержденной приказом руководителя управы, и ознакамливает под роспись с ним заявителя (представителя заявителя). В акте обследования зеленых насаждений указываются порода, количество, диаметр, состояние, и месторасположение обследованных зеленых насаждений, а также вывод в отношении каждого обследованного зеленого насаждения о необходимости проведения работ по его текущему ремонту с указанием вида работ либо об отсутствии необходимости проведения таких работ. Один экземпляр акта обследования зеленых насаждений выдается заявителю (представителю заявителя) под роспись, второй экземпляр подшивается в дело.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В случае отказа заявителя (представителя заявителя) от подписания такого акта, должностное лицо управы делает соответствующую отметку в акте и подготавливает проект уведомления об отказе по основанию, предусмотренному </w:t>
      </w:r>
      <w:hyperlink w:anchor="P83" w:history="1">
        <w:r>
          <w:rPr>
            <w:color w:val="0000FF"/>
          </w:rPr>
          <w:t>подпунктом "д" пункта 2.8</w:t>
        </w:r>
      </w:hyperlink>
      <w:r>
        <w:t xml:space="preserve"> настоящего Регламента.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3.2.8. Должностное лицо управы в течение 1 рабочего дня, следующего за днем окончания обследования зеленых насаждений, осуществляет проверку оснований для отказа в выдаче разрешения на проведение работ по текущему ремонту зеленых насаждений по основанию, предусмотренному </w:t>
      </w:r>
      <w:hyperlink w:anchor="P84" w:history="1">
        <w:r>
          <w:rPr>
            <w:color w:val="0000FF"/>
          </w:rPr>
          <w:t>подпунктом "е" пункта 2.8</w:t>
        </w:r>
      </w:hyperlink>
      <w:r>
        <w:t xml:space="preserve"> настоящего Регламента.</w:t>
      </w:r>
    </w:p>
    <w:p w:rsidR="005F6D49" w:rsidRDefault="005F6D49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основания для отказа в предоставлении муниципальной услуги, предусмотренного </w:t>
      </w:r>
      <w:hyperlink w:anchor="P84" w:history="1">
        <w:r>
          <w:rPr>
            <w:color w:val="0000FF"/>
          </w:rPr>
          <w:t>подпунктом "е" пункта 2.8</w:t>
        </w:r>
      </w:hyperlink>
      <w:r>
        <w:t xml:space="preserve"> настоящего Регламента, должностное лицо управы подготавливает проект разрешения на проведение работ по текущему ремонту зеленых насаждений по форме, утвержденной приказом руководителя управы, с указанием в отношении каждого зеленого насаждения разрешенного вида работ по его текущему ремонту либо вывода об отсутствии необходимости проведения таких работ (далее - проект</w:t>
      </w:r>
      <w:proofErr w:type="gramEnd"/>
      <w:r>
        <w:t xml:space="preserve"> разрешения).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Проект разрешения изготавливается в двух экземплярах, по одному для управы и заявителя.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При наличии основания для отказа, предусмотренного </w:t>
      </w:r>
      <w:hyperlink w:anchor="P84" w:history="1">
        <w:r>
          <w:rPr>
            <w:color w:val="0000FF"/>
          </w:rPr>
          <w:t>подпунктом "е" пункта 2.8</w:t>
        </w:r>
      </w:hyperlink>
      <w:r>
        <w:t xml:space="preserve"> </w:t>
      </w:r>
      <w:r>
        <w:lastRenderedPageBreak/>
        <w:t>настоящего Регламента, должностное лицо управы подготавливает проект уведомления об отказе.</w:t>
      </w:r>
    </w:p>
    <w:p w:rsidR="005F6D49" w:rsidRDefault="005F6D49">
      <w:pPr>
        <w:pStyle w:val="ConsPlusNormal"/>
        <w:spacing w:before="220"/>
        <w:ind w:firstLine="540"/>
        <w:jc w:val="both"/>
      </w:pPr>
      <w:bookmarkStart w:id="15" w:name="P197"/>
      <w:bookmarkEnd w:id="15"/>
      <w:r>
        <w:t>3.2.9. Подготовленные проект разрешения или проект уведомления об отказе передаются руководителю управы для подписания. Руководитель управы, при подписании указанных проектов документов, проверяет соблюдение должностными лицами Регламента в части сроков выполнения административных процедур, их последовательности и полноты.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При наличии замечаний к проекту разрешения или проекту уведомления об отказе руководитель управы возвращает проекты указанных документов уполномоченному должностному лицу для устранения замечаний. Устранение замечаний осуществляется в течение 1 рабочего дня, следующего за днем возврата проектов документов. После устранения замечаний проект разрешения или проект уведомления об отказе вместе с делом повторно передаются руководителю управы для подписания в порядке, предусмотренном настоящим пунктом.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В случае выявления нарушения сроков выполнения административных процедур, их последовательности и полноты руководитель управы инициирует привлечение к ответственности лиц, допустивших указанные нарушения, в соответствии с </w:t>
      </w:r>
      <w:hyperlink w:anchor="P217" w:history="1">
        <w:r>
          <w:rPr>
            <w:color w:val="0000FF"/>
          </w:rPr>
          <w:t>пунктом 4.4</w:t>
        </w:r>
      </w:hyperlink>
      <w:r>
        <w:t xml:space="preserve"> Регламента.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При отсутствии замечаний к проекту результата муниципальной услуги руководитель управы подписывает проект разрешения или проект уведомления об отказе.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3.2.10. Документы, предусмотренные </w:t>
      </w:r>
      <w:hyperlink w:anchor="P197" w:history="1">
        <w:r>
          <w:rPr>
            <w:color w:val="0000FF"/>
          </w:rPr>
          <w:t>пунктом 3.2.9</w:t>
        </w:r>
      </w:hyperlink>
      <w:r>
        <w:t xml:space="preserve"> настоящего Регламента, регистрируется в день их подписания в порядке, предусмотренном муниципальным правовым актом Администрации города Тюмени, регулирующим организационно-документационное обеспечение деятельности Администрации города Тюмени.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3.2.11. Результатом административной процедуры является результат предоставления муниципальной услуги, установленный </w:t>
      </w:r>
      <w:hyperlink w:anchor="P61" w:history="1">
        <w:r>
          <w:rPr>
            <w:color w:val="0000FF"/>
          </w:rPr>
          <w:t>пунктом 2.3</w:t>
        </w:r>
      </w:hyperlink>
      <w:r>
        <w:t xml:space="preserve"> Регламента.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Не позднее рабочего дня, следующего за днем его регистрации, результат предоставления муниципальной услуги направляется выбранным заявителем в заявлении способом получения.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3.2.12. Срок административной процедуры </w:t>
      </w:r>
      <w:proofErr w:type="gramStart"/>
      <w:r>
        <w:t>с даты приема</w:t>
      </w:r>
      <w:proofErr w:type="gramEnd"/>
      <w:r>
        <w:t xml:space="preserve"> заявления в управе до даты регистрации результата муниципальной услуги не может превышать: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19 рабочих дней при площади земельного участка 0,15 га и менее;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20 рабочих дней при площади земельного участка свыше 0,15 га до 0,25 га включительно;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22 рабочих дня - при площади земельного участка свыше 0,25 га.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в следующих формах: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Текущий контроль за соблюдением и исполнением должностными лицами, управы положений настоящего Регламента и иных нормативных правовых актов, устанавливающих требования к предоставлению муниципальной услуги, контроль за принятием данными </w:t>
      </w:r>
      <w:r>
        <w:lastRenderedPageBreak/>
        <w:t>должностными лицами решений по результатам выполнения административных процедур, предусмотренных настоящим Регламентом, осуществляет руководитель структурного подразделения управы, на которое возложено предоставление муниципальной услуги (в отношении сотрудников подразделения), заместитель руководителя управы, в непосредственном подчинении которого</w:t>
      </w:r>
      <w:proofErr w:type="gramEnd"/>
      <w:r>
        <w:t xml:space="preserve"> находится руководитель указанного структурного подразделения, и руководитель управы.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 xml:space="preserve"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</w:t>
      </w:r>
      <w:hyperlink r:id="rId38" w:history="1">
        <w:r>
          <w:rPr>
            <w:color w:val="0000FF"/>
          </w:rPr>
          <w:t>порядке</w:t>
        </w:r>
      </w:hyperlink>
      <w:r>
        <w:t>, установленном муниципальным правовым актом Администрации города Тюмени.</w:t>
      </w:r>
    </w:p>
    <w:p w:rsidR="005F6D49" w:rsidRDefault="005F6D49">
      <w:pPr>
        <w:pStyle w:val="ConsPlusNormal"/>
        <w:spacing w:before="220"/>
        <w:ind w:firstLine="540"/>
        <w:jc w:val="both"/>
      </w:pPr>
      <w:bookmarkStart w:id="16" w:name="P217"/>
      <w:bookmarkEnd w:id="16"/>
      <w:r>
        <w:t>4.4. Должностные лица управы,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5F6D49" w:rsidRDefault="005F6D49">
      <w:pPr>
        <w:pStyle w:val="ConsPlusNormal"/>
        <w:jc w:val="center"/>
      </w:pPr>
      <w:r>
        <w:t>и действий (бездействия) уполномоченного органа, должностных</w:t>
      </w:r>
    </w:p>
    <w:p w:rsidR="005F6D49" w:rsidRDefault="005F6D49">
      <w:pPr>
        <w:pStyle w:val="ConsPlusNormal"/>
        <w:jc w:val="center"/>
      </w:pPr>
      <w:r>
        <w:t>лиц и муниципальных служащих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39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40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</w:t>
      </w:r>
      <w:proofErr w:type="gramEnd"/>
      <w:r>
        <w:t xml:space="preserve"> муниципальные услуги, их должностных лиц, муниципальных служащих", и настоящим Регламентом.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а) заместителю Главы Администрации города Тюмени, координирующему и контролирующему деятельность управы, на решения и (или) действия (бездействие) должностных лиц управы и руководителя управы;</w:t>
      </w:r>
    </w:p>
    <w:p w:rsidR="005F6D49" w:rsidRDefault="005F6D49">
      <w:pPr>
        <w:pStyle w:val="ConsPlusNormal"/>
        <w:spacing w:before="220"/>
        <w:ind w:firstLine="540"/>
        <w:jc w:val="both"/>
      </w:pPr>
      <w:r>
        <w:t>б) Главе Администрации города Тюмени на решения и действия (бездействие) заместителя Главы Администрации города Тюмени, координирующего и контролирующего деятельность управы.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right"/>
        <w:outlineLvl w:val="1"/>
      </w:pPr>
      <w:r>
        <w:t>Приложение 1</w:t>
      </w:r>
    </w:p>
    <w:p w:rsidR="005F6D49" w:rsidRDefault="005F6D49">
      <w:pPr>
        <w:pStyle w:val="ConsPlusNormal"/>
        <w:jc w:val="right"/>
      </w:pPr>
      <w:r>
        <w:t>к Регламенту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Title"/>
        <w:jc w:val="center"/>
      </w:pPr>
      <w:bookmarkStart w:id="17" w:name="P235"/>
      <w:bookmarkEnd w:id="17"/>
      <w:r>
        <w:t>БЛОК-СХЕМА</w:t>
      </w:r>
    </w:p>
    <w:p w:rsidR="005F6D49" w:rsidRDefault="005F6D49">
      <w:pPr>
        <w:pStyle w:val="ConsPlusTitle"/>
        <w:jc w:val="center"/>
      </w:pPr>
      <w:r>
        <w:t>ПРЕДОСТАВЛЕНИЯ МУНИЦИПАЛЬНОЙ УСЛУГИ ПО ВЫДАЧЕ РАЗРЕШЕНИЯ</w:t>
      </w:r>
    </w:p>
    <w:p w:rsidR="005F6D49" w:rsidRDefault="005F6D49">
      <w:pPr>
        <w:pStyle w:val="ConsPlusTitle"/>
        <w:jc w:val="center"/>
      </w:pPr>
      <w:r>
        <w:t>НА ПРОВЕДЕНИЕ РАБОТ ПО ТЕКУЩЕМУ РЕМОНТУ ЗЕЛЕНЫХ НАСАЖДЕНИЙ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F6D49" w:rsidRDefault="005F6D49">
      <w:pPr>
        <w:pStyle w:val="ConsPlusNonformat"/>
        <w:jc w:val="both"/>
      </w:pPr>
      <w:r>
        <w:t>│             Заявление о предоставлении муниципальной услуги             │</w:t>
      </w:r>
    </w:p>
    <w:p w:rsidR="005F6D49" w:rsidRDefault="005F6D4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F6D49" w:rsidRDefault="005F6D49">
      <w:pPr>
        <w:pStyle w:val="ConsPlusNonformat"/>
        <w:jc w:val="both"/>
      </w:pPr>
      <w:r>
        <w:lastRenderedPageBreak/>
        <w:t xml:space="preserve">                                     V</w:t>
      </w:r>
    </w:p>
    <w:p w:rsidR="005F6D49" w:rsidRDefault="005F6D4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F6D49" w:rsidRDefault="005F6D49">
      <w:pPr>
        <w:pStyle w:val="ConsPlusNonformat"/>
        <w:jc w:val="both"/>
      </w:pPr>
      <w:r>
        <w:t>│  Прием документов, необходимых для предоставления муниципальной услуги  │</w:t>
      </w:r>
    </w:p>
    <w:p w:rsidR="005F6D49" w:rsidRDefault="005F6D4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F6D49" w:rsidRDefault="005F6D49">
      <w:pPr>
        <w:pStyle w:val="ConsPlusNonformat"/>
        <w:jc w:val="both"/>
      </w:pPr>
      <w:r>
        <w:t xml:space="preserve">                                     V</w:t>
      </w:r>
    </w:p>
    <w:p w:rsidR="005F6D49" w:rsidRDefault="005F6D4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F6D49" w:rsidRDefault="005F6D49">
      <w:pPr>
        <w:pStyle w:val="ConsPlusNonformat"/>
        <w:jc w:val="both"/>
      </w:pPr>
      <w:r>
        <w:t>│      Рассмотрение заявления о предоставлении муниципальной услуги       │</w:t>
      </w:r>
    </w:p>
    <w:p w:rsidR="005F6D49" w:rsidRDefault="005F6D4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right"/>
        <w:outlineLvl w:val="1"/>
      </w:pPr>
      <w:r>
        <w:t>Приложение 2</w:t>
      </w:r>
    </w:p>
    <w:p w:rsidR="005F6D49" w:rsidRDefault="005F6D49">
      <w:pPr>
        <w:pStyle w:val="ConsPlusNormal"/>
        <w:jc w:val="right"/>
      </w:pPr>
      <w:r>
        <w:t>к Регламенту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nformat"/>
        <w:jc w:val="both"/>
      </w:pPr>
      <w:r>
        <w:t xml:space="preserve">                                                        Руководителю управы</w:t>
      </w:r>
    </w:p>
    <w:p w:rsidR="005F6D49" w:rsidRDefault="005F6D49">
      <w:pPr>
        <w:pStyle w:val="ConsPlusNonformat"/>
        <w:jc w:val="both"/>
      </w:pPr>
    </w:p>
    <w:p w:rsidR="005F6D49" w:rsidRDefault="005F6D4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F6D49" w:rsidRDefault="005F6D49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административного округа</w:t>
      </w:r>
      <w:proofErr w:type="gramEnd"/>
    </w:p>
    <w:p w:rsidR="005F6D49" w:rsidRDefault="005F6D49">
      <w:pPr>
        <w:pStyle w:val="ConsPlusNonformat"/>
        <w:jc w:val="both"/>
      </w:pPr>
      <w:r>
        <w:t xml:space="preserve">                                      города Тюмени, на территории которого</w:t>
      </w:r>
    </w:p>
    <w:p w:rsidR="005F6D49" w:rsidRDefault="005F6D49">
      <w:pPr>
        <w:pStyle w:val="ConsPlusNonformat"/>
        <w:jc w:val="both"/>
      </w:pPr>
      <w:r>
        <w:t xml:space="preserve">                               произрастает зеленое насаждение, в отношении</w:t>
      </w:r>
    </w:p>
    <w:p w:rsidR="005F6D49" w:rsidRDefault="005F6D49">
      <w:pPr>
        <w:pStyle w:val="ConsPlusNonformat"/>
        <w:jc w:val="both"/>
      </w:pPr>
      <w:r>
        <w:t xml:space="preserve">                            </w:t>
      </w:r>
      <w:proofErr w:type="gramStart"/>
      <w:r>
        <w:t>которого</w:t>
      </w:r>
      <w:proofErr w:type="gramEnd"/>
      <w:r>
        <w:t xml:space="preserve"> испрашивается разрешение на проведение</w:t>
      </w:r>
    </w:p>
    <w:p w:rsidR="005F6D49" w:rsidRDefault="005F6D49">
      <w:pPr>
        <w:pStyle w:val="ConsPlusNonformat"/>
        <w:jc w:val="both"/>
      </w:pPr>
      <w:r>
        <w:t xml:space="preserve">                              работ по текущему ремонту зеленых насаждений)</w:t>
      </w:r>
    </w:p>
    <w:p w:rsidR="005F6D49" w:rsidRDefault="005F6D49">
      <w:pPr>
        <w:pStyle w:val="ConsPlusNonformat"/>
        <w:jc w:val="both"/>
      </w:pPr>
      <w:r>
        <w:t xml:space="preserve">                                                   административного округа</w:t>
      </w:r>
    </w:p>
    <w:p w:rsidR="005F6D49" w:rsidRDefault="005F6D49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5F6D49" w:rsidRDefault="005F6D49">
      <w:pPr>
        <w:pStyle w:val="ConsPlusNonformat"/>
        <w:jc w:val="both"/>
      </w:pPr>
    </w:p>
    <w:p w:rsidR="005F6D49" w:rsidRDefault="005F6D49">
      <w:pPr>
        <w:pStyle w:val="ConsPlusNonformat"/>
        <w:jc w:val="both"/>
      </w:pPr>
    </w:p>
    <w:p w:rsidR="005F6D49" w:rsidRDefault="005F6D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F6D49" w:rsidRDefault="005F6D49">
      <w:pPr>
        <w:pStyle w:val="ConsPlusNonformat"/>
        <w:jc w:val="both"/>
      </w:pPr>
      <w:r>
        <w:t xml:space="preserve">                               Заявитель: _________________________________</w:t>
      </w:r>
    </w:p>
    <w:p w:rsidR="005F6D49" w:rsidRDefault="005F6D49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отчество, дата рождения,</w:t>
      </w:r>
      <w:proofErr w:type="gramEnd"/>
    </w:p>
    <w:p w:rsidR="005F6D49" w:rsidRDefault="005F6D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F6D49" w:rsidRDefault="005F6D49">
      <w:pPr>
        <w:pStyle w:val="ConsPlusNonformat"/>
        <w:jc w:val="both"/>
      </w:pPr>
      <w:r>
        <w:t xml:space="preserve">                                данные документа, удостоверяющего личность,</w:t>
      </w:r>
    </w:p>
    <w:p w:rsidR="005F6D49" w:rsidRDefault="005F6D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F6D49" w:rsidRDefault="005F6D49">
      <w:pPr>
        <w:pStyle w:val="ConsPlusNonformat"/>
        <w:jc w:val="both"/>
      </w:pPr>
      <w:r>
        <w:t xml:space="preserve">                                   место жительства - для физического лица)</w:t>
      </w:r>
    </w:p>
    <w:p w:rsidR="005F6D49" w:rsidRDefault="005F6D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F6D49" w:rsidRDefault="005F6D49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(наименование, местонахождение, ИНН и ОГРН -</w:t>
      </w:r>
      <w:proofErr w:type="gramEnd"/>
    </w:p>
    <w:p w:rsidR="005F6D49" w:rsidRDefault="005F6D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F6D49" w:rsidRDefault="005F6D49">
      <w:pPr>
        <w:pStyle w:val="ConsPlusNonformat"/>
        <w:jc w:val="both"/>
      </w:pPr>
      <w:r>
        <w:t xml:space="preserve">                                                     для юридического лица)</w:t>
      </w:r>
    </w:p>
    <w:p w:rsidR="005F6D49" w:rsidRDefault="005F6D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F6D49" w:rsidRDefault="005F6D49">
      <w:pPr>
        <w:pStyle w:val="ConsPlusNonformat"/>
        <w:jc w:val="both"/>
      </w:pPr>
      <w:r>
        <w:t xml:space="preserve">                                    </w:t>
      </w:r>
      <w:proofErr w:type="gramStart"/>
      <w:r>
        <w:t>(телефон, факс, адрес электронной почты</w:t>
      </w:r>
      <w:proofErr w:type="gramEnd"/>
    </w:p>
    <w:p w:rsidR="005F6D49" w:rsidRDefault="005F6D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F6D49" w:rsidRDefault="005F6D49">
      <w:pPr>
        <w:pStyle w:val="ConsPlusNonformat"/>
        <w:jc w:val="both"/>
      </w:pPr>
      <w:r>
        <w:t xml:space="preserve">                                          указываются по желанию заявителя)</w:t>
      </w:r>
    </w:p>
    <w:p w:rsidR="005F6D49" w:rsidRDefault="005F6D49">
      <w:pPr>
        <w:pStyle w:val="ConsPlusNonformat"/>
        <w:jc w:val="both"/>
      </w:pPr>
    </w:p>
    <w:p w:rsidR="005F6D49" w:rsidRDefault="005F6D49">
      <w:pPr>
        <w:pStyle w:val="ConsPlusNonformat"/>
        <w:jc w:val="both"/>
      </w:pPr>
      <w:bookmarkStart w:id="18" w:name="P286"/>
      <w:bookmarkEnd w:id="18"/>
      <w:r>
        <w:t xml:space="preserve">                                 ЗАЯВЛЕНИЕ</w:t>
      </w:r>
    </w:p>
    <w:p w:rsidR="005F6D49" w:rsidRDefault="005F6D49">
      <w:pPr>
        <w:pStyle w:val="ConsPlusNonformat"/>
        <w:jc w:val="both"/>
      </w:pPr>
      <w:r>
        <w:t xml:space="preserve">                  о выдаче разрешения на проведение работ</w:t>
      </w:r>
    </w:p>
    <w:p w:rsidR="005F6D49" w:rsidRDefault="005F6D49">
      <w:pPr>
        <w:pStyle w:val="ConsPlusNonformat"/>
        <w:jc w:val="both"/>
      </w:pPr>
      <w:r>
        <w:t xml:space="preserve">                  по текущему ремонту зеленых насаждений</w:t>
      </w:r>
    </w:p>
    <w:p w:rsidR="005F6D49" w:rsidRDefault="005F6D49">
      <w:pPr>
        <w:pStyle w:val="ConsPlusNonformat"/>
        <w:jc w:val="both"/>
      </w:pPr>
    </w:p>
    <w:p w:rsidR="005F6D49" w:rsidRDefault="005F6D49">
      <w:pPr>
        <w:pStyle w:val="ConsPlusNonformat"/>
        <w:jc w:val="both"/>
      </w:pPr>
      <w:r>
        <w:t xml:space="preserve">    Дата: ______________________</w:t>
      </w:r>
    </w:p>
    <w:p w:rsidR="005F6D49" w:rsidRDefault="005F6D49">
      <w:pPr>
        <w:pStyle w:val="ConsPlusNonformat"/>
        <w:jc w:val="both"/>
      </w:pPr>
    </w:p>
    <w:p w:rsidR="005F6D49" w:rsidRDefault="005F6D49">
      <w:pPr>
        <w:pStyle w:val="ConsPlusNonformat"/>
        <w:jc w:val="both"/>
      </w:pPr>
      <w:r>
        <w:t xml:space="preserve">    В  связи  с необходимостью проведения работ по текущему ремонту зеленых</w:t>
      </w:r>
    </w:p>
    <w:p w:rsidR="005F6D49" w:rsidRDefault="005F6D49">
      <w:pPr>
        <w:pStyle w:val="ConsPlusNonformat"/>
        <w:jc w:val="both"/>
      </w:pPr>
      <w:r>
        <w:t>насаждений по причине</w:t>
      </w:r>
    </w:p>
    <w:p w:rsidR="005F6D49" w:rsidRDefault="005F6D49">
      <w:pPr>
        <w:pStyle w:val="ConsPlusNonformat"/>
        <w:jc w:val="both"/>
      </w:pPr>
      <w:r>
        <w:t>__________________________________________________________________________.</w:t>
      </w:r>
    </w:p>
    <w:p w:rsidR="005F6D49" w:rsidRDefault="005F6D49">
      <w:pPr>
        <w:pStyle w:val="ConsPlusNonformat"/>
        <w:jc w:val="both"/>
      </w:pPr>
      <w:r>
        <w:t xml:space="preserve">     (причина проведения работ по текущему ремонту зеленых насаждений)</w:t>
      </w:r>
    </w:p>
    <w:p w:rsidR="005F6D49" w:rsidRDefault="005F6D49">
      <w:pPr>
        <w:pStyle w:val="ConsPlusNonformat"/>
        <w:jc w:val="both"/>
      </w:pPr>
      <w:r>
        <w:t>прошу  выдать  разрешение  на  проведение работ по текущему ремонту зеленых</w:t>
      </w:r>
    </w:p>
    <w:p w:rsidR="005F6D49" w:rsidRDefault="005F6D49">
      <w:pPr>
        <w:pStyle w:val="ConsPlusNonformat"/>
        <w:jc w:val="both"/>
      </w:pPr>
      <w:r>
        <w:t xml:space="preserve">насаждений, произрастающих </w:t>
      </w:r>
      <w:proofErr w:type="gramStart"/>
      <w:r>
        <w:t>на</w:t>
      </w:r>
      <w:proofErr w:type="gramEnd"/>
      <w:r>
        <w:t>:</w:t>
      </w:r>
    </w:p>
    <w:p w:rsidR="005F6D49" w:rsidRDefault="005F6D49">
      <w:pPr>
        <w:pStyle w:val="ConsPlusNonformat"/>
        <w:jc w:val="both"/>
      </w:pPr>
      <w:r>
        <w:t xml:space="preserve">    1. предоставленной территории</w:t>
      </w:r>
    </w:p>
    <w:p w:rsidR="005F6D49" w:rsidRDefault="005F6D49">
      <w:pPr>
        <w:pStyle w:val="ConsPlusNonformat"/>
        <w:jc w:val="both"/>
      </w:pPr>
      <w:r>
        <w:t>__________________________________________________________________________,</w:t>
      </w:r>
    </w:p>
    <w:p w:rsidR="005F6D49" w:rsidRDefault="005F6D49">
      <w:pPr>
        <w:pStyle w:val="ConsPlusNonformat"/>
        <w:jc w:val="both"/>
      </w:pPr>
      <w:r>
        <w:t xml:space="preserve">      </w:t>
      </w:r>
      <w:proofErr w:type="gramStart"/>
      <w:r>
        <w:t>(адрес месторасположения земельного участка, кадастровый номер</w:t>
      </w:r>
      <w:proofErr w:type="gramEnd"/>
    </w:p>
    <w:p w:rsidR="005F6D49" w:rsidRDefault="005F6D49">
      <w:pPr>
        <w:pStyle w:val="ConsPlusNonformat"/>
        <w:jc w:val="both"/>
      </w:pPr>
      <w:r>
        <w:t xml:space="preserve">            (при наличии), площадь земельного участка (кв. м),</w:t>
      </w:r>
    </w:p>
    <w:p w:rsidR="005F6D49" w:rsidRDefault="005F6D49">
      <w:pPr>
        <w:pStyle w:val="ConsPlusNonformat"/>
        <w:jc w:val="both"/>
      </w:pPr>
      <w:r>
        <w:t>___________________________________________________________________________</w:t>
      </w:r>
    </w:p>
    <w:p w:rsidR="005F6D49" w:rsidRDefault="005F6D49">
      <w:pPr>
        <w:pStyle w:val="ConsPlusNonformat"/>
        <w:jc w:val="both"/>
      </w:pPr>
      <w:r>
        <w:t xml:space="preserve">      правоустанавливающий документ на земельный участок, на котором</w:t>
      </w:r>
    </w:p>
    <w:p w:rsidR="005F6D49" w:rsidRDefault="005F6D49">
      <w:pPr>
        <w:pStyle w:val="ConsPlusNonformat"/>
        <w:jc w:val="both"/>
      </w:pPr>
      <w:r>
        <w:lastRenderedPageBreak/>
        <w:t xml:space="preserve">               </w:t>
      </w:r>
      <w:proofErr w:type="gramStart"/>
      <w:r>
        <w:t>произрастают зеленые насаждения (заполняется</w:t>
      </w:r>
      <w:proofErr w:type="gramEnd"/>
    </w:p>
    <w:p w:rsidR="005F6D49" w:rsidRDefault="005F6D49">
      <w:pPr>
        <w:pStyle w:val="ConsPlusNonformat"/>
        <w:jc w:val="both"/>
      </w:pPr>
      <w:r>
        <w:t>___________________________________________________________________________</w:t>
      </w:r>
    </w:p>
    <w:p w:rsidR="005F6D49" w:rsidRDefault="005F6D49">
      <w:pPr>
        <w:pStyle w:val="ConsPlusNonformat"/>
        <w:jc w:val="both"/>
      </w:pPr>
      <w:r>
        <w:t xml:space="preserve"> заявителем, если право на земельный участок не зарегистрировано в </w:t>
      </w:r>
      <w:proofErr w:type="gramStart"/>
      <w:r>
        <w:t>Едином</w:t>
      </w:r>
      <w:proofErr w:type="gramEnd"/>
    </w:p>
    <w:p w:rsidR="005F6D49" w:rsidRDefault="005F6D49">
      <w:pPr>
        <w:pStyle w:val="ConsPlusNonformat"/>
        <w:jc w:val="both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недвижимости либо земельный участок не предоставлен</w:t>
      </w:r>
    </w:p>
    <w:p w:rsidR="005F6D49" w:rsidRDefault="005F6D49">
      <w:pPr>
        <w:pStyle w:val="ConsPlusNonformat"/>
        <w:jc w:val="both"/>
      </w:pPr>
      <w:r>
        <w:t xml:space="preserve">   во владение или (и) пользование департаментом имущественных отношений</w:t>
      </w:r>
    </w:p>
    <w:p w:rsidR="005F6D49" w:rsidRDefault="005F6D49">
      <w:pPr>
        <w:pStyle w:val="ConsPlusNonformat"/>
        <w:jc w:val="both"/>
      </w:pPr>
      <w:r>
        <w:t xml:space="preserve">            </w:t>
      </w:r>
      <w:proofErr w:type="gramStart"/>
      <w:r>
        <w:t>Тюменской области или Администрацией города Тюмени)</w:t>
      </w:r>
      <w:proofErr w:type="gramEnd"/>
    </w:p>
    <w:p w:rsidR="005F6D49" w:rsidRDefault="005F6D49">
      <w:pPr>
        <w:pStyle w:val="ConsPlusNonformat"/>
        <w:jc w:val="both"/>
      </w:pPr>
    </w:p>
    <w:p w:rsidR="005F6D49" w:rsidRDefault="005F6D49">
      <w:pPr>
        <w:pStyle w:val="ConsPlusNonformat"/>
        <w:jc w:val="both"/>
      </w:pPr>
      <w:r>
        <w:t xml:space="preserve">    2. прилегающей территории</w:t>
      </w:r>
    </w:p>
    <w:p w:rsidR="005F6D49" w:rsidRDefault="005F6D49">
      <w:pPr>
        <w:pStyle w:val="ConsPlusNonformat"/>
        <w:jc w:val="both"/>
      </w:pPr>
      <w:r>
        <w:t>___________________________________________________________________________</w:t>
      </w:r>
    </w:p>
    <w:p w:rsidR="005F6D49" w:rsidRDefault="005F6D49">
      <w:pPr>
        <w:pStyle w:val="ConsPlusNonformat"/>
        <w:jc w:val="both"/>
      </w:pPr>
      <w:proofErr w:type="gramStart"/>
      <w:r>
        <w:t>(договор о благоустройстве прилегающей территории, на основании которого за</w:t>
      </w:r>
      <w:proofErr w:type="gramEnd"/>
    </w:p>
    <w:p w:rsidR="005F6D49" w:rsidRDefault="005F6D49">
      <w:pPr>
        <w:pStyle w:val="ConsPlusNonformat"/>
        <w:jc w:val="both"/>
      </w:pPr>
      <w:r>
        <w:t xml:space="preserve">               заявителем </w:t>
      </w:r>
      <w:proofErr w:type="gramStart"/>
      <w:r>
        <w:t>закреплена</w:t>
      </w:r>
      <w:proofErr w:type="gramEnd"/>
      <w:r>
        <w:t xml:space="preserve"> прилегающая территория)</w:t>
      </w:r>
    </w:p>
    <w:p w:rsidR="005F6D49" w:rsidRDefault="005F6D49">
      <w:pPr>
        <w:pStyle w:val="ConsPlusNonformat"/>
        <w:jc w:val="both"/>
      </w:pPr>
      <w:r>
        <w:t xml:space="preserve">    3. территории общего пользования</w:t>
      </w:r>
    </w:p>
    <w:p w:rsidR="005F6D49" w:rsidRDefault="005F6D49">
      <w:pPr>
        <w:pStyle w:val="ConsPlusNonformat"/>
        <w:jc w:val="both"/>
      </w:pPr>
      <w:r>
        <w:t>___________________________________________________________________________</w:t>
      </w:r>
    </w:p>
    <w:p w:rsidR="005F6D49" w:rsidRDefault="005F6D49">
      <w:pPr>
        <w:pStyle w:val="ConsPlusNonformat"/>
        <w:jc w:val="both"/>
      </w:pPr>
      <w:r>
        <w:t xml:space="preserve">  </w:t>
      </w:r>
      <w:proofErr w:type="gramStart"/>
      <w:r>
        <w:t>(местонахождение зеленых насаждений с привязкой к объектам адресации с</w:t>
      </w:r>
      <w:proofErr w:type="gramEnd"/>
    </w:p>
    <w:p w:rsidR="005F6D49" w:rsidRDefault="005F6D49">
      <w:pPr>
        <w:pStyle w:val="ConsPlusNonformat"/>
        <w:jc w:val="both"/>
      </w:pPr>
      <w:r>
        <w:t xml:space="preserve">                     указанием адреса таких объектов)</w:t>
      </w:r>
    </w:p>
    <w:p w:rsidR="005F6D49" w:rsidRDefault="005F6D49">
      <w:pPr>
        <w:pStyle w:val="ConsPlusNonformat"/>
        <w:jc w:val="both"/>
      </w:pPr>
      <w:r>
        <w:t>___________________________________________________________________________</w:t>
      </w:r>
    </w:p>
    <w:p w:rsidR="005F6D49" w:rsidRDefault="005F6D49">
      <w:pPr>
        <w:pStyle w:val="ConsPlusNonformat"/>
        <w:jc w:val="both"/>
      </w:pPr>
      <w:r>
        <w:t xml:space="preserve">    Прошу уведомить о дате, времени и месте проведения обследования зеленых</w:t>
      </w:r>
    </w:p>
    <w:p w:rsidR="005F6D49" w:rsidRDefault="005F6D49">
      <w:pPr>
        <w:pStyle w:val="ConsPlusNonformat"/>
        <w:jc w:val="both"/>
      </w:pPr>
      <w:r>
        <w:t>насаждений СМС-сообщением на мобильный телефон или по электронному адресу:</w:t>
      </w:r>
    </w:p>
    <w:p w:rsidR="005F6D49" w:rsidRDefault="005F6D49">
      <w:pPr>
        <w:pStyle w:val="ConsPlusNonformat"/>
        <w:jc w:val="both"/>
      </w:pPr>
      <w:r>
        <w:t>___________________________________________________________________________</w:t>
      </w:r>
    </w:p>
    <w:p w:rsidR="005F6D49" w:rsidRDefault="005F6D49">
      <w:pPr>
        <w:pStyle w:val="ConsPlusNonformat"/>
        <w:jc w:val="both"/>
      </w:pPr>
      <w:r>
        <w:t xml:space="preserve">             (номер мобильного телефона или электронный адрес)</w:t>
      </w:r>
    </w:p>
    <w:p w:rsidR="005F6D49" w:rsidRDefault="005F6D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425"/>
        <w:gridCol w:w="5101"/>
      </w:tblGrid>
      <w:tr w:rsidR="005F6D49">
        <w:tc>
          <w:tcPr>
            <w:tcW w:w="3515" w:type="dxa"/>
            <w:vMerge w:val="restart"/>
          </w:tcPr>
          <w:p w:rsidR="005F6D49" w:rsidRDefault="005F6D49">
            <w:pPr>
              <w:pStyle w:val="ConsPlusNormal"/>
            </w:pPr>
            <w:r>
              <w:t>Результат предоставления муниципальной услуги</w:t>
            </w:r>
          </w:p>
          <w:p w:rsidR="005F6D49" w:rsidRDefault="005F6D49">
            <w:pPr>
              <w:pStyle w:val="ConsPlusNormal"/>
            </w:pPr>
            <w:r>
              <w:t>прошу (отметить знаком "V")</w:t>
            </w:r>
          </w:p>
        </w:tc>
        <w:tc>
          <w:tcPr>
            <w:tcW w:w="425" w:type="dxa"/>
          </w:tcPr>
          <w:p w:rsidR="005F6D49" w:rsidRDefault="005F6D49">
            <w:pPr>
              <w:pStyle w:val="ConsPlusNormal"/>
            </w:pPr>
          </w:p>
        </w:tc>
        <w:tc>
          <w:tcPr>
            <w:tcW w:w="5101" w:type="dxa"/>
          </w:tcPr>
          <w:p w:rsidR="005F6D49" w:rsidRDefault="005F6D49">
            <w:pPr>
              <w:pStyle w:val="ConsPlusNormal"/>
            </w:pPr>
            <w:r>
              <w:t>выдать в ходе личного приема в управе</w:t>
            </w:r>
          </w:p>
        </w:tc>
      </w:tr>
      <w:tr w:rsidR="005F6D49">
        <w:tc>
          <w:tcPr>
            <w:tcW w:w="3515" w:type="dxa"/>
            <w:vMerge/>
          </w:tcPr>
          <w:p w:rsidR="005F6D49" w:rsidRDefault="005F6D49"/>
        </w:tc>
        <w:tc>
          <w:tcPr>
            <w:tcW w:w="425" w:type="dxa"/>
          </w:tcPr>
          <w:p w:rsidR="005F6D49" w:rsidRDefault="005F6D49">
            <w:pPr>
              <w:pStyle w:val="ConsPlusNormal"/>
            </w:pPr>
          </w:p>
        </w:tc>
        <w:tc>
          <w:tcPr>
            <w:tcW w:w="5101" w:type="dxa"/>
          </w:tcPr>
          <w:p w:rsidR="005F6D49" w:rsidRDefault="005F6D49">
            <w:pPr>
              <w:pStyle w:val="ConsPlusNormal"/>
            </w:pPr>
            <w:r>
              <w:t>направить почтовым отправлением по указанному выше адресу</w:t>
            </w:r>
          </w:p>
        </w:tc>
      </w:tr>
      <w:tr w:rsidR="005F6D49">
        <w:tc>
          <w:tcPr>
            <w:tcW w:w="3515" w:type="dxa"/>
            <w:vMerge/>
          </w:tcPr>
          <w:p w:rsidR="005F6D49" w:rsidRDefault="005F6D49"/>
        </w:tc>
        <w:tc>
          <w:tcPr>
            <w:tcW w:w="425" w:type="dxa"/>
          </w:tcPr>
          <w:p w:rsidR="005F6D49" w:rsidRDefault="005F6D49">
            <w:pPr>
              <w:pStyle w:val="ConsPlusNormal"/>
            </w:pPr>
          </w:p>
        </w:tc>
        <w:tc>
          <w:tcPr>
            <w:tcW w:w="5101" w:type="dxa"/>
          </w:tcPr>
          <w:p w:rsidR="005F6D49" w:rsidRDefault="005F6D49">
            <w:pPr>
              <w:pStyle w:val="ConsPlusNormal"/>
            </w:pPr>
            <w:r>
              <w:t>направить в форме электронного документа на указанный выше электронный адрес</w:t>
            </w:r>
          </w:p>
        </w:tc>
      </w:tr>
    </w:tbl>
    <w:p w:rsidR="005F6D49" w:rsidRDefault="005F6D49">
      <w:pPr>
        <w:pStyle w:val="ConsPlusNormal"/>
        <w:jc w:val="both"/>
      </w:pPr>
    </w:p>
    <w:p w:rsidR="005F6D49" w:rsidRDefault="005F6D49">
      <w:pPr>
        <w:pStyle w:val="ConsPlusNonformat"/>
        <w:jc w:val="both"/>
      </w:pPr>
      <w:r>
        <w:t xml:space="preserve">    Приложение:</w:t>
      </w:r>
    </w:p>
    <w:p w:rsidR="005F6D49" w:rsidRDefault="005F6D49">
      <w:pPr>
        <w:pStyle w:val="ConsPlusNonformat"/>
        <w:jc w:val="both"/>
      </w:pPr>
    </w:p>
    <w:p w:rsidR="005F6D49" w:rsidRDefault="005F6D49">
      <w:pPr>
        <w:pStyle w:val="ConsPlusNonformat"/>
        <w:jc w:val="both"/>
      </w:pPr>
      <w:r>
        <w:t>Подпись заявителя (представителя заявителя) ______________________________.</w:t>
      </w:r>
    </w:p>
    <w:p w:rsidR="005F6D49" w:rsidRDefault="005F6D49">
      <w:pPr>
        <w:pStyle w:val="ConsPlusNonformat"/>
        <w:jc w:val="both"/>
      </w:pPr>
    </w:p>
    <w:p w:rsidR="005F6D49" w:rsidRDefault="005F6D49">
      <w:pPr>
        <w:pStyle w:val="ConsPlusNonformat"/>
        <w:jc w:val="both"/>
      </w:pPr>
      <w:r>
        <w:t>Подпись должностного лица, уполномоченного на прием документов,</w:t>
      </w:r>
    </w:p>
    <w:p w:rsidR="005F6D49" w:rsidRDefault="005F6D49">
      <w:pPr>
        <w:pStyle w:val="ConsPlusNonformat"/>
        <w:jc w:val="both"/>
      </w:pPr>
    </w:p>
    <w:p w:rsidR="005F6D49" w:rsidRDefault="005F6D49">
      <w:pPr>
        <w:pStyle w:val="ConsPlusNonformat"/>
        <w:jc w:val="both"/>
      </w:pPr>
      <w:r>
        <w:t>________________________/ФИО/ Дата ____________________ вх. N _____________</w:t>
      </w: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jc w:val="both"/>
      </w:pPr>
    </w:p>
    <w:p w:rsidR="005F6D49" w:rsidRDefault="005F6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089" w:rsidRDefault="00D82089">
      <w:bookmarkStart w:id="19" w:name="_GoBack"/>
      <w:bookmarkEnd w:id="19"/>
    </w:p>
    <w:sectPr w:rsidR="00D82089" w:rsidSect="00BD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49"/>
    <w:rsid w:val="000000E9"/>
    <w:rsid w:val="0000117E"/>
    <w:rsid w:val="00001388"/>
    <w:rsid w:val="00002BBC"/>
    <w:rsid w:val="0000328F"/>
    <w:rsid w:val="00003549"/>
    <w:rsid w:val="000048B1"/>
    <w:rsid w:val="00006A3A"/>
    <w:rsid w:val="00007497"/>
    <w:rsid w:val="00011C76"/>
    <w:rsid w:val="000120BF"/>
    <w:rsid w:val="00012692"/>
    <w:rsid w:val="0001387B"/>
    <w:rsid w:val="00013CA5"/>
    <w:rsid w:val="000141FC"/>
    <w:rsid w:val="00014634"/>
    <w:rsid w:val="00015422"/>
    <w:rsid w:val="0001586E"/>
    <w:rsid w:val="0001599A"/>
    <w:rsid w:val="000169F4"/>
    <w:rsid w:val="00017F62"/>
    <w:rsid w:val="00020379"/>
    <w:rsid w:val="00020A89"/>
    <w:rsid w:val="0002148C"/>
    <w:rsid w:val="00021D64"/>
    <w:rsid w:val="00022250"/>
    <w:rsid w:val="0002260B"/>
    <w:rsid w:val="000227E5"/>
    <w:rsid w:val="0002385A"/>
    <w:rsid w:val="00023D7F"/>
    <w:rsid w:val="0002444F"/>
    <w:rsid w:val="000247F6"/>
    <w:rsid w:val="000251F4"/>
    <w:rsid w:val="00025385"/>
    <w:rsid w:val="0002603E"/>
    <w:rsid w:val="00026B5F"/>
    <w:rsid w:val="00026FFB"/>
    <w:rsid w:val="000304A0"/>
    <w:rsid w:val="00030520"/>
    <w:rsid w:val="00030A49"/>
    <w:rsid w:val="00030BBB"/>
    <w:rsid w:val="00030E48"/>
    <w:rsid w:val="00032198"/>
    <w:rsid w:val="00033CEC"/>
    <w:rsid w:val="000355B9"/>
    <w:rsid w:val="0003580C"/>
    <w:rsid w:val="00036661"/>
    <w:rsid w:val="00037CA1"/>
    <w:rsid w:val="0004020B"/>
    <w:rsid w:val="00040840"/>
    <w:rsid w:val="00040BE6"/>
    <w:rsid w:val="000421FE"/>
    <w:rsid w:val="00042495"/>
    <w:rsid w:val="00042CE8"/>
    <w:rsid w:val="00044063"/>
    <w:rsid w:val="00044108"/>
    <w:rsid w:val="0004443E"/>
    <w:rsid w:val="00044838"/>
    <w:rsid w:val="00044EC4"/>
    <w:rsid w:val="00045276"/>
    <w:rsid w:val="000456AF"/>
    <w:rsid w:val="00046176"/>
    <w:rsid w:val="0004687C"/>
    <w:rsid w:val="000468E2"/>
    <w:rsid w:val="00047FBA"/>
    <w:rsid w:val="00050863"/>
    <w:rsid w:val="00050D4A"/>
    <w:rsid w:val="00051403"/>
    <w:rsid w:val="00051C3E"/>
    <w:rsid w:val="00051CD5"/>
    <w:rsid w:val="00052459"/>
    <w:rsid w:val="000525BA"/>
    <w:rsid w:val="00053153"/>
    <w:rsid w:val="0005315E"/>
    <w:rsid w:val="00053D6D"/>
    <w:rsid w:val="0005763F"/>
    <w:rsid w:val="00060ACD"/>
    <w:rsid w:val="000630D7"/>
    <w:rsid w:val="000634C5"/>
    <w:rsid w:val="0006366C"/>
    <w:rsid w:val="00063A8C"/>
    <w:rsid w:val="00063B6D"/>
    <w:rsid w:val="0006406F"/>
    <w:rsid w:val="00064722"/>
    <w:rsid w:val="00064C0A"/>
    <w:rsid w:val="00064C0F"/>
    <w:rsid w:val="00064F37"/>
    <w:rsid w:val="000650B0"/>
    <w:rsid w:val="000659AC"/>
    <w:rsid w:val="000665E7"/>
    <w:rsid w:val="00066D99"/>
    <w:rsid w:val="00066D9A"/>
    <w:rsid w:val="000677EA"/>
    <w:rsid w:val="00070101"/>
    <w:rsid w:val="00070858"/>
    <w:rsid w:val="00070FB1"/>
    <w:rsid w:val="000716BC"/>
    <w:rsid w:val="00072010"/>
    <w:rsid w:val="000723B7"/>
    <w:rsid w:val="00072A4D"/>
    <w:rsid w:val="000730A4"/>
    <w:rsid w:val="0007376D"/>
    <w:rsid w:val="00074727"/>
    <w:rsid w:val="0007541F"/>
    <w:rsid w:val="00075EDF"/>
    <w:rsid w:val="00076396"/>
    <w:rsid w:val="00076839"/>
    <w:rsid w:val="000779C5"/>
    <w:rsid w:val="00077C25"/>
    <w:rsid w:val="00077DAD"/>
    <w:rsid w:val="00080227"/>
    <w:rsid w:val="00081B4D"/>
    <w:rsid w:val="00082E30"/>
    <w:rsid w:val="00083DC2"/>
    <w:rsid w:val="00084175"/>
    <w:rsid w:val="00084F64"/>
    <w:rsid w:val="000856B5"/>
    <w:rsid w:val="00085D1D"/>
    <w:rsid w:val="000861A7"/>
    <w:rsid w:val="000866AD"/>
    <w:rsid w:val="00086D50"/>
    <w:rsid w:val="00090570"/>
    <w:rsid w:val="000910AC"/>
    <w:rsid w:val="0009206B"/>
    <w:rsid w:val="000920DC"/>
    <w:rsid w:val="00092347"/>
    <w:rsid w:val="000938F6"/>
    <w:rsid w:val="000955BD"/>
    <w:rsid w:val="00095A71"/>
    <w:rsid w:val="00095EED"/>
    <w:rsid w:val="00096054"/>
    <w:rsid w:val="00096065"/>
    <w:rsid w:val="0009638D"/>
    <w:rsid w:val="0009673A"/>
    <w:rsid w:val="00097637"/>
    <w:rsid w:val="000A11F3"/>
    <w:rsid w:val="000A1CEC"/>
    <w:rsid w:val="000A1DFB"/>
    <w:rsid w:val="000A1E0B"/>
    <w:rsid w:val="000A1F4C"/>
    <w:rsid w:val="000A27C1"/>
    <w:rsid w:val="000A4119"/>
    <w:rsid w:val="000A41B6"/>
    <w:rsid w:val="000A4755"/>
    <w:rsid w:val="000A53F0"/>
    <w:rsid w:val="000A54BC"/>
    <w:rsid w:val="000A5C34"/>
    <w:rsid w:val="000A5CEC"/>
    <w:rsid w:val="000A6877"/>
    <w:rsid w:val="000A6C76"/>
    <w:rsid w:val="000A7018"/>
    <w:rsid w:val="000A74AB"/>
    <w:rsid w:val="000A7F4E"/>
    <w:rsid w:val="000B23AE"/>
    <w:rsid w:val="000B2624"/>
    <w:rsid w:val="000B2ABF"/>
    <w:rsid w:val="000B38F9"/>
    <w:rsid w:val="000B3A06"/>
    <w:rsid w:val="000B3CAB"/>
    <w:rsid w:val="000B582E"/>
    <w:rsid w:val="000B6488"/>
    <w:rsid w:val="000B7D00"/>
    <w:rsid w:val="000C051F"/>
    <w:rsid w:val="000C08C2"/>
    <w:rsid w:val="000C0AA0"/>
    <w:rsid w:val="000C26CA"/>
    <w:rsid w:val="000C274E"/>
    <w:rsid w:val="000C37D5"/>
    <w:rsid w:val="000C3FAA"/>
    <w:rsid w:val="000C4088"/>
    <w:rsid w:val="000C670F"/>
    <w:rsid w:val="000C6D17"/>
    <w:rsid w:val="000C74E7"/>
    <w:rsid w:val="000D0F14"/>
    <w:rsid w:val="000D1107"/>
    <w:rsid w:val="000D15D3"/>
    <w:rsid w:val="000D35FD"/>
    <w:rsid w:val="000D41BA"/>
    <w:rsid w:val="000D4CED"/>
    <w:rsid w:val="000D5BB8"/>
    <w:rsid w:val="000D60F7"/>
    <w:rsid w:val="000D640D"/>
    <w:rsid w:val="000D6412"/>
    <w:rsid w:val="000D7BAD"/>
    <w:rsid w:val="000D7D57"/>
    <w:rsid w:val="000E1592"/>
    <w:rsid w:val="000E1C7E"/>
    <w:rsid w:val="000E25A2"/>
    <w:rsid w:val="000E2BC7"/>
    <w:rsid w:val="000E2FE2"/>
    <w:rsid w:val="000E31DB"/>
    <w:rsid w:val="000E3B69"/>
    <w:rsid w:val="000E3D86"/>
    <w:rsid w:val="000E515B"/>
    <w:rsid w:val="000E5595"/>
    <w:rsid w:val="000E56A3"/>
    <w:rsid w:val="000E5C7C"/>
    <w:rsid w:val="000E5F9D"/>
    <w:rsid w:val="000E677A"/>
    <w:rsid w:val="000E6BE6"/>
    <w:rsid w:val="000F0A15"/>
    <w:rsid w:val="000F0B61"/>
    <w:rsid w:val="000F0CCD"/>
    <w:rsid w:val="000F0E3A"/>
    <w:rsid w:val="000F19DB"/>
    <w:rsid w:val="000F2B26"/>
    <w:rsid w:val="000F3F82"/>
    <w:rsid w:val="000F4D27"/>
    <w:rsid w:val="000F5240"/>
    <w:rsid w:val="000F59A6"/>
    <w:rsid w:val="000F5B91"/>
    <w:rsid w:val="000F5F02"/>
    <w:rsid w:val="000F6F5F"/>
    <w:rsid w:val="000F7B03"/>
    <w:rsid w:val="00100448"/>
    <w:rsid w:val="00100AFB"/>
    <w:rsid w:val="001014E5"/>
    <w:rsid w:val="001034F5"/>
    <w:rsid w:val="00103E45"/>
    <w:rsid w:val="001045F5"/>
    <w:rsid w:val="00104933"/>
    <w:rsid w:val="00104B04"/>
    <w:rsid w:val="00104E18"/>
    <w:rsid w:val="0010552F"/>
    <w:rsid w:val="00106110"/>
    <w:rsid w:val="00106626"/>
    <w:rsid w:val="00106D80"/>
    <w:rsid w:val="00107C47"/>
    <w:rsid w:val="00110698"/>
    <w:rsid w:val="00110D6D"/>
    <w:rsid w:val="00111226"/>
    <w:rsid w:val="00111332"/>
    <w:rsid w:val="00111799"/>
    <w:rsid w:val="001118EE"/>
    <w:rsid w:val="001125D1"/>
    <w:rsid w:val="0011350E"/>
    <w:rsid w:val="0011374C"/>
    <w:rsid w:val="00113E4D"/>
    <w:rsid w:val="00115CC6"/>
    <w:rsid w:val="00120B30"/>
    <w:rsid w:val="00123FE5"/>
    <w:rsid w:val="001244A6"/>
    <w:rsid w:val="001251DD"/>
    <w:rsid w:val="001256F8"/>
    <w:rsid w:val="0012632C"/>
    <w:rsid w:val="00126757"/>
    <w:rsid w:val="0012769B"/>
    <w:rsid w:val="00130562"/>
    <w:rsid w:val="00130B23"/>
    <w:rsid w:val="00131C69"/>
    <w:rsid w:val="00131C7D"/>
    <w:rsid w:val="00132355"/>
    <w:rsid w:val="0013476C"/>
    <w:rsid w:val="001348B2"/>
    <w:rsid w:val="001354B2"/>
    <w:rsid w:val="00135F05"/>
    <w:rsid w:val="0013602D"/>
    <w:rsid w:val="001360D7"/>
    <w:rsid w:val="001362FE"/>
    <w:rsid w:val="001363E6"/>
    <w:rsid w:val="00136CF6"/>
    <w:rsid w:val="00136FEB"/>
    <w:rsid w:val="00137262"/>
    <w:rsid w:val="001373BC"/>
    <w:rsid w:val="00140A20"/>
    <w:rsid w:val="00140E96"/>
    <w:rsid w:val="00140EA9"/>
    <w:rsid w:val="00140F20"/>
    <w:rsid w:val="00141B52"/>
    <w:rsid w:val="00141CA9"/>
    <w:rsid w:val="0014323B"/>
    <w:rsid w:val="0014358D"/>
    <w:rsid w:val="00143D7D"/>
    <w:rsid w:val="00144135"/>
    <w:rsid w:val="001445F0"/>
    <w:rsid w:val="0014491A"/>
    <w:rsid w:val="001464F1"/>
    <w:rsid w:val="00146FC5"/>
    <w:rsid w:val="00147439"/>
    <w:rsid w:val="00150B11"/>
    <w:rsid w:val="00150B93"/>
    <w:rsid w:val="00150C89"/>
    <w:rsid w:val="00152930"/>
    <w:rsid w:val="00152E0C"/>
    <w:rsid w:val="0015397A"/>
    <w:rsid w:val="00153D6C"/>
    <w:rsid w:val="00154172"/>
    <w:rsid w:val="00154BC3"/>
    <w:rsid w:val="001558F3"/>
    <w:rsid w:val="00155B1A"/>
    <w:rsid w:val="00156169"/>
    <w:rsid w:val="00156170"/>
    <w:rsid w:val="0015689F"/>
    <w:rsid w:val="001568C4"/>
    <w:rsid w:val="00156BCB"/>
    <w:rsid w:val="00157B54"/>
    <w:rsid w:val="001600FB"/>
    <w:rsid w:val="001606BD"/>
    <w:rsid w:val="00161528"/>
    <w:rsid w:val="00161746"/>
    <w:rsid w:val="001619C9"/>
    <w:rsid w:val="00161ABB"/>
    <w:rsid w:val="00161D94"/>
    <w:rsid w:val="00162082"/>
    <w:rsid w:val="00162CE4"/>
    <w:rsid w:val="001639DB"/>
    <w:rsid w:val="00163D64"/>
    <w:rsid w:val="00164462"/>
    <w:rsid w:val="00164536"/>
    <w:rsid w:val="001647E0"/>
    <w:rsid w:val="00164D68"/>
    <w:rsid w:val="00165428"/>
    <w:rsid w:val="00165581"/>
    <w:rsid w:val="00165901"/>
    <w:rsid w:val="00165E48"/>
    <w:rsid w:val="00165FFF"/>
    <w:rsid w:val="001661A6"/>
    <w:rsid w:val="001668DC"/>
    <w:rsid w:val="001668EF"/>
    <w:rsid w:val="00166A2A"/>
    <w:rsid w:val="001671F2"/>
    <w:rsid w:val="0016772E"/>
    <w:rsid w:val="00167E40"/>
    <w:rsid w:val="001702AE"/>
    <w:rsid w:val="00170B9B"/>
    <w:rsid w:val="00170DCB"/>
    <w:rsid w:val="00171E61"/>
    <w:rsid w:val="00172BC7"/>
    <w:rsid w:val="00172C14"/>
    <w:rsid w:val="00172ECF"/>
    <w:rsid w:val="00172F6C"/>
    <w:rsid w:val="00173795"/>
    <w:rsid w:val="00173DF6"/>
    <w:rsid w:val="00174768"/>
    <w:rsid w:val="00174884"/>
    <w:rsid w:val="001750C3"/>
    <w:rsid w:val="0018019A"/>
    <w:rsid w:val="00180483"/>
    <w:rsid w:val="00180561"/>
    <w:rsid w:val="00180756"/>
    <w:rsid w:val="001814B4"/>
    <w:rsid w:val="00181D55"/>
    <w:rsid w:val="00181FA6"/>
    <w:rsid w:val="00182FD7"/>
    <w:rsid w:val="00183E7C"/>
    <w:rsid w:val="0018401F"/>
    <w:rsid w:val="001841FC"/>
    <w:rsid w:val="00186385"/>
    <w:rsid w:val="0018740B"/>
    <w:rsid w:val="001877E8"/>
    <w:rsid w:val="00187990"/>
    <w:rsid w:val="00187BCC"/>
    <w:rsid w:val="00190507"/>
    <w:rsid w:val="001905AA"/>
    <w:rsid w:val="001908B6"/>
    <w:rsid w:val="00190B5D"/>
    <w:rsid w:val="00191690"/>
    <w:rsid w:val="001919BC"/>
    <w:rsid w:val="00191B74"/>
    <w:rsid w:val="00191B8B"/>
    <w:rsid w:val="00192631"/>
    <w:rsid w:val="001941BB"/>
    <w:rsid w:val="00194A6F"/>
    <w:rsid w:val="00194D9F"/>
    <w:rsid w:val="0019537C"/>
    <w:rsid w:val="0019673E"/>
    <w:rsid w:val="00196D90"/>
    <w:rsid w:val="001972DF"/>
    <w:rsid w:val="00197622"/>
    <w:rsid w:val="001A0227"/>
    <w:rsid w:val="001A0D56"/>
    <w:rsid w:val="001A1352"/>
    <w:rsid w:val="001A1BFC"/>
    <w:rsid w:val="001A214F"/>
    <w:rsid w:val="001A3063"/>
    <w:rsid w:val="001A378F"/>
    <w:rsid w:val="001A3826"/>
    <w:rsid w:val="001A3AF6"/>
    <w:rsid w:val="001A3EE1"/>
    <w:rsid w:val="001A4884"/>
    <w:rsid w:val="001A55E7"/>
    <w:rsid w:val="001A5BBF"/>
    <w:rsid w:val="001A6C13"/>
    <w:rsid w:val="001A6FCE"/>
    <w:rsid w:val="001A71CE"/>
    <w:rsid w:val="001A7389"/>
    <w:rsid w:val="001A7D70"/>
    <w:rsid w:val="001B0B96"/>
    <w:rsid w:val="001B121F"/>
    <w:rsid w:val="001B200F"/>
    <w:rsid w:val="001B2C8C"/>
    <w:rsid w:val="001B39E5"/>
    <w:rsid w:val="001B54EA"/>
    <w:rsid w:val="001B5711"/>
    <w:rsid w:val="001B58BC"/>
    <w:rsid w:val="001B590A"/>
    <w:rsid w:val="001B5F57"/>
    <w:rsid w:val="001B62E1"/>
    <w:rsid w:val="001B737C"/>
    <w:rsid w:val="001B7457"/>
    <w:rsid w:val="001B7A20"/>
    <w:rsid w:val="001B7A75"/>
    <w:rsid w:val="001B7F35"/>
    <w:rsid w:val="001C0EF9"/>
    <w:rsid w:val="001C1AAD"/>
    <w:rsid w:val="001C236E"/>
    <w:rsid w:val="001C248F"/>
    <w:rsid w:val="001C3336"/>
    <w:rsid w:val="001C528C"/>
    <w:rsid w:val="001C629A"/>
    <w:rsid w:val="001C7989"/>
    <w:rsid w:val="001D199B"/>
    <w:rsid w:val="001D3580"/>
    <w:rsid w:val="001D38F4"/>
    <w:rsid w:val="001D40BA"/>
    <w:rsid w:val="001D4662"/>
    <w:rsid w:val="001D4D09"/>
    <w:rsid w:val="001D554D"/>
    <w:rsid w:val="001D5EBE"/>
    <w:rsid w:val="001D61D1"/>
    <w:rsid w:val="001D66C3"/>
    <w:rsid w:val="001D6A64"/>
    <w:rsid w:val="001D6CA6"/>
    <w:rsid w:val="001E041A"/>
    <w:rsid w:val="001E12AB"/>
    <w:rsid w:val="001E146A"/>
    <w:rsid w:val="001E1550"/>
    <w:rsid w:val="001E1764"/>
    <w:rsid w:val="001E22AA"/>
    <w:rsid w:val="001E30E5"/>
    <w:rsid w:val="001E43D7"/>
    <w:rsid w:val="001E4F48"/>
    <w:rsid w:val="001E545C"/>
    <w:rsid w:val="001E55CE"/>
    <w:rsid w:val="001E7C44"/>
    <w:rsid w:val="001E7E5B"/>
    <w:rsid w:val="001F0334"/>
    <w:rsid w:val="001F0767"/>
    <w:rsid w:val="001F1657"/>
    <w:rsid w:val="001F1D5A"/>
    <w:rsid w:val="001F1EA8"/>
    <w:rsid w:val="001F23BB"/>
    <w:rsid w:val="001F32CF"/>
    <w:rsid w:val="001F34BF"/>
    <w:rsid w:val="001F548A"/>
    <w:rsid w:val="001F5D58"/>
    <w:rsid w:val="001F6872"/>
    <w:rsid w:val="001F7CFC"/>
    <w:rsid w:val="001F7FF8"/>
    <w:rsid w:val="00201BAF"/>
    <w:rsid w:val="002025E5"/>
    <w:rsid w:val="00202DF2"/>
    <w:rsid w:val="00203259"/>
    <w:rsid w:val="00203DAD"/>
    <w:rsid w:val="0020467E"/>
    <w:rsid w:val="002047F9"/>
    <w:rsid w:val="0020504B"/>
    <w:rsid w:val="0020526C"/>
    <w:rsid w:val="0020529D"/>
    <w:rsid w:val="0020553F"/>
    <w:rsid w:val="00205939"/>
    <w:rsid w:val="0020603B"/>
    <w:rsid w:val="002060ED"/>
    <w:rsid w:val="002065EA"/>
    <w:rsid w:val="00206DBC"/>
    <w:rsid w:val="00206E97"/>
    <w:rsid w:val="00206EF0"/>
    <w:rsid w:val="00210574"/>
    <w:rsid w:val="00210661"/>
    <w:rsid w:val="00210D39"/>
    <w:rsid w:val="0021136E"/>
    <w:rsid w:val="00212652"/>
    <w:rsid w:val="0021310F"/>
    <w:rsid w:val="00213CD1"/>
    <w:rsid w:val="002140A4"/>
    <w:rsid w:val="002144E0"/>
    <w:rsid w:val="00214C4F"/>
    <w:rsid w:val="00215176"/>
    <w:rsid w:val="002157B5"/>
    <w:rsid w:val="00215B47"/>
    <w:rsid w:val="00216B89"/>
    <w:rsid w:val="00216DE5"/>
    <w:rsid w:val="00217131"/>
    <w:rsid w:val="002177FA"/>
    <w:rsid w:val="00220076"/>
    <w:rsid w:val="0022083E"/>
    <w:rsid w:val="0022139F"/>
    <w:rsid w:val="0022153E"/>
    <w:rsid w:val="00221677"/>
    <w:rsid w:val="002225EA"/>
    <w:rsid w:val="00222D37"/>
    <w:rsid w:val="0022461A"/>
    <w:rsid w:val="00224D01"/>
    <w:rsid w:val="0022535F"/>
    <w:rsid w:val="0022611D"/>
    <w:rsid w:val="0022636D"/>
    <w:rsid w:val="00226B50"/>
    <w:rsid w:val="00227BE6"/>
    <w:rsid w:val="00227D74"/>
    <w:rsid w:val="00227F31"/>
    <w:rsid w:val="00230201"/>
    <w:rsid w:val="0023021A"/>
    <w:rsid w:val="00230DF9"/>
    <w:rsid w:val="00230E7C"/>
    <w:rsid w:val="002318B5"/>
    <w:rsid w:val="00231A00"/>
    <w:rsid w:val="00232C23"/>
    <w:rsid w:val="00232D89"/>
    <w:rsid w:val="00233D92"/>
    <w:rsid w:val="0023411D"/>
    <w:rsid w:val="00234235"/>
    <w:rsid w:val="00234D8C"/>
    <w:rsid w:val="002350D1"/>
    <w:rsid w:val="00235727"/>
    <w:rsid w:val="002363B3"/>
    <w:rsid w:val="00236B67"/>
    <w:rsid w:val="00237C3B"/>
    <w:rsid w:val="002414D0"/>
    <w:rsid w:val="00241F0C"/>
    <w:rsid w:val="002431AB"/>
    <w:rsid w:val="00243454"/>
    <w:rsid w:val="00243AA2"/>
    <w:rsid w:val="0024453A"/>
    <w:rsid w:val="0024518B"/>
    <w:rsid w:val="00245BE6"/>
    <w:rsid w:val="002464CC"/>
    <w:rsid w:val="00247111"/>
    <w:rsid w:val="00247636"/>
    <w:rsid w:val="00250021"/>
    <w:rsid w:val="002508E3"/>
    <w:rsid w:val="00250CA1"/>
    <w:rsid w:val="0025278E"/>
    <w:rsid w:val="00252A2E"/>
    <w:rsid w:val="0025346F"/>
    <w:rsid w:val="00253CE8"/>
    <w:rsid w:val="0025434A"/>
    <w:rsid w:val="002546B2"/>
    <w:rsid w:val="002549C3"/>
    <w:rsid w:val="002549E6"/>
    <w:rsid w:val="0025579B"/>
    <w:rsid w:val="00255EAC"/>
    <w:rsid w:val="00256F39"/>
    <w:rsid w:val="0025736A"/>
    <w:rsid w:val="00260368"/>
    <w:rsid w:val="002616F5"/>
    <w:rsid w:val="00261946"/>
    <w:rsid w:val="002624AB"/>
    <w:rsid w:val="00263668"/>
    <w:rsid w:val="002646F5"/>
    <w:rsid w:val="002650A4"/>
    <w:rsid w:val="0026602B"/>
    <w:rsid w:val="00266593"/>
    <w:rsid w:val="002665BA"/>
    <w:rsid w:val="00266B44"/>
    <w:rsid w:val="00266BCC"/>
    <w:rsid w:val="00266CE4"/>
    <w:rsid w:val="002703FC"/>
    <w:rsid w:val="002715FA"/>
    <w:rsid w:val="002720D8"/>
    <w:rsid w:val="00272D68"/>
    <w:rsid w:val="00273211"/>
    <w:rsid w:val="00273613"/>
    <w:rsid w:val="00273E77"/>
    <w:rsid w:val="0027435F"/>
    <w:rsid w:val="00274923"/>
    <w:rsid w:val="00275E51"/>
    <w:rsid w:val="0027672A"/>
    <w:rsid w:val="00276DFF"/>
    <w:rsid w:val="0027777B"/>
    <w:rsid w:val="00280337"/>
    <w:rsid w:val="00280FB3"/>
    <w:rsid w:val="0028108E"/>
    <w:rsid w:val="00283746"/>
    <w:rsid w:val="0028485B"/>
    <w:rsid w:val="0028558E"/>
    <w:rsid w:val="0028632F"/>
    <w:rsid w:val="00286683"/>
    <w:rsid w:val="00286687"/>
    <w:rsid w:val="002869BA"/>
    <w:rsid w:val="0028716A"/>
    <w:rsid w:val="002903C7"/>
    <w:rsid w:val="00291477"/>
    <w:rsid w:val="00294463"/>
    <w:rsid w:val="00294B77"/>
    <w:rsid w:val="00295472"/>
    <w:rsid w:val="00297544"/>
    <w:rsid w:val="00297A5B"/>
    <w:rsid w:val="00297AF2"/>
    <w:rsid w:val="002A149F"/>
    <w:rsid w:val="002A14A2"/>
    <w:rsid w:val="002A2D9A"/>
    <w:rsid w:val="002A2FCE"/>
    <w:rsid w:val="002A4643"/>
    <w:rsid w:val="002A4ECE"/>
    <w:rsid w:val="002A5584"/>
    <w:rsid w:val="002A5867"/>
    <w:rsid w:val="002A5BF9"/>
    <w:rsid w:val="002A5C3F"/>
    <w:rsid w:val="002A6A54"/>
    <w:rsid w:val="002A70C1"/>
    <w:rsid w:val="002A73AE"/>
    <w:rsid w:val="002A7644"/>
    <w:rsid w:val="002A770B"/>
    <w:rsid w:val="002A7F12"/>
    <w:rsid w:val="002B0D24"/>
    <w:rsid w:val="002B1C87"/>
    <w:rsid w:val="002B20D7"/>
    <w:rsid w:val="002B2A5E"/>
    <w:rsid w:val="002B3A12"/>
    <w:rsid w:val="002B3D05"/>
    <w:rsid w:val="002B4FE9"/>
    <w:rsid w:val="002B6A4A"/>
    <w:rsid w:val="002B703C"/>
    <w:rsid w:val="002B798B"/>
    <w:rsid w:val="002B7A1A"/>
    <w:rsid w:val="002C0F98"/>
    <w:rsid w:val="002C153C"/>
    <w:rsid w:val="002C18FB"/>
    <w:rsid w:val="002C1B61"/>
    <w:rsid w:val="002C20D7"/>
    <w:rsid w:val="002C2596"/>
    <w:rsid w:val="002C311F"/>
    <w:rsid w:val="002C365E"/>
    <w:rsid w:val="002C4323"/>
    <w:rsid w:val="002C43CF"/>
    <w:rsid w:val="002C5722"/>
    <w:rsid w:val="002C5BC1"/>
    <w:rsid w:val="002C5C47"/>
    <w:rsid w:val="002C5D3E"/>
    <w:rsid w:val="002C6874"/>
    <w:rsid w:val="002C6BD2"/>
    <w:rsid w:val="002D00A7"/>
    <w:rsid w:val="002D04CF"/>
    <w:rsid w:val="002D1218"/>
    <w:rsid w:val="002D2DF9"/>
    <w:rsid w:val="002D3329"/>
    <w:rsid w:val="002D44A5"/>
    <w:rsid w:val="002D502C"/>
    <w:rsid w:val="002D523D"/>
    <w:rsid w:val="002D5F43"/>
    <w:rsid w:val="002D5F44"/>
    <w:rsid w:val="002D6B44"/>
    <w:rsid w:val="002D6F93"/>
    <w:rsid w:val="002D71C0"/>
    <w:rsid w:val="002D725C"/>
    <w:rsid w:val="002D78AE"/>
    <w:rsid w:val="002D79FD"/>
    <w:rsid w:val="002E0071"/>
    <w:rsid w:val="002E0532"/>
    <w:rsid w:val="002E0812"/>
    <w:rsid w:val="002E1AC8"/>
    <w:rsid w:val="002E37FE"/>
    <w:rsid w:val="002E3D9B"/>
    <w:rsid w:val="002E42D1"/>
    <w:rsid w:val="002E510A"/>
    <w:rsid w:val="002E51DA"/>
    <w:rsid w:val="002E556D"/>
    <w:rsid w:val="002E6EFB"/>
    <w:rsid w:val="002E728C"/>
    <w:rsid w:val="002E7482"/>
    <w:rsid w:val="002F13C1"/>
    <w:rsid w:val="002F1B84"/>
    <w:rsid w:val="002F2892"/>
    <w:rsid w:val="002F35A0"/>
    <w:rsid w:val="002F35B4"/>
    <w:rsid w:val="002F3768"/>
    <w:rsid w:val="002F3FA3"/>
    <w:rsid w:val="002F3FCC"/>
    <w:rsid w:val="002F4E0F"/>
    <w:rsid w:val="002F4E3F"/>
    <w:rsid w:val="002F5CE0"/>
    <w:rsid w:val="002F63A4"/>
    <w:rsid w:val="002F71E4"/>
    <w:rsid w:val="002F7844"/>
    <w:rsid w:val="00300DB9"/>
    <w:rsid w:val="003014CC"/>
    <w:rsid w:val="00301E43"/>
    <w:rsid w:val="0030319A"/>
    <w:rsid w:val="0030385D"/>
    <w:rsid w:val="00304335"/>
    <w:rsid w:val="00305AE8"/>
    <w:rsid w:val="003061A2"/>
    <w:rsid w:val="0030647C"/>
    <w:rsid w:val="00306A41"/>
    <w:rsid w:val="00307A75"/>
    <w:rsid w:val="00310016"/>
    <w:rsid w:val="00310306"/>
    <w:rsid w:val="00310FD3"/>
    <w:rsid w:val="003114D1"/>
    <w:rsid w:val="00312306"/>
    <w:rsid w:val="00312BB7"/>
    <w:rsid w:val="00313E7B"/>
    <w:rsid w:val="00313FE2"/>
    <w:rsid w:val="003140CC"/>
    <w:rsid w:val="00315952"/>
    <w:rsid w:val="00315B61"/>
    <w:rsid w:val="00315C73"/>
    <w:rsid w:val="00316C72"/>
    <w:rsid w:val="00317840"/>
    <w:rsid w:val="00317FB1"/>
    <w:rsid w:val="00321206"/>
    <w:rsid w:val="003212BB"/>
    <w:rsid w:val="003220EA"/>
    <w:rsid w:val="00322AF9"/>
    <w:rsid w:val="003231C8"/>
    <w:rsid w:val="00323AF1"/>
    <w:rsid w:val="00323B67"/>
    <w:rsid w:val="003240EE"/>
    <w:rsid w:val="003247BA"/>
    <w:rsid w:val="00324A37"/>
    <w:rsid w:val="00324A41"/>
    <w:rsid w:val="0032525E"/>
    <w:rsid w:val="00325941"/>
    <w:rsid w:val="00326A60"/>
    <w:rsid w:val="00327071"/>
    <w:rsid w:val="00331589"/>
    <w:rsid w:val="00331A3E"/>
    <w:rsid w:val="00332C3B"/>
    <w:rsid w:val="003338F8"/>
    <w:rsid w:val="003339CC"/>
    <w:rsid w:val="00334179"/>
    <w:rsid w:val="00334194"/>
    <w:rsid w:val="00334D10"/>
    <w:rsid w:val="0033592B"/>
    <w:rsid w:val="00335BF3"/>
    <w:rsid w:val="003360EA"/>
    <w:rsid w:val="00336375"/>
    <w:rsid w:val="003364F0"/>
    <w:rsid w:val="003372DC"/>
    <w:rsid w:val="00337519"/>
    <w:rsid w:val="00337D0E"/>
    <w:rsid w:val="003402C7"/>
    <w:rsid w:val="00340810"/>
    <w:rsid w:val="00340BA9"/>
    <w:rsid w:val="00340D65"/>
    <w:rsid w:val="0034239E"/>
    <w:rsid w:val="00342768"/>
    <w:rsid w:val="003465A3"/>
    <w:rsid w:val="00346AB1"/>
    <w:rsid w:val="00347E34"/>
    <w:rsid w:val="00350E97"/>
    <w:rsid w:val="003514B1"/>
    <w:rsid w:val="0035299E"/>
    <w:rsid w:val="00353310"/>
    <w:rsid w:val="00353B03"/>
    <w:rsid w:val="003556DE"/>
    <w:rsid w:val="003579CB"/>
    <w:rsid w:val="00360200"/>
    <w:rsid w:val="00360C40"/>
    <w:rsid w:val="0036133F"/>
    <w:rsid w:val="003618BB"/>
    <w:rsid w:val="003623F7"/>
    <w:rsid w:val="003624C6"/>
    <w:rsid w:val="00362DBE"/>
    <w:rsid w:val="0036325C"/>
    <w:rsid w:val="003634BA"/>
    <w:rsid w:val="00363545"/>
    <w:rsid w:val="0036366E"/>
    <w:rsid w:val="00363953"/>
    <w:rsid w:val="00363D33"/>
    <w:rsid w:val="00365390"/>
    <w:rsid w:val="00365831"/>
    <w:rsid w:val="00365A35"/>
    <w:rsid w:val="00365AB0"/>
    <w:rsid w:val="00365DBF"/>
    <w:rsid w:val="00365EBD"/>
    <w:rsid w:val="0036646A"/>
    <w:rsid w:val="00366B63"/>
    <w:rsid w:val="00366B9E"/>
    <w:rsid w:val="00366C44"/>
    <w:rsid w:val="00367497"/>
    <w:rsid w:val="00367B3C"/>
    <w:rsid w:val="00370BA2"/>
    <w:rsid w:val="00370E96"/>
    <w:rsid w:val="0037147E"/>
    <w:rsid w:val="0037227C"/>
    <w:rsid w:val="00372400"/>
    <w:rsid w:val="00372BC3"/>
    <w:rsid w:val="00373110"/>
    <w:rsid w:val="00373A37"/>
    <w:rsid w:val="00374069"/>
    <w:rsid w:val="003740A4"/>
    <w:rsid w:val="00374548"/>
    <w:rsid w:val="003747DB"/>
    <w:rsid w:val="003750A9"/>
    <w:rsid w:val="003756F4"/>
    <w:rsid w:val="00376E0F"/>
    <w:rsid w:val="00376F68"/>
    <w:rsid w:val="00377162"/>
    <w:rsid w:val="00377173"/>
    <w:rsid w:val="00377A55"/>
    <w:rsid w:val="00377AAA"/>
    <w:rsid w:val="00377E76"/>
    <w:rsid w:val="003800AE"/>
    <w:rsid w:val="00380765"/>
    <w:rsid w:val="00382776"/>
    <w:rsid w:val="00382BF2"/>
    <w:rsid w:val="00382D31"/>
    <w:rsid w:val="003840C7"/>
    <w:rsid w:val="00384788"/>
    <w:rsid w:val="0038490D"/>
    <w:rsid w:val="00384F63"/>
    <w:rsid w:val="00385595"/>
    <w:rsid w:val="003876F2"/>
    <w:rsid w:val="00390B49"/>
    <w:rsid w:val="0039110A"/>
    <w:rsid w:val="003916A9"/>
    <w:rsid w:val="00391DE0"/>
    <w:rsid w:val="00392F2F"/>
    <w:rsid w:val="00393CB0"/>
    <w:rsid w:val="00394224"/>
    <w:rsid w:val="003946ED"/>
    <w:rsid w:val="00394871"/>
    <w:rsid w:val="00394B44"/>
    <w:rsid w:val="00395E61"/>
    <w:rsid w:val="00396F4F"/>
    <w:rsid w:val="0039782E"/>
    <w:rsid w:val="003979E5"/>
    <w:rsid w:val="00397E9E"/>
    <w:rsid w:val="003A054B"/>
    <w:rsid w:val="003A16D4"/>
    <w:rsid w:val="003A396F"/>
    <w:rsid w:val="003A44BC"/>
    <w:rsid w:val="003A4793"/>
    <w:rsid w:val="003A4E88"/>
    <w:rsid w:val="003A4FA0"/>
    <w:rsid w:val="003A52AD"/>
    <w:rsid w:val="003A533C"/>
    <w:rsid w:val="003A6860"/>
    <w:rsid w:val="003A6ACA"/>
    <w:rsid w:val="003A6F75"/>
    <w:rsid w:val="003A70C9"/>
    <w:rsid w:val="003A73D7"/>
    <w:rsid w:val="003B0A7C"/>
    <w:rsid w:val="003B1025"/>
    <w:rsid w:val="003B182A"/>
    <w:rsid w:val="003B1AB8"/>
    <w:rsid w:val="003B1C5A"/>
    <w:rsid w:val="003B2460"/>
    <w:rsid w:val="003B2A9D"/>
    <w:rsid w:val="003B2D86"/>
    <w:rsid w:val="003B37B0"/>
    <w:rsid w:val="003B38B9"/>
    <w:rsid w:val="003B3A09"/>
    <w:rsid w:val="003B3C5C"/>
    <w:rsid w:val="003B4A69"/>
    <w:rsid w:val="003B6816"/>
    <w:rsid w:val="003B68E8"/>
    <w:rsid w:val="003B6945"/>
    <w:rsid w:val="003B6B03"/>
    <w:rsid w:val="003B7567"/>
    <w:rsid w:val="003B75A8"/>
    <w:rsid w:val="003B7A75"/>
    <w:rsid w:val="003B7BFD"/>
    <w:rsid w:val="003C00EB"/>
    <w:rsid w:val="003C0FCF"/>
    <w:rsid w:val="003C0FD1"/>
    <w:rsid w:val="003C11C9"/>
    <w:rsid w:val="003C1C07"/>
    <w:rsid w:val="003C1FD9"/>
    <w:rsid w:val="003C2597"/>
    <w:rsid w:val="003C28B4"/>
    <w:rsid w:val="003C2932"/>
    <w:rsid w:val="003C29B2"/>
    <w:rsid w:val="003C2C8E"/>
    <w:rsid w:val="003C2DD1"/>
    <w:rsid w:val="003C352B"/>
    <w:rsid w:val="003C3956"/>
    <w:rsid w:val="003C4419"/>
    <w:rsid w:val="003C47B2"/>
    <w:rsid w:val="003C6A22"/>
    <w:rsid w:val="003C6EAD"/>
    <w:rsid w:val="003C6FD3"/>
    <w:rsid w:val="003C706E"/>
    <w:rsid w:val="003C71AE"/>
    <w:rsid w:val="003C77D9"/>
    <w:rsid w:val="003D0404"/>
    <w:rsid w:val="003D059A"/>
    <w:rsid w:val="003D059F"/>
    <w:rsid w:val="003D093D"/>
    <w:rsid w:val="003D0BC7"/>
    <w:rsid w:val="003D194D"/>
    <w:rsid w:val="003D227D"/>
    <w:rsid w:val="003D27C8"/>
    <w:rsid w:val="003D4DED"/>
    <w:rsid w:val="003D53E5"/>
    <w:rsid w:val="003D5765"/>
    <w:rsid w:val="003D5BF8"/>
    <w:rsid w:val="003D5D0E"/>
    <w:rsid w:val="003D6103"/>
    <w:rsid w:val="003D6118"/>
    <w:rsid w:val="003D67E4"/>
    <w:rsid w:val="003D6DFB"/>
    <w:rsid w:val="003D6E29"/>
    <w:rsid w:val="003E02AE"/>
    <w:rsid w:val="003E041E"/>
    <w:rsid w:val="003E044B"/>
    <w:rsid w:val="003E0BBF"/>
    <w:rsid w:val="003E113C"/>
    <w:rsid w:val="003E14BF"/>
    <w:rsid w:val="003E23EC"/>
    <w:rsid w:val="003E39EE"/>
    <w:rsid w:val="003E3EE9"/>
    <w:rsid w:val="003E46F5"/>
    <w:rsid w:val="003E47D5"/>
    <w:rsid w:val="003E48B8"/>
    <w:rsid w:val="003E507C"/>
    <w:rsid w:val="003E5869"/>
    <w:rsid w:val="003E64F4"/>
    <w:rsid w:val="003E658A"/>
    <w:rsid w:val="003E73D0"/>
    <w:rsid w:val="003E7523"/>
    <w:rsid w:val="003F0B9F"/>
    <w:rsid w:val="003F0C28"/>
    <w:rsid w:val="003F0EC0"/>
    <w:rsid w:val="003F12BD"/>
    <w:rsid w:val="003F1D90"/>
    <w:rsid w:val="003F1DD7"/>
    <w:rsid w:val="003F1FBE"/>
    <w:rsid w:val="003F22B2"/>
    <w:rsid w:val="003F3702"/>
    <w:rsid w:val="003F5300"/>
    <w:rsid w:val="003F59D6"/>
    <w:rsid w:val="003F5E08"/>
    <w:rsid w:val="003F6370"/>
    <w:rsid w:val="003F7154"/>
    <w:rsid w:val="00400C6B"/>
    <w:rsid w:val="004012D8"/>
    <w:rsid w:val="0040215E"/>
    <w:rsid w:val="0040303E"/>
    <w:rsid w:val="0040349C"/>
    <w:rsid w:val="004036D4"/>
    <w:rsid w:val="00403F46"/>
    <w:rsid w:val="00404A4A"/>
    <w:rsid w:val="00405A88"/>
    <w:rsid w:val="00406252"/>
    <w:rsid w:val="004069DE"/>
    <w:rsid w:val="00407839"/>
    <w:rsid w:val="00407B83"/>
    <w:rsid w:val="00407BE8"/>
    <w:rsid w:val="00407FCE"/>
    <w:rsid w:val="00410061"/>
    <w:rsid w:val="00410226"/>
    <w:rsid w:val="004119F8"/>
    <w:rsid w:val="00411DBD"/>
    <w:rsid w:val="0041210B"/>
    <w:rsid w:val="004121AA"/>
    <w:rsid w:val="00412411"/>
    <w:rsid w:val="00412CEE"/>
    <w:rsid w:val="0041376C"/>
    <w:rsid w:val="00414156"/>
    <w:rsid w:val="00415706"/>
    <w:rsid w:val="0041586C"/>
    <w:rsid w:val="00415AF2"/>
    <w:rsid w:val="0041726D"/>
    <w:rsid w:val="004177E0"/>
    <w:rsid w:val="004178CA"/>
    <w:rsid w:val="00421266"/>
    <w:rsid w:val="004212FF"/>
    <w:rsid w:val="00422029"/>
    <w:rsid w:val="004223FA"/>
    <w:rsid w:val="00422EDB"/>
    <w:rsid w:val="004233EA"/>
    <w:rsid w:val="00423E9B"/>
    <w:rsid w:val="00424CF2"/>
    <w:rsid w:val="00425A03"/>
    <w:rsid w:val="00425A20"/>
    <w:rsid w:val="0042617D"/>
    <w:rsid w:val="00427030"/>
    <w:rsid w:val="004270E6"/>
    <w:rsid w:val="00430012"/>
    <w:rsid w:val="00430FF7"/>
    <w:rsid w:val="00431DAE"/>
    <w:rsid w:val="00431DD9"/>
    <w:rsid w:val="00432709"/>
    <w:rsid w:val="0043365D"/>
    <w:rsid w:val="00433817"/>
    <w:rsid w:val="004352C6"/>
    <w:rsid w:val="0043548D"/>
    <w:rsid w:val="004357B6"/>
    <w:rsid w:val="00437D4D"/>
    <w:rsid w:val="004413A8"/>
    <w:rsid w:val="00441864"/>
    <w:rsid w:val="00442C87"/>
    <w:rsid w:val="00442CB9"/>
    <w:rsid w:val="00443A1F"/>
    <w:rsid w:val="00444EA9"/>
    <w:rsid w:val="00445B69"/>
    <w:rsid w:val="004475FC"/>
    <w:rsid w:val="0044789C"/>
    <w:rsid w:val="00450074"/>
    <w:rsid w:val="00450AED"/>
    <w:rsid w:val="00452026"/>
    <w:rsid w:val="0045268E"/>
    <w:rsid w:val="00452BDA"/>
    <w:rsid w:val="00454760"/>
    <w:rsid w:val="00456F90"/>
    <w:rsid w:val="00456FF7"/>
    <w:rsid w:val="00457153"/>
    <w:rsid w:val="00457A54"/>
    <w:rsid w:val="00457B0D"/>
    <w:rsid w:val="00461140"/>
    <w:rsid w:val="00462A2E"/>
    <w:rsid w:val="00462B8A"/>
    <w:rsid w:val="00462EC8"/>
    <w:rsid w:val="004633DC"/>
    <w:rsid w:val="00463DBD"/>
    <w:rsid w:val="0046579E"/>
    <w:rsid w:val="00465955"/>
    <w:rsid w:val="004661E2"/>
    <w:rsid w:val="00466620"/>
    <w:rsid w:val="00466695"/>
    <w:rsid w:val="004706DE"/>
    <w:rsid w:val="004706FA"/>
    <w:rsid w:val="004725D2"/>
    <w:rsid w:val="00472841"/>
    <w:rsid w:val="00472ACC"/>
    <w:rsid w:val="004733D2"/>
    <w:rsid w:val="004735D1"/>
    <w:rsid w:val="00473DE7"/>
    <w:rsid w:val="00474101"/>
    <w:rsid w:val="004744A7"/>
    <w:rsid w:val="00475CA9"/>
    <w:rsid w:val="0047779A"/>
    <w:rsid w:val="0047784B"/>
    <w:rsid w:val="00477F0E"/>
    <w:rsid w:val="004803EA"/>
    <w:rsid w:val="00480B23"/>
    <w:rsid w:val="00481703"/>
    <w:rsid w:val="00481DD0"/>
    <w:rsid w:val="004821A9"/>
    <w:rsid w:val="004827A9"/>
    <w:rsid w:val="004828ED"/>
    <w:rsid w:val="004831D2"/>
    <w:rsid w:val="00484647"/>
    <w:rsid w:val="0048523A"/>
    <w:rsid w:val="004855BF"/>
    <w:rsid w:val="004856A9"/>
    <w:rsid w:val="00485A40"/>
    <w:rsid w:val="00487031"/>
    <w:rsid w:val="0049017D"/>
    <w:rsid w:val="004902AB"/>
    <w:rsid w:val="004907E7"/>
    <w:rsid w:val="00490E3B"/>
    <w:rsid w:val="00491290"/>
    <w:rsid w:val="00491462"/>
    <w:rsid w:val="00492330"/>
    <w:rsid w:val="004931C7"/>
    <w:rsid w:val="0049355C"/>
    <w:rsid w:val="00493689"/>
    <w:rsid w:val="00493CD7"/>
    <w:rsid w:val="00494F20"/>
    <w:rsid w:val="004951A3"/>
    <w:rsid w:val="004954C1"/>
    <w:rsid w:val="004962C3"/>
    <w:rsid w:val="00496DE0"/>
    <w:rsid w:val="004A022C"/>
    <w:rsid w:val="004A05FB"/>
    <w:rsid w:val="004A1084"/>
    <w:rsid w:val="004A2A2E"/>
    <w:rsid w:val="004A2BBF"/>
    <w:rsid w:val="004A2DF7"/>
    <w:rsid w:val="004A2FE4"/>
    <w:rsid w:val="004A3087"/>
    <w:rsid w:val="004A3340"/>
    <w:rsid w:val="004A353E"/>
    <w:rsid w:val="004A3D20"/>
    <w:rsid w:val="004A3F28"/>
    <w:rsid w:val="004A40C0"/>
    <w:rsid w:val="004A43BA"/>
    <w:rsid w:val="004A5F59"/>
    <w:rsid w:val="004A6822"/>
    <w:rsid w:val="004A6D4D"/>
    <w:rsid w:val="004B00A8"/>
    <w:rsid w:val="004B12D5"/>
    <w:rsid w:val="004B14DC"/>
    <w:rsid w:val="004B4354"/>
    <w:rsid w:val="004B4781"/>
    <w:rsid w:val="004B485A"/>
    <w:rsid w:val="004B6637"/>
    <w:rsid w:val="004B6656"/>
    <w:rsid w:val="004B70AA"/>
    <w:rsid w:val="004B7412"/>
    <w:rsid w:val="004B7486"/>
    <w:rsid w:val="004C0194"/>
    <w:rsid w:val="004C2A74"/>
    <w:rsid w:val="004C3E0F"/>
    <w:rsid w:val="004C4040"/>
    <w:rsid w:val="004C4523"/>
    <w:rsid w:val="004C4996"/>
    <w:rsid w:val="004C4DFE"/>
    <w:rsid w:val="004C5812"/>
    <w:rsid w:val="004C5E41"/>
    <w:rsid w:val="004C5F27"/>
    <w:rsid w:val="004C6A0B"/>
    <w:rsid w:val="004C6DE1"/>
    <w:rsid w:val="004C788E"/>
    <w:rsid w:val="004C7D84"/>
    <w:rsid w:val="004D02FB"/>
    <w:rsid w:val="004D03E5"/>
    <w:rsid w:val="004D0787"/>
    <w:rsid w:val="004D20D9"/>
    <w:rsid w:val="004D2117"/>
    <w:rsid w:val="004D24DA"/>
    <w:rsid w:val="004D2A32"/>
    <w:rsid w:val="004D315A"/>
    <w:rsid w:val="004D4257"/>
    <w:rsid w:val="004D4595"/>
    <w:rsid w:val="004D584E"/>
    <w:rsid w:val="004D58C1"/>
    <w:rsid w:val="004D59EF"/>
    <w:rsid w:val="004D6F6D"/>
    <w:rsid w:val="004D7E6E"/>
    <w:rsid w:val="004E0F9B"/>
    <w:rsid w:val="004E1181"/>
    <w:rsid w:val="004E1C5B"/>
    <w:rsid w:val="004E2250"/>
    <w:rsid w:val="004E2DDF"/>
    <w:rsid w:val="004E3920"/>
    <w:rsid w:val="004E5723"/>
    <w:rsid w:val="004E5C8E"/>
    <w:rsid w:val="004E6ECB"/>
    <w:rsid w:val="004E74D6"/>
    <w:rsid w:val="004E75F2"/>
    <w:rsid w:val="004F0A2A"/>
    <w:rsid w:val="004F0AF3"/>
    <w:rsid w:val="004F1551"/>
    <w:rsid w:val="004F16C1"/>
    <w:rsid w:val="004F24F3"/>
    <w:rsid w:val="004F2CBC"/>
    <w:rsid w:val="004F2F5E"/>
    <w:rsid w:val="004F360F"/>
    <w:rsid w:val="004F37B7"/>
    <w:rsid w:val="004F394C"/>
    <w:rsid w:val="004F3AF4"/>
    <w:rsid w:val="004F3C7A"/>
    <w:rsid w:val="004F3D19"/>
    <w:rsid w:val="004F4AEC"/>
    <w:rsid w:val="004F58C1"/>
    <w:rsid w:val="004F6578"/>
    <w:rsid w:val="004F75B7"/>
    <w:rsid w:val="004F763A"/>
    <w:rsid w:val="004F7F3D"/>
    <w:rsid w:val="0050081E"/>
    <w:rsid w:val="00500A55"/>
    <w:rsid w:val="00501519"/>
    <w:rsid w:val="0050200D"/>
    <w:rsid w:val="00502CCD"/>
    <w:rsid w:val="0050313C"/>
    <w:rsid w:val="00503979"/>
    <w:rsid w:val="00504BED"/>
    <w:rsid w:val="00505638"/>
    <w:rsid w:val="00506BDA"/>
    <w:rsid w:val="00507616"/>
    <w:rsid w:val="005103EB"/>
    <w:rsid w:val="00511569"/>
    <w:rsid w:val="005128AB"/>
    <w:rsid w:val="00512CBC"/>
    <w:rsid w:val="005133DF"/>
    <w:rsid w:val="00513578"/>
    <w:rsid w:val="0051375B"/>
    <w:rsid w:val="00513952"/>
    <w:rsid w:val="00513A6A"/>
    <w:rsid w:val="0051443E"/>
    <w:rsid w:val="00515498"/>
    <w:rsid w:val="00515C13"/>
    <w:rsid w:val="00515EAC"/>
    <w:rsid w:val="00515F95"/>
    <w:rsid w:val="005162BE"/>
    <w:rsid w:val="00516543"/>
    <w:rsid w:val="005168B8"/>
    <w:rsid w:val="0051747C"/>
    <w:rsid w:val="00517EDE"/>
    <w:rsid w:val="00520605"/>
    <w:rsid w:val="0052092B"/>
    <w:rsid w:val="005230AD"/>
    <w:rsid w:val="005237EC"/>
    <w:rsid w:val="00523988"/>
    <w:rsid w:val="00523F9A"/>
    <w:rsid w:val="0052457E"/>
    <w:rsid w:val="0052559E"/>
    <w:rsid w:val="00525BC7"/>
    <w:rsid w:val="00526718"/>
    <w:rsid w:val="005267C1"/>
    <w:rsid w:val="00526905"/>
    <w:rsid w:val="00526E6D"/>
    <w:rsid w:val="00526F80"/>
    <w:rsid w:val="005277C9"/>
    <w:rsid w:val="00527DD1"/>
    <w:rsid w:val="00527E6A"/>
    <w:rsid w:val="00530C9E"/>
    <w:rsid w:val="005319F5"/>
    <w:rsid w:val="0053387F"/>
    <w:rsid w:val="00534629"/>
    <w:rsid w:val="005354F4"/>
    <w:rsid w:val="005358B1"/>
    <w:rsid w:val="00535AB2"/>
    <w:rsid w:val="00536171"/>
    <w:rsid w:val="005363F3"/>
    <w:rsid w:val="00536726"/>
    <w:rsid w:val="00536937"/>
    <w:rsid w:val="00536977"/>
    <w:rsid w:val="00536AD7"/>
    <w:rsid w:val="0054197B"/>
    <w:rsid w:val="00541F46"/>
    <w:rsid w:val="005420F9"/>
    <w:rsid w:val="00542601"/>
    <w:rsid w:val="00542C62"/>
    <w:rsid w:val="00543117"/>
    <w:rsid w:val="005433F6"/>
    <w:rsid w:val="00543505"/>
    <w:rsid w:val="005439C5"/>
    <w:rsid w:val="00543E70"/>
    <w:rsid w:val="0054457C"/>
    <w:rsid w:val="005447B2"/>
    <w:rsid w:val="005447CC"/>
    <w:rsid w:val="00544C34"/>
    <w:rsid w:val="00544C81"/>
    <w:rsid w:val="005450B1"/>
    <w:rsid w:val="00545776"/>
    <w:rsid w:val="00545C02"/>
    <w:rsid w:val="00545DA3"/>
    <w:rsid w:val="005472E7"/>
    <w:rsid w:val="005502FE"/>
    <w:rsid w:val="00550B60"/>
    <w:rsid w:val="00550D71"/>
    <w:rsid w:val="005515E7"/>
    <w:rsid w:val="00551621"/>
    <w:rsid w:val="00551E5F"/>
    <w:rsid w:val="00552B8F"/>
    <w:rsid w:val="0055303B"/>
    <w:rsid w:val="005530FA"/>
    <w:rsid w:val="00553350"/>
    <w:rsid w:val="00553AA4"/>
    <w:rsid w:val="005545D6"/>
    <w:rsid w:val="005548C5"/>
    <w:rsid w:val="00554CBA"/>
    <w:rsid w:val="0055569B"/>
    <w:rsid w:val="00555FD9"/>
    <w:rsid w:val="005571DC"/>
    <w:rsid w:val="00557BA0"/>
    <w:rsid w:val="00560FD6"/>
    <w:rsid w:val="00561327"/>
    <w:rsid w:val="0056199B"/>
    <w:rsid w:val="00561C94"/>
    <w:rsid w:val="00561D70"/>
    <w:rsid w:val="00561E3D"/>
    <w:rsid w:val="005633F1"/>
    <w:rsid w:val="005634AB"/>
    <w:rsid w:val="00563801"/>
    <w:rsid w:val="0056541B"/>
    <w:rsid w:val="0056597F"/>
    <w:rsid w:val="00565E86"/>
    <w:rsid w:val="00566367"/>
    <w:rsid w:val="005665D6"/>
    <w:rsid w:val="0056682D"/>
    <w:rsid w:val="00566C99"/>
    <w:rsid w:val="0056713E"/>
    <w:rsid w:val="00567183"/>
    <w:rsid w:val="005671BB"/>
    <w:rsid w:val="0056750D"/>
    <w:rsid w:val="005675CE"/>
    <w:rsid w:val="00567B58"/>
    <w:rsid w:val="00570A47"/>
    <w:rsid w:val="00570B03"/>
    <w:rsid w:val="0057298D"/>
    <w:rsid w:val="00573FC9"/>
    <w:rsid w:val="005746ED"/>
    <w:rsid w:val="0057604A"/>
    <w:rsid w:val="00576271"/>
    <w:rsid w:val="005770B9"/>
    <w:rsid w:val="00577967"/>
    <w:rsid w:val="00577EE6"/>
    <w:rsid w:val="00580C7D"/>
    <w:rsid w:val="00581AB9"/>
    <w:rsid w:val="0058231E"/>
    <w:rsid w:val="00582C03"/>
    <w:rsid w:val="00582E11"/>
    <w:rsid w:val="005831F4"/>
    <w:rsid w:val="00583A1E"/>
    <w:rsid w:val="00584254"/>
    <w:rsid w:val="005846B5"/>
    <w:rsid w:val="005854C4"/>
    <w:rsid w:val="00585919"/>
    <w:rsid w:val="005859FA"/>
    <w:rsid w:val="005863C2"/>
    <w:rsid w:val="00587D8B"/>
    <w:rsid w:val="005900C6"/>
    <w:rsid w:val="00590729"/>
    <w:rsid w:val="00590819"/>
    <w:rsid w:val="00590C6C"/>
    <w:rsid w:val="00590EC6"/>
    <w:rsid w:val="00591AF9"/>
    <w:rsid w:val="00591FCC"/>
    <w:rsid w:val="00593A7D"/>
    <w:rsid w:val="00593C76"/>
    <w:rsid w:val="005943A2"/>
    <w:rsid w:val="005946D5"/>
    <w:rsid w:val="005949C3"/>
    <w:rsid w:val="005953A2"/>
    <w:rsid w:val="005957CE"/>
    <w:rsid w:val="00595FCD"/>
    <w:rsid w:val="00596079"/>
    <w:rsid w:val="005961A0"/>
    <w:rsid w:val="005962CB"/>
    <w:rsid w:val="005974B7"/>
    <w:rsid w:val="005A077B"/>
    <w:rsid w:val="005A1631"/>
    <w:rsid w:val="005A1EE8"/>
    <w:rsid w:val="005A2DC6"/>
    <w:rsid w:val="005A3266"/>
    <w:rsid w:val="005A396D"/>
    <w:rsid w:val="005A4B33"/>
    <w:rsid w:val="005A64E6"/>
    <w:rsid w:val="005A6C3C"/>
    <w:rsid w:val="005A6D35"/>
    <w:rsid w:val="005A6F14"/>
    <w:rsid w:val="005A72E3"/>
    <w:rsid w:val="005A7610"/>
    <w:rsid w:val="005A762C"/>
    <w:rsid w:val="005B1468"/>
    <w:rsid w:val="005B1943"/>
    <w:rsid w:val="005B2469"/>
    <w:rsid w:val="005B2AFE"/>
    <w:rsid w:val="005B2CE0"/>
    <w:rsid w:val="005B3F99"/>
    <w:rsid w:val="005B4014"/>
    <w:rsid w:val="005B45B8"/>
    <w:rsid w:val="005B53A0"/>
    <w:rsid w:val="005B63B2"/>
    <w:rsid w:val="005B6CD8"/>
    <w:rsid w:val="005B7A61"/>
    <w:rsid w:val="005B7F92"/>
    <w:rsid w:val="005C08E9"/>
    <w:rsid w:val="005C1E90"/>
    <w:rsid w:val="005C2A7F"/>
    <w:rsid w:val="005C2D56"/>
    <w:rsid w:val="005C3223"/>
    <w:rsid w:val="005C3C08"/>
    <w:rsid w:val="005C4091"/>
    <w:rsid w:val="005C4A9E"/>
    <w:rsid w:val="005C4F1B"/>
    <w:rsid w:val="005C5A30"/>
    <w:rsid w:val="005C5D27"/>
    <w:rsid w:val="005C5F7A"/>
    <w:rsid w:val="005C5FC1"/>
    <w:rsid w:val="005C646F"/>
    <w:rsid w:val="005C6701"/>
    <w:rsid w:val="005C6730"/>
    <w:rsid w:val="005C6731"/>
    <w:rsid w:val="005C6B00"/>
    <w:rsid w:val="005C75CB"/>
    <w:rsid w:val="005C7A20"/>
    <w:rsid w:val="005C7F1A"/>
    <w:rsid w:val="005D0624"/>
    <w:rsid w:val="005D0680"/>
    <w:rsid w:val="005D1A99"/>
    <w:rsid w:val="005D1CB2"/>
    <w:rsid w:val="005D1F84"/>
    <w:rsid w:val="005D2287"/>
    <w:rsid w:val="005D23A1"/>
    <w:rsid w:val="005D2634"/>
    <w:rsid w:val="005D27F8"/>
    <w:rsid w:val="005D2975"/>
    <w:rsid w:val="005D2A41"/>
    <w:rsid w:val="005D3185"/>
    <w:rsid w:val="005D3209"/>
    <w:rsid w:val="005D359D"/>
    <w:rsid w:val="005D41AA"/>
    <w:rsid w:val="005D4316"/>
    <w:rsid w:val="005D44E6"/>
    <w:rsid w:val="005D4A6D"/>
    <w:rsid w:val="005D53A0"/>
    <w:rsid w:val="005D5A44"/>
    <w:rsid w:val="005D5F32"/>
    <w:rsid w:val="005D6087"/>
    <w:rsid w:val="005D6ECE"/>
    <w:rsid w:val="005D71A7"/>
    <w:rsid w:val="005E0B1A"/>
    <w:rsid w:val="005E0C85"/>
    <w:rsid w:val="005E0D73"/>
    <w:rsid w:val="005E2240"/>
    <w:rsid w:val="005E26AE"/>
    <w:rsid w:val="005E4858"/>
    <w:rsid w:val="005E4A96"/>
    <w:rsid w:val="005E4F2B"/>
    <w:rsid w:val="005E54D8"/>
    <w:rsid w:val="005E5887"/>
    <w:rsid w:val="005E5AD4"/>
    <w:rsid w:val="005E5DFD"/>
    <w:rsid w:val="005E5F09"/>
    <w:rsid w:val="005E60F2"/>
    <w:rsid w:val="005E6742"/>
    <w:rsid w:val="005E6B43"/>
    <w:rsid w:val="005E716F"/>
    <w:rsid w:val="005F00C8"/>
    <w:rsid w:val="005F0399"/>
    <w:rsid w:val="005F0922"/>
    <w:rsid w:val="005F10C4"/>
    <w:rsid w:val="005F3136"/>
    <w:rsid w:val="005F43DA"/>
    <w:rsid w:val="005F4B00"/>
    <w:rsid w:val="005F4C88"/>
    <w:rsid w:val="005F4CA3"/>
    <w:rsid w:val="005F5044"/>
    <w:rsid w:val="005F5394"/>
    <w:rsid w:val="005F53DD"/>
    <w:rsid w:val="005F5543"/>
    <w:rsid w:val="005F5576"/>
    <w:rsid w:val="005F5825"/>
    <w:rsid w:val="005F6D49"/>
    <w:rsid w:val="005F6D5B"/>
    <w:rsid w:val="005F7686"/>
    <w:rsid w:val="005F77FE"/>
    <w:rsid w:val="005F789E"/>
    <w:rsid w:val="005F78FD"/>
    <w:rsid w:val="0060197E"/>
    <w:rsid w:val="00602215"/>
    <w:rsid w:val="00602C56"/>
    <w:rsid w:val="0060383B"/>
    <w:rsid w:val="00603860"/>
    <w:rsid w:val="00605C0B"/>
    <w:rsid w:val="00606579"/>
    <w:rsid w:val="006076EC"/>
    <w:rsid w:val="006077AF"/>
    <w:rsid w:val="00607C0C"/>
    <w:rsid w:val="00610558"/>
    <w:rsid w:val="0061200D"/>
    <w:rsid w:val="00612A20"/>
    <w:rsid w:val="006132C0"/>
    <w:rsid w:val="00613345"/>
    <w:rsid w:val="006136F9"/>
    <w:rsid w:val="0061404A"/>
    <w:rsid w:val="00614913"/>
    <w:rsid w:val="00614B91"/>
    <w:rsid w:val="00615705"/>
    <w:rsid w:val="00616383"/>
    <w:rsid w:val="00616D06"/>
    <w:rsid w:val="006173AE"/>
    <w:rsid w:val="00617CD6"/>
    <w:rsid w:val="00620D00"/>
    <w:rsid w:val="00621166"/>
    <w:rsid w:val="00621890"/>
    <w:rsid w:val="0062199B"/>
    <w:rsid w:val="0062271C"/>
    <w:rsid w:val="006227F6"/>
    <w:rsid w:val="00622E29"/>
    <w:rsid w:val="00623196"/>
    <w:rsid w:val="00623408"/>
    <w:rsid w:val="006235D3"/>
    <w:rsid w:val="00623C80"/>
    <w:rsid w:val="006243F6"/>
    <w:rsid w:val="006245FB"/>
    <w:rsid w:val="00624660"/>
    <w:rsid w:val="00624EF3"/>
    <w:rsid w:val="006257C6"/>
    <w:rsid w:val="006265CA"/>
    <w:rsid w:val="00626D10"/>
    <w:rsid w:val="00626EE7"/>
    <w:rsid w:val="00627421"/>
    <w:rsid w:val="006276EC"/>
    <w:rsid w:val="00631017"/>
    <w:rsid w:val="00631BBF"/>
    <w:rsid w:val="00633345"/>
    <w:rsid w:val="00633B74"/>
    <w:rsid w:val="00634316"/>
    <w:rsid w:val="006345A2"/>
    <w:rsid w:val="00635114"/>
    <w:rsid w:val="0063511B"/>
    <w:rsid w:val="006357B2"/>
    <w:rsid w:val="006367CB"/>
    <w:rsid w:val="00637517"/>
    <w:rsid w:val="00637628"/>
    <w:rsid w:val="0064050F"/>
    <w:rsid w:val="00642BDD"/>
    <w:rsid w:val="00642D70"/>
    <w:rsid w:val="00643362"/>
    <w:rsid w:val="006440E8"/>
    <w:rsid w:val="0064548D"/>
    <w:rsid w:val="00645AB0"/>
    <w:rsid w:val="00645DDA"/>
    <w:rsid w:val="00646187"/>
    <w:rsid w:val="006462E0"/>
    <w:rsid w:val="00646A4E"/>
    <w:rsid w:val="00650420"/>
    <w:rsid w:val="00650725"/>
    <w:rsid w:val="0065097A"/>
    <w:rsid w:val="00653C98"/>
    <w:rsid w:val="006542E6"/>
    <w:rsid w:val="0065433B"/>
    <w:rsid w:val="0065443C"/>
    <w:rsid w:val="00654E72"/>
    <w:rsid w:val="00654ED6"/>
    <w:rsid w:val="00655177"/>
    <w:rsid w:val="00655CC4"/>
    <w:rsid w:val="00656151"/>
    <w:rsid w:val="00656D6E"/>
    <w:rsid w:val="006578F9"/>
    <w:rsid w:val="006603E1"/>
    <w:rsid w:val="006615F3"/>
    <w:rsid w:val="0066210F"/>
    <w:rsid w:val="00662314"/>
    <w:rsid w:val="00662B90"/>
    <w:rsid w:val="00662D49"/>
    <w:rsid w:val="00662ECF"/>
    <w:rsid w:val="00662FDB"/>
    <w:rsid w:val="00663119"/>
    <w:rsid w:val="00663955"/>
    <w:rsid w:val="00663959"/>
    <w:rsid w:val="00663D4E"/>
    <w:rsid w:val="0066421E"/>
    <w:rsid w:val="0066705C"/>
    <w:rsid w:val="006675D9"/>
    <w:rsid w:val="00670996"/>
    <w:rsid w:val="00670D41"/>
    <w:rsid w:val="00670E66"/>
    <w:rsid w:val="00670F80"/>
    <w:rsid w:val="006714FC"/>
    <w:rsid w:val="00671E91"/>
    <w:rsid w:val="00673005"/>
    <w:rsid w:val="006743E9"/>
    <w:rsid w:val="006745FD"/>
    <w:rsid w:val="00674807"/>
    <w:rsid w:val="00675995"/>
    <w:rsid w:val="00676686"/>
    <w:rsid w:val="00676FDC"/>
    <w:rsid w:val="00677E42"/>
    <w:rsid w:val="00680583"/>
    <w:rsid w:val="0068084B"/>
    <w:rsid w:val="00681032"/>
    <w:rsid w:val="006812C7"/>
    <w:rsid w:val="00682C8D"/>
    <w:rsid w:val="00683C8D"/>
    <w:rsid w:val="00683D2B"/>
    <w:rsid w:val="006859F1"/>
    <w:rsid w:val="00685D6E"/>
    <w:rsid w:val="00685EB1"/>
    <w:rsid w:val="006867D5"/>
    <w:rsid w:val="00687AC4"/>
    <w:rsid w:val="00690105"/>
    <w:rsid w:val="00690EC0"/>
    <w:rsid w:val="006917CB"/>
    <w:rsid w:val="00691F1E"/>
    <w:rsid w:val="00692467"/>
    <w:rsid w:val="006927DE"/>
    <w:rsid w:val="006932BD"/>
    <w:rsid w:val="00695489"/>
    <w:rsid w:val="0069581D"/>
    <w:rsid w:val="00695A97"/>
    <w:rsid w:val="006962E7"/>
    <w:rsid w:val="00696344"/>
    <w:rsid w:val="0069681A"/>
    <w:rsid w:val="006A0466"/>
    <w:rsid w:val="006A0C34"/>
    <w:rsid w:val="006A1384"/>
    <w:rsid w:val="006A1C37"/>
    <w:rsid w:val="006A1E73"/>
    <w:rsid w:val="006A2D29"/>
    <w:rsid w:val="006A2E25"/>
    <w:rsid w:val="006A316E"/>
    <w:rsid w:val="006A3327"/>
    <w:rsid w:val="006A39C0"/>
    <w:rsid w:val="006A3CFF"/>
    <w:rsid w:val="006A4C15"/>
    <w:rsid w:val="006A51F7"/>
    <w:rsid w:val="006A563D"/>
    <w:rsid w:val="006A5FF9"/>
    <w:rsid w:val="006A6807"/>
    <w:rsid w:val="006A6F0E"/>
    <w:rsid w:val="006A7C80"/>
    <w:rsid w:val="006A7CDA"/>
    <w:rsid w:val="006B0766"/>
    <w:rsid w:val="006B0A76"/>
    <w:rsid w:val="006B1EB0"/>
    <w:rsid w:val="006B1FD4"/>
    <w:rsid w:val="006B21B7"/>
    <w:rsid w:val="006B263A"/>
    <w:rsid w:val="006B3531"/>
    <w:rsid w:val="006B4522"/>
    <w:rsid w:val="006B45E0"/>
    <w:rsid w:val="006B4BB4"/>
    <w:rsid w:val="006B4F84"/>
    <w:rsid w:val="006B6F4E"/>
    <w:rsid w:val="006C010C"/>
    <w:rsid w:val="006C06B9"/>
    <w:rsid w:val="006C23C7"/>
    <w:rsid w:val="006C29B2"/>
    <w:rsid w:val="006C2AC6"/>
    <w:rsid w:val="006C2F4E"/>
    <w:rsid w:val="006C420E"/>
    <w:rsid w:val="006C47D6"/>
    <w:rsid w:val="006C51B5"/>
    <w:rsid w:val="006C686C"/>
    <w:rsid w:val="006C6FEE"/>
    <w:rsid w:val="006C7483"/>
    <w:rsid w:val="006D00A8"/>
    <w:rsid w:val="006D02E7"/>
    <w:rsid w:val="006D0BDC"/>
    <w:rsid w:val="006D195F"/>
    <w:rsid w:val="006D1DE0"/>
    <w:rsid w:val="006D4C39"/>
    <w:rsid w:val="006D4CB8"/>
    <w:rsid w:val="006D63F7"/>
    <w:rsid w:val="006D64FA"/>
    <w:rsid w:val="006D7871"/>
    <w:rsid w:val="006D78CB"/>
    <w:rsid w:val="006D7C4B"/>
    <w:rsid w:val="006E0135"/>
    <w:rsid w:val="006E0CEB"/>
    <w:rsid w:val="006E0ED2"/>
    <w:rsid w:val="006E133C"/>
    <w:rsid w:val="006E1761"/>
    <w:rsid w:val="006E1EA0"/>
    <w:rsid w:val="006E2CB6"/>
    <w:rsid w:val="006E3A00"/>
    <w:rsid w:val="006E478C"/>
    <w:rsid w:val="006E4979"/>
    <w:rsid w:val="006E4C78"/>
    <w:rsid w:val="006E521B"/>
    <w:rsid w:val="006E60BC"/>
    <w:rsid w:val="006F02CC"/>
    <w:rsid w:val="006F17BA"/>
    <w:rsid w:val="006F18A0"/>
    <w:rsid w:val="006F207B"/>
    <w:rsid w:val="006F28BA"/>
    <w:rsid w:val="006F2AF7"/>
    <w:rsid w:val="006F3AE6"/>
    <w:rsid w:val="006F466D"/>
    <w:rsid w:val="006F6733"/>
    <w:rsid w:val="006F7948"/>
    <w:rsid w:val="006F7DD7"/>
    <w:rsid w:val="007000B2"/>
    <w:rsid w:val="0070038F"/>
    <w:rsid w:val="00700400"/>
    <w:rsid w:val="00700437"/>
    <w:rsid w:val="007004A9"/>
    <w:rsid w:val="00701456"/>
    <w:rsid w:val="00701F96"/>
    <w:rsid w:val="00702043"/>
    <w:rsid w:val="00704B9E"/>
    <w:rsid w:val="00704CFF"/>
    <w:rsid w:val="00705126"/>
    <w:rsid w:val="0070534D"/>
    <w:rsid w:val="00705F21"/>
    <w:rsid w:val="007062DA"/>
    <w:rsid w:val="00706803"/>
    <w:rsid w:val="00706BE5"/>
    <w:rsid w:val="007101FB"/>
    <w:rsid w:val="007104B2"/>
    <w:rsid w:val="00710521"/>
    <w:rsid w:val="00711643"/>
    <w:rsid w:val="007119FB"/>
    <w:rsid w:val="00711E0F"/>
    <w:rsid w:val="00712215"/>
    <w:rsid w:val="0071291A"/>
    <w:rsid w:val="00712D4E"/>
    <w:rsid w:val="00712D6E"/>
    <w:rsid w:val="0071310E"/>
    <w:rsid w:val="00714393"/>
    <w:rsid w:val="007153F4"/>
    <w:rsid w:val="00715781"/>
    <w:rsid w:val="007165CA"/>
    <w:rsid w:val="00717010"/>
    <w:rsid w:val="00720E1C"/>
    <w:rsid w:val="0072157A"/>
    <w:rsid w:val="00722140"/>
    <w:rsid w:val="007228BD"/>
    <w:rsid w:val="00722AD2"/>
    <w:rsid w:val="007232CB"/>
    <w:rsid w:val="0072340F"/>
    <w:rsid w:val="007259DE"/>
    <w:rsid w:val="00725A0C"/>
    <w:rsid w:val="00725F95"/>
    <w:rsid w:val="00727648"/>
    <w:rsid w:val="00727722"/>
    <w:rsid w:val="00727F47"/>
    <w:rsid w:val="007319B2"/>
    <w:rsid w:val="00731A0B"/>
    <w:rsid w:val="00731E45"/>
    <w:rsid w:val="00732A36"/>
    <w:rsid w:val="00732C38"/>
    <w:rsid w:val="00732FC8"/>
    <w:rsid w:val="007330B6"/>
    <w:rsid w:val="00735167"/>
    <w:rsid w:val="00735291"/>
    <w:rsid w:val="007355C9"/>
    <w:rsid w:val="00737119"/>
    <w:rsid w:val="007373E3"/>
    <w:rsid w:val="00737E31"/>
    <w:rsid w:val="00741B19"/>
    <w:rsid w:val="00741FFD"/>
    <w:rsid w:val="00742231"/>
    <w:rsid w:val="00742C05"/>
    <w:rsid w:val="00743173"/>
    <w:rsid w:val="007432C0"/>
    <w:rsid w:val="00743F44"/>
    <w:rsid w:val="007448FF"/>
    <w:rsid w:val="00745C2D"/>
    <w:rsid w:val="00746411"/>
    <w:rsid w:val="00746436"/>
    <w:rsid w:val="00746453"/>
    <w:rsid w:val="007466D4"/>
    <w:rsid w:val="00746FFE"/>
    <w:rsid w:val="00747256"/>
    <w:rsid w:val="007472D4"/>
    <w:rsid w:val="00750613"/>
    <w:rsid w:val="00750987"/>
    <w:rsid w:val="00750E60"/>
    <w:rsid w:val="0075124D"/>
    <w:rsid w:val="0075170F"/>
    <w:rsid w:val="0075196C"/>
    <w:rsid w:val="00751D39"/>
    <w:rsid w:val="00754449"/>
    <w:rsid w:val="0075460E"/>
    <w:rsid w:val="00755D9F"/>
    <w:rsid w:val="0075614B"/>
    <w:rsid w:val="00757979"/>
    <w:rsid w:val="0076010B"/>
    <w:rsid w:val="007603B4"/>
    <w:rsid w:val="007612AF"/>
    <w:rsid w:val="00761796"/>
    <w:rsid w:val="007618DA"/>
    <w:rsid w:val="00761AC5"/>
    <w:rsid w:val="007638ED"/>
    <w:rsid w:val="007641A6"/>
    <w:rsid w:val="00764D75"/>
    <w:rsid w:val="00764E05"/>
    <w:rsid w:val="00764FE9"/>
    <w:rsid w:val="00765654"/>
    <w:rsid w:val="007656DA"/>
    <w:rsid w:val="00765F6C"/>
    <w:rsid w:val="007662D0"/>
    <w:rsid w:val="007669C6"/>
    <w:rsid w:val="00766BE1"/>
    <w:rsid w:val="00767D4F"/>
    <w:rsid w:val="0077065D"/>
    <w:rsid w:val="00772B26"/>
    <w:rsid w:val="00772ED1"/>
    <w:rsid w:val="00773153"/>
    <w:rsid w:val="0077324D"/>
    <w:rsid w:val="00773464"/>
    <w:rsid w:val="00773A62"/>
    <w:rsid w:val="00774A2F"/>
    <w:rsid w:val="00774EBC"/>
    <w:rsid w:val="0077755B"/>
    <w:rsid w:val="007779AE"/>
    <w:rsid w:val="007809A3"/>
    <w:rsid w:val="007818BC"/>
    <w:rsid w:val="0078210F"/>
    <w:rsid w:val="007837C6"/>
    <w:rsid w:val="00783950"/>
    <w:rsid w:val="00784E15"/>
    <w:rsid w:val="00785A90"/>
    <w:rsid w:val="00786059"/>
    <w:rsid w:val="00786177"/>
    <w:rsid w:val="00786569"/>
    <w:rsid w:val="00786B29"/>
    <w:rsid w:val="00787423"/>
    <w:rsid w:val="007874C4"/>
    <w:rsid w:val="00787B7F"/>
    <w:rsid w:val="00790B75"/>
    <w:rsid w:val="00791560"/>
    <w:rsid w:val="00791D99"/>
    <w:rsid w:val="00792A74"/>
    <w:rsid w:val="00792F4B"/>
    <w:rsid w:val="00793814"/>
    <w:rsid w:val="0079427F"/>
    <w:rsid w:val="00794C52"/>
    <w:rsid w:val="00796162"/>
    <w:rsid w:val="007965DA"/>
    <w:rsid w:val="0079682C"/>
    <w:rsid w:val="00797030"/>
    <w:rsid w:val="00797AC9"/>
    <w:rsid w:val="007A068B"/>
    <w:rsid w:val="007A0C76"/>
    <w:rsid w:val="007A11B9"/>
    <w:rsid w:val="007A14F5"/>
    <w:rsid w:val="007A1DA6"/>
    <w:rsid w:val="007A2674"/>
    <w:rsid w:val="007A274E"/>
    <w:rsid w:val="007A276A"/>
    <w:rsid w:val="007A2E4B"/>
    <w:rsid w:val="007A346D"/>
    <w:rsid w:val="007A36A8"/>
    <w:rsid w:val="007A3F30"/>
    <w:rsid w:val="007A4172"/>
    <w:rsid w:val="007A491E"/>
    <w:rsid w:val="007A6872"/>
    <w:rsid w:val="007A6D3D"/>
    <w:rsid w:val="007A6E49"/>
    <w:rsid w:val="007A71E7"/>
    <w:rsid w:val="007A7396"/>
    <w:rsid w:val="007A74E2"/>
    <w:rsid w:val="007A76AA"/>
    <w:rsid w:val="007A7EB6"/>
    <w:rsid w:val="007B01D8"/>
    <w:rsid w:val="007B1720"/>
    <w:rsid w:val="007B2592"/>
    <w:rsid w:val="007B3029"/>
    <w:rsid w:val="007B33B7"/>
    <w:rsid w:val="007B4084"/>
    <w:rsid w:val="007B4B46"/>
    <w:rsid w:val="007B5C5F"/>
    <w:rsid w:val="007B69C1"/>
    <w:rsid w:val="007B7530"/>
    <w:rsid w:val="007B7903"/>
    <w:rsid w:val="007B7F29"/>
    <w:rsid w:val="007C023D"/>
    <w:rsid w:val="007C03A8"/>
    <w:rsid w:val="007C0410"/>
    <w:rsid w:val="007C204B"/>
    <w:rsid w:val="007C25F9"/>
    <w:rsid w:val="007C3A72"/>
    <w:rsid w:val="007C4339"/>
    <w:rsid w:val="007C5DE7"/>
    <w:rsid w:val="007C69A6"/>
    <w:rsid w:val="007C6E59"/>
    <w:rsid w:val="007C7061"/>
    <w:rsid w:val="007C72D9"/>
    <w:rsid w:val="007C7DDD"/>
    <w:rsid w:val="007D00A8"/>
    <w:rsid w:val="007D0E04"/>
    <w:rsid w:val="007D0EE7"/>
    <w:rsid w:val="007D16B5"/>
    <w:rsid w:val="007D1AD0"/>
    <w:rsid w:val="007D1B97"/>
    <w:rsid w:val="007D24A0"/>
    <w:rsid w:val="007D262B"/>
    <w:rsid w:val="007D2828"/>
    <w:rsid w:val="007D295F"/>
    <w:rsid w:val="007D29E5"/>
    <w:rsid w:val="007D3622"/>
    <w:rsid w:val="007D3857"/>
    <w:rsid w:val="007D3BC3"/>
    <w:rsid w:val="007D40EF"/>
    <w:rsid w:val="007D4D69"/>
    <w:rsid w:val="007D5480"/>
    <w:rsid w:val="007D54E7"/>
    <w:rsid w:val="007D561B"/>
    <w:rsid w:val="007D64AB"/>
    <w:rsid w:val="007D7EF1"/>
    <w:rsid w:val="007E069C"/>
    <w:rsid w:val="007E0A62"/>
    <w:rsid w:val="007E13E9"/>
    <w:rsid w:val="007E1A19"/>
    <w:rsid w:val="007E2F50"/>
    <w:rsid w:val="007E3124"/>
    <w:rsid w:val="007E33D3"/>
    <w:rsid w:val="007E3952"/>
    <w:rsid w:val="007E40CD"/>
    <w:rsid w:val="007E4747"/>
    <w:rsid w:val="007E47D4"/>
    <w:rsid w:val="007E49B6"/>
    <w:rsid w:val="007E50FE"/>
    <w:rsid w:val="007E5105"/>
    <w:rsid w:val="007E5192"/>
    <w:rsid w:val="007E52C0"/>
    <w:rsid w:val="007E5F8F"/>
    <w:rsid w:val="007E5FDB"/>
    <w:rsid w:val="007E706B"/>
    <w:rsid w:val="007F067D"/>
    <w:rsid w:val="007F08D6"/>
    <w:rsid w:val="007F0C1C"/>
    <w:rsid w:val="007F0DFA"/>
    <w:rsid w:val="007F12CF"/>
    <w:rsid w:val="007F1C1D"/>
    <w:rsid w:val="007F266B"/>
    <w:rsid w:val="007F2B1D"/>
    <w:rsid w:val="007F2E9F"/>
    <w:rsid w:val="007F3227"/>
    <w:rsid w:val="007F32CF"/>
    <w:rsid w:val="007F37C5"/>
    <w:rsid w:val="007F3E56"/>
    <w:rsid w:val="007F49C1"/>
    <w:rsid w:val="007F59E2"/>
    <w:rsid w:val="007F5D4E"/>
    <w:rsid w:val="007F5EF4"/>
    <w:rsid w:val="007F6088"/>
    <w:rsid w:val="007F6F6B"/>
    <w:rsid w:val="007F79DF"/>
    <w:rsid w:val="007F7E4C"/>
    <w:rsid w:val="00800A42"/>
    <w:rsid w:val="00800A57"/>
    <w:rsid w:val="00800ABD"/>
    <w:rsid w:val="008013BD"/>
    <w:rsid w:val="008014AA"/>
    <w:rsid w:val="008014C5"/>
    <w:rsid w:val="00802F9E"/>
    <w:rsid w:val="00803321"/>
    <w:rsid w:val="0080368A"/>
    <w:rsid w:val="00803F49"/>
    <w:rsid w:val="008040B8"/>
    <w:rsid w:val="00807482"/>
    <w:rsid w:val="00807DEB"/>
    <w:rsid w:val="00810AC4"/>
    <w:rsid w:val="00812444"/>
    <w:rsid w:val="008137B2"/>
    <w:rsid w:val="00813A07"/>
    <w:rsid w:val="00813FE6"/>
    <w:rsid w:val="008149BE"/>
    <w:rsid w:val="00815C35"/>
    <w:rsid w:val="00816427"/>
    <w:rsid w:val="00816F3D"/>
    <w:rsid w:val="008177CB"/>
    <w:rsid w:val="00820D2E"/>
    <w:rsid w:val="00821E92"/>
    <w:rsid w:val="00822299"/>
    <w:rsid w:val="0082248C"/>
    <w:rsid w:val="00822A12"/>
    <w:rsid w:val="00822E8E"/>
    <w:rsid w:val="00822F9E"/>
    <w:rsid w:val="008231A0"/>
    <w:rsid w:val="00823A6E"/>
    <w:rsid w:val="00823B80"/>
    <w:rsid w:val="00823F92"/>
    <w:rsid w:val="008240B2"/>
    <w:rsid w:val="00824782"/>
    <w:rsid w:val="00825D9B"/>
    <w:rsid w:val="00825D9E"/>
    <w:rsid w:val="008261DC"/>
    <w:rsid w:val="008265CA"/>
    <w:rsid w:val="00826B63"/>
    <w:rsid w:val="0082773F"/>
    <w:rsid w:val="008303D9"/>
    <w:rsid w:val="00832DBC"/>
    <w:rsid w:val="00833D5C"/>
    <w:rsid w:val="0083420A"/>
    <w:rsid w:val="00834FE0"/>
    <w:rsid w:val="00835151"/>
    <w:rsid w:val="0083539E"/>
    <w:rsid w:val="00835C13"/>
    <w:rsid w:val="00837106"/>
    <w:rsid w:val="00840A11"/>
    <w:rsid w:val="00840A4C"/>
    <w:rsid w:val="00840D83"/>
    <w:rsid w:val="008415EE"/>
    <w:rsid w:val="00841A98"/>
    <w:rsid w:val="00841CE4"/>
    <w:rsid w:val="00842804"/>
    <w:rsid w:val="0084316B"/>
    <w:rsid w:val="008435A4"/>
    <w:rsid w:val="00843EA2"/>
    <w:rsid w:val="00844940"/>
    <w:rsid w:val="00845086"/>
    <w:rsid w:val="008456B7"/>
    <w:rsid w:val="00845CA8"/>
    <w:rsid w:val="00846D4C"/>
    <w:rsid w:val="00846E8A"/>
    <w:rsid w:val="00847048"/>
    <w:rsid w:val="00850389"/>
    <w:rsid w:val="00850908"/>
    <w:rsid w:val="00850D17"/>
    <w:rsid w:val="008510AB"/>
    <w:rsid w:val="008511F2"/>
    <w:rsid w:val="008514B8"/>
    <w:rsid w:val="0085207A"/>
    <w:rsid w:val="008524FC"/>
    <w:rsid w:val="008529B1"/>
    <w:rsid w:val="00853E14"/>
    <w:rsid w:val="0085406A"/>
    <w:rsid w:val="00854588"/>
    <w:rsid w:val="008546CD"/>
    <w:rsid w:val="008555CF"/>
    <w:rsid w:val="00855F08"/>
    <w:rsid w:val="0085616C"/>
    <w:rsid w:val="0085623D"/>
    <w:rsid w:val="008566AC"/>
    <w:rsid w:val="00857F2F"/>
    <w:rsid w:val="008622D9"/>
    <w:rsid w:val="0086361E"/>
    <w:rsid w:val="00864352"/>
    <w:rsid w:val="008646BB"/>
    <w:rsid w:val="00864774"/>
    <w:rsid w:val="0086484C"/>
    <w:rsid w:val="00864CB2"/>
    <w:rsid w:val="008655F4"/>
    <w:rsid w:val="00867599"/>
    <w:rsid w:val="008706CE"/>
    <w:rsid w:val="008708F2"/>
    <w:rsid w:val="008712D3"/>
    <w:rsid w:val="008713C1"/>
    <w:rsid w:val="0087154F"/>
    <w:rsid w:val="00872268"/>
    <w:rsid w:val="00873015"/>
    <w:rsid w:val="0087337A"/>
    <w:rsid w:val="00873E1C"/>
    <w:rsid w:val="0087403A"/>
    <w:rsid w:val="008744F3"/>
    <w:rsid w:val="00874537"/>
    <w:rsid w:val="008747D3"/>
    <w:rsid w:val="0087489D"/>
    <w:rsid w:val="00874EE8"/>
    <w:rsid w:val="00875761"/>
    <w:rsid w:val="00875A2A"/>
    <w:rsid w:val="008767DF"/>
    <w:rsid w:val="0087710D"/>
    <w:rsid w:val="0087710F"/>
    <w:rsid w:val="00877873"/>
    <w:rsid w:val="0088128C"/>
    <w:rsid w:val="008817FC"/>
    <w:rsid w:val="008824BC"/>
    <w:rsid w:val="008828B4"/>
    <w:rsid w:val="00883078"/>
    <w:rsid w:val="00883738"/>
    <w:rsid w:val="00883A0A"/>
    <w:rsid w:val="00883B4E"/>
    <w:rsid w:val="00884BA9"/>
    <w:rsid w:val="00884E80"/>
    <w:rsid w:val="0088523A"/>
    <w:rsid w:val="00885288"/>
    <w:rsid w:val="008854D6"/>
    <w:rsid w:val="00885A0E"/>
    <w:rsid w:val="00885E22"/>
    <w:rsid w:val="008862C6"/>
    <w:rsid w:val="00886ACB"/>
    <w:rsid w:val="00886E3B"/>
    <w:rsid w:val="00886F66"/>
    <w:rsid w:val="0088771D"/>
    <w:rsid w:val="00887876"/>
    <w:rsid w:val="00887D12"/>
    <w:rsid w:val="00887ED3"/>
    <w:rsid w:val="00890BC6"/>
    <w:rsid w:val="00890E55"/>
    <w:rsid w:val="00891841"/>
    <w:rsid w:val="0089253F"/>
    <w:rsid w:val="008940F0"/>
    <w:rsid w:val="008945F6"/>
    <w:rsid w:val="00895A18"/>
    <w:rsid w:val="00895A4A"/>
    <w:rsid w:val="00896B36"/>
    <w:rsid w:val="008A062F"/>
    <w:rsid w:val="008A0D84"/>
    <w:rsid w:val="008A18F6"/>
    <w:rsid w:val="008A1927"/>
    <w:rsid w:val="008A196E"/>
    <w:rsid w:val="008A27F5"/>
    <w:rsid w:val="008A2BDF"/>
    <w:rsid w:val="008A4037"/>
    <w:rsid w:val="008A485E"/>
    <w:rsid w:val="008A5796"/>
    <w:rsid w:val="008A6F8A"/>
    <w:rsid w:val="008A70F8"/>
    <w:rsid w:val="008B0A16"/>
    <w:rsid w:val="008B1140"/>
    <w:rsid w:val="008B1687"/>
    <w:rsid w:val="008B1DFC"/>
    <w:rsid w:val="008B1F90"/>
    <w:rsid w:val="008B22D2"/>
    <w:rsid w:val="008B3002"/>
    <w:rsid w:val="008B3C31"/>
    <w:rsid w:val="008B3C4E"/>
    <w:rsid w:val="008B570F"/>
    <w:rsid w:val="008B58E9"/>
    <w:rsid w:val="008B5F62"/>
    <w:rsid w:val="008B69D1"/>
    <w:rsid w:val="008C02B7"/>
    <w:rsid w:val="008C0393"/>
    <w:rsid w:val="008C0437"/>
    <w:rsid w:val="008C0B1B"/>
    <w:rsid w:val="008C130F"/>
    <w:rsid w:val="008C18BB"/>
    <w:rsid w:val="008C1C78"/>
    <w:rsid w:val="008C1CA2"/>
    <w:rsid w:val="008C1EE9"/>
    <w:rsid w:val="008C2008"/>
    <w:rsid w:val="008C2072"/>
    <w:rsid w:val="008C2305"/>
    <w:rsid w:val="008C3659"/>
    <w:rsid w:val="008C3A3F"/>
    <w:rsid w:val="008C4436"/>
    <w:rsid w:val="008C51E9"/>
    <w:rsid w:val="008C546A"/>
    <w:rsid w:val="008C5653"/>
    <w:rsid w:val="008C57D0"/>
    <w:rsid w:val="008C6757"/>
    <w:rsid w:val="008C6C56"/>
    <w:rsid w:val="008C701F"/>
    <w:rsid w:val="008C7A54"/>
    <w:rsid w:val="008C7F96"/>
    <w:rsid w:val="008D0573"/>
    <w:rsid w:val="008D0CC5"/>
    <w:rsid w:val="008D1294"/>
    <w:rsid w:val="008D1931"/>
    <w:rsid w:val="008D225D"/>
    <w:rsid w:val="008D260E"/>
    <w:rsid w:val="008D4314"/>
    <w:rsid w:val="008D4700"/>
    <w:rsid w:val="008D4838"/>
    <w:rsid w:val="008D52D5"/>
    <w:rsid w:val="008D5ABD"/>
    <w:rsid w:val="008D5D27"/>
    <w:rsid w:val="008D61B0"/>
    <w:rsid w:val="008D7376"/>
    <w:rsid w:val="008E0ABC"/>
    <w:rsid w:val="008E1E4F"/>
    <w:rsid w:val="008E3097"/>
    <w:rsid w:val="008E37D5"/>
    <w:rsid w:val="008E3B40"/>
    <w:rsid w:val="008E3D8B"/>
    <w:rsid w:val="008E4853"/>
    <w:rsid w:val="008E4D74"/>
    <w:rsid w:val="008E583C"/>
    <w:rsid w:val="008E6B85"/>
    <w:rsid w:val="008F06C7"/>
    <w:rsid w:val="008F084A"/>
    <w:rsid w:val="008F0E68"/>
    <w:rsid w:val="008F15E6"/>
    <w:rsid w:val="008F1880"/>
    <w:rsid w:val="008F2F50"/>
    <w:rsid w:val="008F30D5"/>
    <w:rsid w:val="008F3863"/>
    <w:rsid w:val="008F45DC"/>
    <w:rsid w:val="008F52DD"/>
    <w:rsid w:val="008F5635"/>
    <w:rsid w:val="008F6166"/>
    <w:rsid w:val="008F6E4E"/>
    <w:rsid w:val="008F74CA"/>
    <w:rsid w:val="00900425"/>
    <w:rsid w:val="00902ABE"/>
    <w:rsid w:val="00902B5C"/>
    <w:rsid w:val="00902F83"/>
    <w:rsid w:val="00903D82"/>
    <w:rsid w:val="00904014"/>
    <w:rsid w:val="00904198"/>
    <w:rsid w:val="00904A98"/>
    <w:rsid w:val="0090523E"/>
    <w:rsid w:val="00905A19"/>
    <w:rsid w:val="00906DD1"/>
    <w:rsid w:val="00907A00"/>
    <w:rsid w:val="009102BE"/>
    <w:rsid w:val="00910772"/>
    <w:rsid w:val="00911906"/>
    <w:rsid w:val="00911AAF"/>
    <w:rsid w:val="00913CC2"/>
    <w:rsid w:val="00915143"/>
    <w:rsid w:val="009159C5"/>
    <w:rsid w:val="00915A15"/>
    <w:rsid w:val="00916E32"/>
    <w:rsid w:val="009171B5"/>
    <w:rsid w:val="009172B5"/>
    <w:rsid w:val="00920277"/>
    <w:rsid w:val="009219B7"/>
    <w:rsid w:val="009224C0"/>
    <w:rsid w:val="0092282B"/>
    <w:rsid w:val="00922B59"/>
    <w:rsid w:val="00922B9E"/>
    <w:rsid w:val="00924032"/>
    <w:rsid w:val="009245FA"/>
    <w:rsid w:val="00924974"/>
    <w:rsid w:val="00924BA1"/>
    <w:rsid w:val="00925A5F"/>
    <w:rsid w:val="00926078"/>
    <w:rsid w:val="00926843"/>
    <w:rsid w:val="009275B6"/>
    <w:rsid w:val="009303B7"/>
    <w:rsid w:val="009313D8"/>
    <w:rsid w:val="009314B3"/>
    <w:rsid w:val="00932A32"/>
    <w:rsid w:val="00932D46"/>
    <w:rsid w:val="00933564"/>
    <w:rsid w:val="009337A9"/>
    <w:rsid w:val="00934C32"/>
    <w:rsid w:val="009359BB"/>
    <w:rsid w:val="00936BE7"/>
    <w:rsid w:val="009405DB"/>
    <w:rsid w:val="00940EDB"/>
    <w:rsid w:val="00940EE8"/>
    <w:rsid w:val="00941126"/>
    <w:rsid w:val="00941405"/>
    <w:rsid w:val="00942B14"/>
    <w:rsid w:val="00942B7A"/>
    <w:rsid w:val="009442EC"/>
    <w:rsid w:val="00944783"/>
    <w:rsid w:val="00944D3C"/>
    <w:rsid w:val="00944D7A"/>
    <w:rsid w:val="00945189"/>
    <w:rsid w:val="00945424"/>
    <w:rsid w:val="009456B5"/>
    <w:rsid w:val="00945721"/>
    <w:rsid w:val="00945920"/>
    <w:rsid w:val="00946A13"/>
    <w:rsid w:val="00950422"/>
    <w:rsid w:val="00950478"/>
    <w:rsid w:val="00950BF2"/>
    <w:rsid w:val="0095121B"/>
    <w:rsid w:val="0095131D"/>
    <w:rsid w:val="00951BA6"/>
    <w:rsid w:val="00953C1E"/>
    <w:rsid w:val="0095443E"/>
    <w:rsid w:val="00955593"/>
    <w:rsid w:val="00955907"/>
    <w:rsid w:val="0095724D"/>
    <w:rsid w:val="00957A84"/>
    <w:rsid w:val="00957A98"/>
    <w:rsid w:val="00957E02"/>
    <w:rsid w:val="00957EAB"/>
    <w:rsid w:val="00960414"/>
    <w:rsid w:val="00960DAD"/>
    <w:rsid w:val="00961AA3"/>
    <w:rsid w:val="00961BE3"/>
    <w:rsid w:val="009621A6"/>
    <w:rsid w:val="009632CF"/>
    <w:rsid w:val="00963771"/>
    <w:rsid w:val="00963A53"/>
    <w:rsid w:val="009650F6"/>
    <w:rsid w:val="009652F5"/>
    <w:rsid w:val="00966147"/>
    <w:rsid w:val="00967330"/>
    <w:rsid w:val="00970DCE"/>
    <w:rsid w:val="00971AA9"/>
    <w:rsid w:val="0097200F"/>
    <w:rsid w:val="009726F1"/>
    <w:rsid w:val="00972E4F"/>
    <w:rsid w:val="00973E5B"/>
    <w:rsid w:val="00974510"/>
    <w:rsid w:val="0097495E"/>
    <w:rsid w:val="009758E5"/>
    <w:rsid w:val="00975AD1"/>
    <w:rsid w:val="0097656F"/>
    <w:rsid w:val="0097689B"/>
    <w:rsid w:val="00977DDF"/>
    <w:rsid w:val="00981814"/>
    <w:rsid w:val="00982165"/>
    <w:rsid w:val="00982BBB"/>
    <w:rsid w:val="00982FA0"/>
    <w:rsid w:val="009857CF"/>
    <w:rsid w:val="00985E52"/>
    <w:rsid w:val="00986418"/>
    <w:rsid w:val="00986A17"/>
    <w:rsid w:val="00986F46"/>
    <w:rsid w:val="00990E67"/>
    <w:rsid w:val="009916E0"/>
    <w:rsid w:val="00991C5C"/>
    <w:rsid w:val="0099226F"/>
    <w:rsid w:val="00992341"/>
    <w:rsid w:val="0099256A"/>
    <w:rsid w:val="00992688"/>
    <w:rsid w:val="00992723"/>
    <w:rsid w:val="00993721"/>
    <w:rsid w:val="00995304"/>
    <w:rsid w:val="0099547C"/>
    <w:rsid w:val="009958BE"/>
    <w:rsid w:val="009A07F7"/>
    <w:rsid w:val="009A1000"/>
    <w:rsid w:val="009A106F"/>
    <w:rsid w:val="009A1C7D"/>
    <w:rsid w:val="009A1D87"/>
    <w:rsid w:val="009A296E"/>
    <w:rsid w:val="009A2B24"/>
    <w:rsid w:val="009A3497"/>
    <w:rsid w:val="009A4268"/>
    <w:rsid w:val="009A4F6B"/>
    <w:rsid w:val="009A53ED"/>
    <w:rsid w:val="009A5D23"/>
    <w:rsid w:val="009A638B"/>
    <w:rsid w:val="009A638F"/>
    <w:rsid w:val="009A64FE"/>
    <w:rsid w:val="009A755B"/>
    <w:rsid w:val="009B013D"/>
    <w:rsid w:val="009B029E"/>
    <w:rsid w:val="009B2906"/>
    <w:rsid w:val="009B2CDE"/>
    <w:rsid w:val="009B2EE5"/>
    <w:rsid w:val="009B5C5B"/>
    <w:rsid w:val="009B64D2"/>
    <w:rsid w:val="009B6E89"/>
    <w:rsid w:val="009B70BB"/>
    <w:rsid w:val="009B7184"/>
    <w:rsid w:val="009B770A"/>
    <w:rsid w:val="009B7A04"/>
    <w:rsid w:val="009C0F81"/>
    <w:rsid w:val="009C14A0"/>
    <w:rsid w:val="009C2620"/>
    <w:rsid w:val="009C2EF3"/>
    <w:rsid w:val="009C3C57"/>
    <w:rsid w:val="009C40AB"/>
    <w:rsid w:val="009C4100"/>
    <w:rsid w:val="009C4D60"/>
    <w:rsid w:val="009C4FF7"/>
    <w:rsid w:val="009C58EB"/>
    <w:rsid w:val="009C610E"/>
    <w:rsid w:val="009C685F"/>
    <w:rsid w:val="009C6DFA"/>
    <w:rsid w:val="009C70C6"/>
    <w:rsid w:val="009D03A6"/>
    <w:rsid w:val="009D0884"/>
    <w:rsid w:val="009D0893"/>
    <w:rsid w:val="009D1001"/>
    <w:rsid w:val="009D284A"/>
    <w:rsid w:val="009D2F21"/>
    <w:rsid w:val="009D36AA"/>
    <w:rsid w:val="009D36E1"/>
    <w:rsid w:val="009D3D56"/>
    <w:rsid w:val="009D51F8"/>
    <w:rsid w:val="009D5E3B"/>
    <w:rsid w:val="009D6972"/>
    <w:rsid w:val="009D6E8A"/>
    <w:rsid w:val="009E09BD"/>
    <w:rsid w:val="009E1787"/>
    <w:rsid w:val="009E18A9"/>
    <w:rsid w:val="009E1E01"/>
    <w:rsid w:val="009E2C0D"/>
    <w:rsid w:val="009E2C67"/>
    <w:rsid w:val="009E34D2"/>
    <w:rsid w:val="009E405A"/>
    <w:rsid w:val="009E467D"/>
    <w:rsid w:val="009E47AE"/>
    <w:rsid w:val="009E506D"/>
    <w:rsid w:val="009E546B"/>
    <w:rsid w:val="009E5BCD"/>
    <w:rsid w:val="009E673B"/>
    <w:rsid w:val="009E7039"/>
    <w:rsid w:val="009E71CF"/>
    <w:rsid w:val="009E73E8"/>
    <w:rsid w:val="009E74AC"/>
    <w:rsid w:val="009E794B"/>
    <w:rsid w:val="009E7DA0"/>
    <w:rsid w:val="009F02EC"/>
    <w:rsid w:val="009F0952"/>
    <w:rsid w:val="009F0E17"/>
    <w:rsid w:val="009F1668"/>
    <w:rsid w:val="009F18D6"/>
    <w:rsid w:val="009F2A82"/>
    <w:rsid w:val="009F3418"/>
    <w:rsid w:val="009F3635"/>
    <w:rsid w:val="009F4FBF"/>
    <w:rsid w:val="009F5197"/>
    <w:rsid w:val="009F5A48"/>
    <w:rsid w:val="009F6559"/>
    <w:rsid w:val="00A010C5"/>
    <w:rsid w:val="00A011DC"/>
    <w:rsid w:val="00A0172C"/>
    <w:rsid w:val="00A019F2"/>
    <w:rsid w:val="00A01E71"/>
    <w:rsid w:val="00A02211"/>
    <w:rsid w:val="00A024F3"/>
    <w:rsid w:val="00A025D9"/>
    <w:rsid w:val="00A0266E"/>
    <w:rsid w:val="00A0317B"/>
    <w:rsid w:val="00A0353E"/>
    <w:rsid w:val="00A03970"/>
    <w:rsid w:val="00A03ECB"/>
    <w:rsid w:val="00A04E00"/>
    <w:rsid w:val="00A05270"/>
    <w:rsid w:val="00A1027D"/>
    <w:rsid w:val="00A10329"/>
    <w:rsid w:val="00A10869"/>
    <w:rsid w:val="00A11811"/>
    <w:rsid w:val="00A120AC"/>
    <w:rsid w:val="00A12AAA"/>
    <w:rsid w:val="00A12C34"/>
    <w:rsid w:val="00A12D9B"/>
    <w:rsid w:val="00A14863"/>
    <w:rsid w:val="00A15454"/>
    <w:rsid w:val="00A157EE"/>
    <w:rsid w:val="00A15D28"/>
    <w:rsid w:val="00A1604C"/>
    <w:rsid w:val="00A165C8"/>
    <w:rsid w:val="00A168C7"/>
    <w:rsid w:val="00A17106"/>
    <w:rsid w:val="00A178BC"/>
    <w:rsid w:val="00A200D4"/>
    <w:rsid w:val="00A22EFF"/>
    <w:rsid w:val="00A230BF"/>
    <w:rsid w:val="00A23975"/>
    <w:rsid w:val="00A255E6"/>
    <w:rsid w:val="00A258D8"/>
    <w:rsid w:val="00A25DC4"/>
    <w:rsid w:val="00A260CC"/>
    <w:rsid w:val="00A26B39"/>
    <w:rsid w:val="00A27FA4"/>
    <w:rsid w:val="00A305E8"/>
    <w:rsid w:val="00A309AF"/>
    <w:rsid w:val="00A30AC0"/>
    <w:rsid w:val="00A3132E"/>
    <w:rsid w:val="00A31E19"/>
    <w:rsid w:val="00A32DD0"/>
    <w:rsid w:val="00A32F97"/>
    <w:rsid w:val="00A32F9C"/>
    <w:rsid w:val="00A337F3"/>
    <w:rsid w:val="00A34480"/>
    <w:rsid w:val="00A36EDB"/>
    <w:rsid w:val="00A37D66"/>
    <w:rsid w:val="00A403A5"/>
    <w:rsid w:val="00A40558"/>
    <w:rsid w:val="00A40921"/>
    <w:rsid w:val="00A41A4F"/>
    <w:rsid w:val="00A41F75"/>
    <w:rsid w:val="00A4200F"/>
    <w:rsid w:val="00A423D3"/>
    <w:rsid w:val="00A42702"/>
    <w:rsid w:val="00A42B70"/>
    <w:rsid w:val="00A43373"/>
    <w:rsid w:val="00A444CB"/>
    <w:rsid w:val="00A446B8"/>
    <w:rsid w:val="00A45014"/>
    <w:rsid w:val="00A46CCB"/>
    <w:rsid w:val="00A4773F"/>
    <w:rsid w:val="00A47DBD"/>
    <w:rsid w:val="00A47DFC"/>
    <w:rsid w:val="00A47E49"/>
    <w:rsid w:val="00A50079"/>
    <w:rsid w:val="00A5018A"/>
    <w:rsid w:val="00A50F3E"/>
    <w:rsid w:val="00A513C4"/>
    <w:rsid w:val="00A5248F"/>
    <w:rsid w:val="00A527BF"/>
    <w:rsid w:val="00A527C2"/>
    <w:rsid w:val="00A5297F"/>
    <w:rsid w:val="00A52B5C"/>
    <w:rsid w:val="00A52B9F"/>
    <w:rsid w:val="00A53859"/>
    <w:rsid w:val="00A539EB"/>
    <w:rsid w:val="00A54343"/>
    <w:rsid w:val="00A544B8"/>
    <w:rsid w:val="00A54745"/>
    <w:rsid w:val="00A54C79"/>
    <w:rsid w:val="00A54CC1"/>
    <w:rsid w:val="00A54CD3"/>
    <w:rsid w:val="00A553A9"/>
    <w:rsid w:val="00A56761"/>
    <w:rsid w:val="00A577C6"/>
    <w:rsid w:val="00A577C7"/>
    <w:rsid w:val="00A57DA9"/>
    <w:rsid w:val="00A60E70"/>
    <w:rsid w:val="00A60F4C"/>
    <w:rsid w:val="00A60F92"/>
    <w:rsid w:val="00A615E4"/>
    <w:rsid w:val="00A61CE1"/>
    <w:rsid w:val="00A62412"/>
    <w:rsid w:val="00A62433"/>
    <w:rsid w:val="00A62E6E"/>
    <w:rsid w:val="00A63C13"/>
    <w:rsid w:val="00A6465D"/>
    <w:rsid w:val="00A64896"/>
    <w:rsid w:val="00A65408"/>
    <w:rsid w:val="00A65A5D"/>
    <w:rsid w:val="00A65F30"/>
    <w:rsid w:val="00A664C6"/>
    <w:rsid w:val="00A66685"/>
    <w:rsid w:val="00A66F91"/>
    <w:rsid w:val="00A670F0"/>
    <w:rsid w:val="00A673BE"/>
    <w:rsid w:val="00A67C5F"/>
    <w:rsid w:val="00A70E33"/>
    <w:rsid w:val="00A716DF"/>
    <w:rsid w:val="00A7179B"/>
    <w:rsid w:val="00A71A50"/>
    <w:rsid w:val="00A71B36"/>
    <w:rsid w:val="00A71DC4"/>
    <w:rsid w:val="00A72B0E"/>
    <w:rsid w:val="00A72DBA"/>
    <w:rsid w:val="00A73D45"/>
    <w:rsid w:val="00A74D28"/>
    <w:rsid w:val="00A751AF"/>
    <w:rsid w:val="00A75AAA"/>
    <w:rsid w:val="00A75DDD"/>
    <w:rsid w:val="00A7649A"/>
    <w:rsid w:val="00A7661A"/>
    <w:rsid w:val="00A7777E"/>
    <w:rsid w:val="00A81315"/>
    <w:rsid w:val="00A81338"/>
    <w:rsid w:val="00A81520"/>
    <w:rsid w:val="00A821D0"/>
    <w:rsid w:val="00A82539"/>
    <w:rsid w:val="00A82AB7"/>
    <w:rsid w:val="00A82AFF"/>
    <w:rsid w:val="00A8315F"/>
    <w:rsid w:val="00A831B2"/>
    <w:rsid w:val="00A839C6"/>
    <w:rsid w:val="00A851F8"/>
    <w:rsid w:val="00A8545F"/>
    <w:rsid w:val="00A856C2"/>
    <w:rsid w:val="00A85B0B"/>
    <w:rsid w:val="00A85EC1"/>
    <w:rsid w:val="00A85EE1"/>
    <w:rsid w:val="00A8793E"/>
    <w:rsid w:val="00A87A71"/>
    <w:rsid w:val="00A908ED"/>
    <w:rsid w:val="00A90A86"/>
    <w:rsid w:val="00A91893"/>
    <w:rsid w:val="00A921C3"/>
    <w:rsid w:val="00A944F5"/>
    <w:rsid w:val="00A956C8"/>
    <w:rsid w:val="00A95DDC"/>
    <w:rsid w:val="00A9669E"/>
    <w:rsid w:val="00A97760"/>
    <w:rsid w:val="00A97EC0"/>
    <w:rsid w:val="00AA009A"/>
    <w:rsid w:val="00AA020D"/>
    <w:rsid w:val="00AA1633"/>
    <w:rsid w:val="00AA16CD"/>
    <w:rsid w:val="00AA1765"/>
    <w:rsid w:val="00AA1E50"/>
    <w:rsid w:val="00AA36C9"/>
    <w:rsid w:val="00AA6BFB"/>
    <w:rsid w:val="00AA6DD9"/>
    <w:rsid w:val="00AB07E7"/>
    <w:rsid w:val="00AB1085"/>
    <w:rsid w:val="00AB1BBF"/>
    <w:rsid w:val="00AB1BD8"/>
    <w:rsid w:val="00AB282A"/>
    <w:rsid w:val="00AB288D"/>
    <w:rsid w:val="00AB2CBB"/>
    <w:rsid w:val="00AB3B57"/>
    <w:rsid w:val="00AB4613"/>
    <w:rsid w:val="00AB47AF"/>
    <w:rsid w:val="00AB4992"/>
    <w:rsid w:val="00AB56F5"/>
    <w:rsid w:val="00AB5A26"/>
    <w:rsid w:val="00AB5B74"/>
    <w:rsid w:val="00AB711E"/>
    <w:rsid w:val="00AB75DB"/>
    <w:rsid w:val="00AB779E"/>
    <w:rsid w:val="00AB7861"/>
    <w:rsid w:val="00AB794B"/>
    <w:rsid w:val="00AC05D2"/>
    <w:rsid w:val="00AC070B"/>
    <w:rsid w:val="00AC1281"/>
    <w:rsid w:val="00AC1294"/>
    <w:rsid w:val="00AC240F"/>
    <w:rsid w:val="00AC2CFE"/>
    <w:rsid w:val="00AC3DDB"/>
    <w:rsid w:val="00AC3FCB"/>
    <w:rsid w:val="00AC4847"/>
    <w:rsid w:val="00AC4F7D"/>
    <w:rsid w:val="00AC5A40"/>
    <w:rsid w:val="00AC624C"/>
    <w:rsid w:val="00AC631D"/>
    <w:rsid w:val="00AC6E79"/>
    <w:rsid w:val="00AC6FBC"/>
    <w:rsid w:val="00AC782A"/>
    <w:rsid w:val="00AC7BFD"/>
    <w:rsid w:val="00AD0F99"/>
    <w:rsid w:val="00AD1608"/>
    <w:rsid w:val="00AD231B"/>
    <w:rsid w:val="00AD2F4C"/>
    <w:rsid w:val="00AD35EE"/>
    <w:rsid w:val="00AD36F7"/>
    <w:rsid w:val="00AD513E"/>
    <w:rsid w:val="00AD59E9"/>
    <w:rsid w:val="00AD5FC2"/>
    <w:rsid w:val="00AD61DC"/>
    <w:rsid w:val="00AD6A54"/>
    <w:rsid w:val="00AD6CBC"/>
    <w:rsid w:val="00AD7079"/>
    <w:rsid w:val="00AD77F0"/>
    <w:rsid w:val="00AD7823"/>
    <w:rsid w:val="00AE046A"/>
    <w:rsid w:val="00AE0D75"/>
    <w:rsid w:val="00AE114B"/>
    <w:rsid w:val="00AE29D9"/>
    <w:rsid w:val="00AE2A84"/>
    <w:rsid w:val="00AE2BE4"/>
    <w:rsid w:val="00AE2E06"/>
    <w:rsid w:val="00AE492A"/>
    <w:rsid w:val="00AE55A8"/>
    <w:rsid w:val="00AE6B03"/>
    <w:rsid w:val="00AE6DF9"/>
    <w:rsid w:val="00AE6FD5"/>
    <w:rsid w:val="00AF0A37"/>
    <w:rsid w:val="00AF0AEE"/>
    <w:rsid w:val="00AF0D41"/>
    <w:rsid w:val="00AF2B84"/>
    <w:rsid w:val="00AF321B"/>
    <w:rsid w:val="00AF3508"/>
    <w:rsid w:val="00AF39FE"/>
    <w:rsid w:val="00AF3BCB"/>
    <w:rsid w:val="00AF4183"/>
    <w:rsid w:val="00AF4608"/>
    <w:rsid w:val="00AF4943"/>
    <w:rsid w:val="00AF49FD"/>
    <w:rsid w:val="00AF7314"/>
    <w:rsid w:val="00AF761E"/>
    <w:rsid w:val="00B0005E"/>
    <w:rsid w:val="00B002EE"/>
    <w:rsid w:val="00B01464"/>
    <w:rsid w:val="00B0197B"/>
    <w:rsid w:val="00B02803"/>
    <w:rsid w:val="00B0286E"/>
    <w:rsid w:val="00B035F0"/>
    <w:rsid w:val="00B03F23"/>
    <w:rsid w:val="00B040B6"/>
    <w:rsid w:val="00B043CC"/>
    <w:rsid w:val="00B05A5F"/>
    <w:rsid w:val="00B0602B"/>
    <w:rsid w:val="00B0641A"/>
    <w:rsid w:val="00B06930"/>
    <w:rsid w:val="00B06E3C"/>
    <w:rsid w:val="00B07104"/>
    <w:rsid w:val="00B072D0"/>
    <w:rsid w:val="00B07B2F"/>
    <w:rsid w:val="00B1053D"/>
    <w:rsid w:val="00B11514"/>
    <w:rsid w:val="00B1199C"/>
    <w:rsid w:val="00B124C5"/>
    <w:rsid w:val="00B13B5D"/>
    <w:rsid w:val="00B13DFA"/>
    <w:rsid w:val="00B14407"/>
    <w:rsid w:val="00B144B9"/>
    <w:rsid w:val="00B145A7"/>
    <w:rsid w:val="00B14AE5"/>
    <w:rsid w:val="00B14EA7"/>
    <w:rsid w:val="00B150AC"/>
    <w:rsid w:val="00B1523E"/>
    <w:rsid w:val="00B154E3"/>
    <w:rsid w:val="00B15FF5"/>
    <w:rsid w:val="00B16246"/>
    <w:rsid w:val="00B167DB"/>
    <w:rsid w:val="00B17413"/>
    <w:rsid w:val="00B1795E"/>
    <w:rsid w:val="00B17AF8"/>
    <w:rsid w:val="00B212D9"/>
    <w:rsid w:val="00B21898"/>
    <w:rsid w:val="00B21C1B"/>
    <w:rsid w:val="00B21D6C"/>
    <w:rsid w:val="00B21FE4"/>
    <w:rsid w:val="00B2215B"/>
    <w:rsid w:val="00B2230D"/>
    <w:rsid w:val="00B223D4"/>
    <w:rsid w:val="00B231D6"/>
    <w:rsid w:val="00B2382F"/>
    <w:rsid w:val="00B244B8"/>
    <w:rsid w:val="00B24B49"/>
    <w:rsid w:val="00B25F43"/>
    <w:rsid w:val="00B260AC"/>
    <w:rsid w:val="00B27374"/>
    <w:rsid w:val="00B27D57"/>
    <w:rsid w:val="00B304DF"/>
    <w:rsid w:val="00B30C8F"/>
    <w:rsid w:val="00B31200"/>
    <w:rsid w:val="00B3143F"/>
    <w:rsid w:val="00B31AF2"/>
    <w:rsid w:val="00B31D25"/>
    <w:rsid w:val="00B32E1C"/>
    <w:rsid w:val="00B34741"/>
    <w:rsid w:val="00B34889"/>
    <w:rsid w:val="00B34952"/>
    <w:rsid w:val="00B34999"/>
    <w:rsid w:val="00B34B5D"/>
    <w:rsid w:val="00B34BB6"/>
    <w:rsid w:val="00B357AE"/>
    <w:rsid w:val="00B3594B"/>
    <w:rsid w:val="00B36248"/>
    <w:rsid w:val="00B37647"/>
    <w:rsid w:val="00B40672"/>
    <w:rsid w:val="00B40C26"/>
    <w:rsid w:val="00B40E69"/>
    <w:rsid w:val="00B41714"/>
    <w:rsid w:val="00B42607"/>
    <w:rsid w:val="00B429C3"/>
    <w:rsid w:val="00B42CC6"/>
    <w:rsid w:val="00B44046"/>
    <w:rsid w:val="00B44074"/>
    <w:rsid w:val="00B4448B"/>
    <w:rsid w:val="00B44F21"/>
    <w:rsid w:val="00B45213"/>
    <w:rsid w:val="00B45340"/>
    <w:rsid w:val="00B45371"/>
    <w:rsid w:val="00B4542A"/>
    <w:rsid w:val="00B459BA"/>
    <w:rsid w:val="00B4691E"/>
    <w:rsid w:val="00B46A08"/>
    <w:rsid w:val="00B47846"/>
    <w:rsid w:val="00B47FFE"/>
    <w:rsid w:val="00B5072F"/>
    <w:rsid w:val="00B5116F"/>
    <w:rsid w:val="00B51A5F"/>
    <w:rsid w:val="00B526F8"/>
    <w:rsid w:val="00B52AB9"/>
    <w:rsid w:val="00B5303A"/>
    <w:rsid w:val="00B5338A"/>
    <w:rsid w:val="00B5433C"/>
    <w:rsid w:val="00B544B4"/>
    <w:rsid w:val="00B54CD8"/>
    <w:rsid w:val="00B55939"/>
    <w:rsid w:val="00B55AB4"/>
    <w:rsid w:val="00B5605D"/>
    <w:rsid w:val="00B56EA2"/>
    <w:rsid w:val="00B5752B"/>
    <w:rsid w:val="00B57821"/>
    <w:rsid w:val="00B60608"/>
    <w:rsid w:val="00B61213"/>
    <w:rsid w:val="00B6128F"/>
    <w:rsid w:val="00B617C9"/>
    <w:rsid w:val="00B61842"/>
    <w:rsid w:val="00B62870"/>
    <w:rsid w:val="00B63C6F"/>
    <w:rsid w:val="00B641D7"/>
    <w:rsid w:val="00B64F38"/>
    <w:rsid w:val="00B659BC"/>
    <w:rsid w:val="00B664C9"/>
    <w:rsid w:val="00B66D66"/>
    <w:rsid w:val="00B6745C"/>
    <w:rsid w:val="00B7050E"/>
    <w:rsid w:val="00B71B65"/>
    <w:rsid w:val="00B72B02"/>
    <w:rsid w:val="00B72B96"/>
    <w:rsid w:val="00B737D9"/>
    <w:rsid w:val="00B739F6"/>
    <w:rsid w:val="00B74E5B"/>
    <w:rsid w:val="00B74F80"/>
    <w:rsid w:val="00B76D3F"/>
    <w:rsid w:val="00B77915"/>
    <w:rsid w:val="00B77E69"/>
    <w:rsid w:val="00B8029B"/>
    <w:rsid w:val="00B823FE"/>
    <w:rsid w:val="00B8280A"/>
    <w:rsid w:val="00B82B5C"/>
    <w:rsid w:val="00B83535"/>
    <w:rsid w:val="00B839F7"/>
    <w:rsid w:val="00B83FC4"/>
    <w:rsid w:val="00B8439F"/>
    <w:rsid w:val="00B8478E"/>
    <w:rsid w:val="00B84C3D"/>
    <w:rsid w:val="00B856FC"/>
    <w:rsid w:val="00B85FC9"/>
    <w:rsid w:val="00B8789C"/>
    <w:rsid w:val="00B87950"/>
    <w:rsid w:val="00B87B7C"/>
    <w:rsid w:val="00B902CA"/>
    <w:rsid w:val="00B90547"/>
    <w:rsid w:val="00B907B1"/>
    <w:rsid w:val="00B91462"/>
    <w:rsid w:val="00B914D4"/>
    <w:rsid w:val="00B91523"/>
    <w:rsid w:val="00B9197A"/>
    <w:rsid w:val="00B927DA"/>
    <w:rsid w:val="00B92F88"/>
    <w:rsid w:val="00B942CD"/>
    <w:rsid w:val="00B946FE"/>
    <w:rsid w:val="00B94B88"/>
    <w:rsid w:val="00B94F27"/>
    <w:rsid w:val="00B961C3"/>
    <w:rsid w:val="00B9646F"/>
    <w:rsid w:val="00B96E81"/>
    <w:rsid w:val="00B97A54"/>
    <w:rsid w:val="00B97B55"/>
    <w:rsid w:val="00BA02CB"/>
    <w:rsid w:val="00BA0D9D"/>
    <w:rsid w:val="00BA1108"/>
    <w:rsid w:val="00BA1970"/>
    <w:rsid w:val="00BA19A2"/>
    <w:rsid w:val="00BA1EFC"/>
    <w:rsid w:val="00BA27E2"/>
    <w:rsid w:val="00BA2B0A"/>
    <w:rsid w:val="00BA3570"/>
    <w:rsid w:val="00BA3EC8"/>
    <w:rsid w:val="00BA42EC"/>
    <w:rsid w:val="00BA542F"/>
    <w:rsid w:val="00BA6166"/>
    <w:rsid w:val="00BA643E"/>
    <w:rsid w:val="00BA7FEE"/>
    <w:rsid w:val="00BB017F"/>
    <w:rsid w:val="00BB048E"/>
    <w:rsid w:val="00BB04BD"/>
    <w:rsid w:val="00BB12E6"/>
    <w:rsid w:val="00BB1370"/>
    <w:rsid w:val="00BB184F"/>
    <w:rsid w:val="00BB1F38"/>
    <w:rsid w:val="00BB2078"/>
    <w:rsid w:val="00BB2378"/>
    <w:rsid w:val="00BB327E"/>
    <w:rsid w:val="00BB6D64"/>
    <w:rsid w:val="00BB723B"/>
    <w:rsid w:val="00BC022C"/>
    <w:rsid w:val="00BC0DCE"/>
    <w:rsid w:val="00BC1E28"/>
    <w:rsid w:val="00BC1FD4"/>
    <w:rsid w:val="00BC2C05"/>
    <w:rsid w:val="00BC38B0"/>
    <w:rsid w:val="00BC3A9A"/>
    <w:rsid w:val="00BC46D4"/>
    <w:rsid w:val="00BC4887"/>
    <w:rsid w:val="00BC4E56"/>
    <w:rsid w:val="00BC5320"/>
    <w:rsid w:val="00BC59EB"/>
    <w:rsid w:val="00BC6C5D"/>
    <w:rsid w:val="00BC7067"/>
    <w:rsid w:val="00BC7CF7"/>
    <w:rsid w:val="00BD0169"/>
    <w:rsid w:val="00BD0268"/>
    <w:rsid w:val="00BD18F6"/>
    <w:rsid w:val="00BD2BA3"/>
    <w:rsid w:val="00BD2CCF"/>
    <w:rsid w:val="00BD3AE3"/>
    <w:rsid w:val="00BD42F8"/>
    <w:rsid w:val="00BD59D7"/>
    <w:rsid w:val="00BD692D"/>
    <w:rsid w:val="00BD6E56"/>
    <w:rsid w:val="00BD7823"/>
    <w:rsid w:val="00BD7AE9"/>
    <w:rsid w:val="00BE00F5"/>
    <w:rsid w:val="00BE016D"/>
    <w:rsid w:val="00BE05BA"/>
    <w:rsid w:val="00BE082C"/>
    <w:rsid w:val="00BE2C34"/>
    <w:rsid w:val="00BE2DB0"/>
    <w:rsid w:val="00BE2EB9"/>
    <w:rsid w:val="00BE312A"/>
    <w:rsid w:val="00BE32FC"/>
    <w:rsid w:val="00BE39C2"/>
    <w:rsid w:val="00BE3CBD"/>
    <w:rsid w:val="00BE424E"/>
    <w:rsid w:val="00BE430B"/>
    <w:rsid w:val="00BE46CF"/>
    <w:rsid w:val="00BE48D3"/>
    <w:rsid w:val="00BE5F39"/>
    <w:rsid w:val="00BE7328"/>
    <w:rsid w:val="00BE7AB4"/>
    <w:rsid w:val="00BE7E5A"/>
    <w:rsid w:val="00BF090B"/>
    <w:rsid w:val="00BF0CBF"/>
    <w:rsid w:val="00BF18BA"/>
    <w:rsid w:val="00BF193D"/>
    <w:rsid w:val="00BF1BF3"/>
    <w:rsid w:val="00BF1EE6"/>
    <w:rsid w:val="00BF387B"/>
    <w:rsid w:val="00BF405E"/>
    <w:rsid w:val="00BF4308"/>
    <w:rsid w:val="00BF5FFB"/>
    <w:rsid w:val="00BF6202"/>
    <w:rsid w:val="00BF6593"/>
    <w:rsid w:val="00BF65DD"/>
    <w:rsid w:val="00BF6D51"/>
    <w:rsid w:val="00BF709B"/>
    <w:rsid w:val="00BF7AE9"/>
    <w:rsid w:val="00C0007E"/>
    <w:rsid w:val="00C005D4"/>
    <w:rsid w:val="00C00F4C"/>
    <w:rsid w:val="00C02418"/>
    <w:rsid w:val="00C0276C"/>
    <w:rsid w:val="00C03157"/>
    <w:rsid w:val="00C035C3"/>
    <w:rsid w:val="00C0384F"/>
    <w:rsid w:val="00C04470"/>
    <w:rsid w:val="00C0496E"/>
    <w:rsid w:val="00C04A57"/>
    <w:rsid w:val="00C05965"/>
    <w:rsid w:val="00C07467"/>
    <w:rsid w:val="00C075EC"/>
    <w:rsid w:val="00C10163"/>
    <w:rsid w:val="00C11689"/>
    <w:rsid w:val="00C116F4"/>
    <w:rsid w:val="00C11720"/>
    <w:rsid w:val="00C11AD4"/>
    <w:rsid w:val="00C13176"/>
    <w:rsid w:val="00C132A2"/>
    <w:rsid w:val="00C13DE4"/>
    <w:rsid w:val="00C13DFE"/>
    <w:rsid w:val="00C14785"/>
    <w:rsid w:val="00C14A74"/>
    <w:rsid w:val="00C156AC"/>
    <w:rsid w:val="00C15A9E"/>
    <w:rsid w:val="00C160CE"/>
    <w:rsid w:val="00C164C6"/>
    <w:rsid w:val="00C16563"/>
    <w:rsid w:val="00C1656B"/>
    <w:rsid w:val="00C17295"/>
    <w:rsid w:val="00C179BB"/>
    <w:rsid w:val="00C20099"/>
    <w:rsid w:val="00C200A8"/>
    <w:rsid w:val="00C206ED"/>
    <w:rsid w:val="00C21744"/>
    <w:rsid w:val="00C21CD0"/>
    <w:rsid w:val="00C21CD6"/>
    <w:rsid w:val="00C21D67"/>
    <w:rsid w:val="00C22CF1"/>
    <w:rsid w:val="00C23046"/>
    <w:rsid w:val="00C23166"/>
    <w:rsid w:val="00C234D2"/>
    <w:rsid w:val="00C23891"/>
    <w:rsid w:val="00C2498F"/>
    <w:rsid w:val="00C256B4"/>
    <w:rsid w:val="00C26DD2"/>
    <w:rsid w:val="00C27B53"/>
    <w:rsid w:val="00C27D8A"/>
    <w:rsid w:val="00C305EE"/>
    <w:rsid w:val="00C30D7A"/>
    <w:rsid w:val="00C31400"/>
    <w:rsid w:val="00C31FB1"/>
    <w:rsid w:val="00C32684"/>
    <w:rsid w:val="00C3328B"/>
    <w:rsid w:val="00C33315"/>
    <w:rsid w:val="00C33840"/>
    <w:rsid w:val="00C3406E"/>
    <w:rsid w:val="00C34753"/>
    <w:rsid w:val="00C34B6A"/>
    <w:rsid w:val="00C3701B"/>
    <w:rsid w:val="00C37680"/>
    <w:rsid w:val="00C378AE"/>
    <w:rsid w:val="00C37CD4"/>
    <w:rsid w:val="00C37FF2"/>
    <w:rsid w:val="00C40237"/>
    <w:rsid w:val="00C41562"/>
    <w:rsid w:val="00C41766"/>
    <w:rsid w:val="00C419F0"/>
    <w:rsid w:val="00C41D22"/>
    <w:rsid w:val="00C41D2D"/>
    <w:rsid w:val="00C42656"/>
    <w:rsid w:val="00C440E1"/>
    <w:rsid w:val="00C44476"/>
    <w:rsid w:val="00C452C8"/>
    <w:rsid w:val="00C45E10"/>
    <w:rsid w:val="00C45FA5"/>
    <w:rsid w:val="00C47342"/>
    <w:rsid w:val="00C47DB2"/>
    <w:rsid w:val="00C51D59"/>
    <w:rsid w:val="00C51FAD"/>
    <w:rsid w:val="00C52584"/>
    <w:rsid w:val="00C5270C"/>
    <w:rsid w:val="00C538FD"/>
    <w:rsid w:val="00C55320"/>
    <w:rsid w:val="00C56C90"/>
    <w:rsid w:val="00C56FDE"/>
    <w:rsid w:val="00C57056"/>
    <w:rsid w:val="00C57847"/>
    <w:rsid w:val="00C60075"/>
    <w:rsid w:val="00C61342"/>
    <w:rsid w:val="00C615C0"/>
    <w:rsid w:val="00C62328"/>
    <w:rsid w:val="00C630FF"/>
    <w:rsid w:val="00C63BA6"/>
    <w:rsid w:val="00C64C4D"/>
    <w:rsid w:val="00C655A5"/>
    <w:rsid w:val="00C65C3C"/>
    <w:rsid w:val="00C660DE"/>
    <w:rsid w:val="00C6645E"/>
    <w:rsid w:val="00C671D0"/>
    <w:rsid w:val="00C6742F"/>
    <w:rsid w:val="00C6755E"/>
    <w:rsid w:val="00C67701"/>
    <w:rsid w:val="00C6774A"/>
    <w:rsid w:val="00C70018"/>
    <w:rsid w:val="00C71596"/>
    <w:rsid w:val="00C72C18"/>
    <w:rsid w:val="00C72FCE"/>
    <w:rsid w:val="00C7313B"/>
    <w:rsid w:val="00C743BB"/>
    <w:rsid w:val="00C74A66"/>
    <w:rsid w:val="00C74E18"/>
    <w:rsid w:val="00C756E5"/>
    <w:rsid w:val="00C76792"/>
    <w:rsid w:val="00C76885"/>
    <w:rsid w:val="00C76B5A"/>
    <w:rsid w:val="00C76EF1"/>
    <w:rsid w:val="00C773C4"/>
    <w:rsid w:val="00C77FAB"/>
    <w:rsid w:val="00C800CF"/>
    <w:rsid w:val="00C80B33"/>
    <w:rsid w:val="00C818DC"/>
    <w:rsid w:val="00C81B8C"/>
    <w:rsid w:val="00C82059"/>
    <w:rsid w:val="00C8218F"/>
    <w:rsid w:val="00C82514"/>
    <w:rsid w:val="00C837C5"/>
    <w:rsid w:val="00C83E74"/>
    <w:rsid w:val="00C8427D"/>
    <w:rsid w:val="00C8438A"/>
    <w:rsid w:val="00C8466C"/>
    <w:rsid w:val="00C8681E"/>
    <w:rsid w:val="00C87B06"/>
    <w:rsid w:val="00C90117"/>
    <w:rsid w:val="00C90454"/>
    <w:rsid w:val="00C91D71"/>
    <w:rsid w:val="00C91E76"/>
    <w:rsid w:val="00C92321"/>
    <w:rsid w:val="00C92ADF"/>
    <w:rsid w:val="00C9518F"/>
    <w:rsid w:val="00C963F8"/>
    <w:rsid w:val="00C9647B"/>
    <w:rsid w:val="00C971E9"/>
    <w:rsid w:val="00C97EFB"/>
    <w:rsid w:val="00CA0404"/>
    <w:rsid w:val="00CA303A"/>
    <w:rsid w:val="00CA3434"/>
    <w:rsid w:val="00CA356E"/>
    <w:rsid w:val="00CA3FB7"/>
    <w:rsid w:val="00CA47A0"/>
    <w:rsid w:val="00CA49C5"/>
    <w:rsid w:val="00CA5729"/>
    <w:rsid w:val="00CA5CF4"/>
    <w:rsid w:val="00CA6377"/>
    <w:rsid w:val="00CA6B9A"/>
    <w:rsid w:val="00CA6BD6"/>
    <w:rsid w:val="00CA7733"/>
    <w:rsid w:val="00CA7BD1"/>
    <w:rsid w:val="00CB0645"/>
    <w:rsid w:val="00CB1C83"/>
    <w:rsid w:val="00CB23E5"/>
    <w:rsid w:val="00CB25BA"/>
    <w:rsid w:val="00CB2D88"/>
    <w:rsid w:val="00CB4315"/>
    <w:rsid w:val="00CB4739"/>
    <w:rsid w:val="00CB4F25"/>
    <w:rsid w:val="00CB573A"/>
    <w:rsid w:val="00CB5935"/>
    <w:rsid w:val="00CB60FC"/>
    <w:rsid w:val="00CB6D33"/>
    <w:rsid w:val="00CB6DA9"/>
    <w:rsid w:val="00CB6DDD"/>
    <w:rsid w:val="00CC08C9"/>
    <w:rsid w:val="00CC0ED0"/>
    <w:rsid w:val="00CC2BFC"/>
    <w:rsid w:val="00CC2C3C"/>
    <w:rsid w:val="00CC2DDF"/>
    <w:rsid w:val="00CC30A3"/>
    <w:rsid w:val="00CC3200"/>
    <w:rsid w:val="00CC3314"/>
    <w:rsid w:val="00CC3E5E"/>
    <w:rsid w:val="00CC5A67"/>
    <w:rsid w:val="00CC787D"/>
    <w:rsid w:val="00CD0896"/>
    <w:rsid w:val="00CD0ACB"/>
    <w:rsid w:val="00CD22F5"/>
    <w:rsid w:val="00CD2F01"/>
    <w:rsid w:val="00CD3A7B"/>
    <w:rsid w:val="00CD40A6"/>
    <w:rsid w:val="00CD4556"/>
    <w:rsid w:val="00CD46FB"/>
    <w:rsid w:val="00CD496A"/>
    <w:rsid w:val="00CD5708"/>
    <w:rsid w:val="00CD68EB"/>
    <w:rsid w:val="00CD70ED"/>
    <w:rsid w:val="00CE015A"/>
    <w:rsid w:val="00CE11CC"/>
    <w:rsid w:val="00CE1408"/>
    <w:rsid w:val="00CE1750"/>
    <w:rsid w:val="00CE1DEA"/>
    <w:rsid w:val="00CE1E21"/>
    <w:rsid w:val="00CE22F0"/>
    <w:rsid w:val="00CE25CA"/>
    <w:rsid w:val="00CE2BC6"/>
    <w:rsid w:val="00CE2F1E"/>
    <w:rsid w:val="00CE31C3"/>
    <w:rsid w:val="00CE32AC"/>
    <w:rsid w:val="00CE347E"/>
    <w:rsid w:val="00CE4314"/>
    <w:rsid w:val="00CE434A"/>
    <w:rsid w:val="00CE4442"/>
    <w:rsid w:val="00CE45A5"/>
    <w:rsid w:val="00CE4891"/>
    <w:rsid w:val="00CE49DC"/>
    <w:rsid w:val="00CE4A9E"/>
    <w:rsid w:val="00CE4AC7"/>
    <w:rsid w:val="00CE5064"/>
    <w:rsid w:val="00CE5362"/>
    <w:rsid w:val="00CE54A8"/>
    <w:rsid w:val="00CE5522"/>
    <w:rsid w:val="00CE59FD"/>
    <w:rsid w:val="00CE6AAA"/>
    <w:rsid w:val="00CE6FF6"/>
    <w:rsid w:val="00CE70EB"/>
    <w:rsid w:val="00CE7365"/>
    <w:rsid w:val="00CE7D9E"/>
    <w:rsid w:val="00CF00B5"/>
    <w:rsid w:val="00CF1CC4"/>
    <w:rsid w:val="00CF2C24"/>
    <w:rsid w:val="00CF37A0"/>
    <w:rsid w:val="00CF3AC6"/>
    <w:rsid w:val="00CF428C"/>
    <w:rsid w:val="00CF444F"/>
    <w:rsid w:val="00CF5777"/>
    <w:rsid w:val="00CF5D3F"/>
    <w:rsid w:val="00CF68D6"/>
    <w:rsid w:val="00CF6C27"/>
    <w:rsid w:val="00CF7626"/>
    <w:rsid w:val="00D00179"/>
    <w:rsid w:val="00D018CE"/>
    <w:rsid w:val="00D0217C"/>
    <w:rsid w:val="00D02C17"/>
    <w:rsid w:val="00D03891"/>
    <w:rsid w:val="00D03A85"/>
    <w:rsid w:val="00D043B9"/>
    <w:rsid w:val="00D04B02"/>
    <w:rsid w:val="00D04F6A"/>
    <w:rsid w:val="00D06169"/>
    <w:rsid w:val="00D0649F"/>
    <w:rsid w:val="00D0722B"/>
    <w:rsid w:val="00D07C1D"/>
    <w:rsid w:val="00D07DE3"/>
    <w:rsid w:val="00D1083C"/>
    <w:rsid w:val="00D10EDF"/>
    <w:rsid w:val="00D113F8"/>
    <w:rsid w:val="00D1192F"/>
    <w:rsid w:val="00D1215A"/>
    <w:rsid w:val="00D12DC5"/>
    <w:rsid w:val="00D13C2E"/>
    <w:rsid w:val="00D13E6D"/>
    <w:rsid w:val="00D16156"/>
    <w:rsid w:val="00D16434"/>
    <w:rsid w:val="00D169A4"/>
    <w:rsid w:val="00D16D51"/>
    <w:rsid w:val="00D17318"/>
    <w:rsid w:val="00D1735B"/>
    <w:rsid w:val="00D1750F"/>
    <w:rsid w:val="00D17F2E"/>
    <w:rsid w:val="00D17FD0"/>
    <w:rsid w:val="00D212F3"/>
    <w:rsid w:val="00D215BE"/>
    <w:rsid w:val="00D22CAF"/>
    <w:rsid w:val="00D23E62"/>
    <w:rsid w:val="00D25696"/>
    <w:rsid w:val="00D279B6"/>
    <w:rsid w:val="00D279F1"/>
    <w:rsid w:val="00D309E5"/>
    <w:rsid w:val="00D30CF9"/>
    <w:rsid w:val="00D31C4A"/>
    <w:rsid w:val="00D31E6D"/>
    <w:rsid w:val="00D324C6"/>
    <w:rsid w:val="00D32678"/>
    <w:rsid w:val="00D331F5"/>
    <w:rsid w:val="00D341AD"/>
    <w:rsid w:val="00D34AB6"/>
    <w:rsid w:val="00D358FA"/>
    <w:rsid w:val="00D36C1A"/>
    <w:rsid w:val="00D3744A"/>
    <w:rsid w:val="00D377A6"/>
    <w:rsid w:val="00D37D95"/>
    <w:rsid w:val="00D37FF1"/>
    <w:rsid w:val="00D4010C"/>
    <w:rsid w:val="00D403A1"/>
    <w:rsid w:val="00D4048F"/>
    <w:rsid w:val="00D40927"/>
    <w:rsid w:val="00D413B7"/>
    <w:rsid w:val="00D41414"/>
    <w:rsid w:val="00D42B31"/>
    <w:rsid w:val="00D43A72"/>
    <w:rsid w:val="00D4422D"/>
    <w:rsid w:val="00D44B47"/>
    <w:rsid w:val="00D44C9B"/>
    <w:rsid w:val="00D454E0"/>
    <w:rsid w:val="00D4590C"/>
    <w:rsid w:val="00D45C43"/>
    <w:rsid w:val="00D468BE"/>
    <w:rsid w:val="00D469F9"/>
    <w:rsid w:val="00D46B54"/>
    <w:rsid w:val="00D50B90"/>
    <w:rsid w:val="00D50E79"/>
    <w:rsid w:val="00D512F1"/>
    <w:rsid w:val="00D52170"/>
    <w:rsid w:val="00D529EA"/>
    <w:rsid w:val="00D53F9E"/>
    <w:rsid w:val="00D54997"/>
    <w:rsid w:val="00D550FD"/>
    <w:rsid w:val="00D55E2E"/>
    <w:rsid w:val="00D564D2"/>
    <w:rsid w:val="00D56953"/>
    <w:rsid w:val="00D5713A"/>
    <w:rsid w:val="00D57562"/>
    <w:rsid w:val="00D57788"/>
    <w:rsid w:val="00D57AA1"/>
    <w:rsid w:val="00D60D57"/>
    <w:rsid w:val="00D62917"/>
    <w:rsid w:val="00D62D0A"/>
    <w:rsid w:val="00D65CF4"/>
    <w:rsid w:val="00D665F3"/>
    <w:rsid w:val="00D666FE"/>
    <w:rsid w:val="00D669B0"/>
    <w:rsid w:val="00D66CC4"/>
    <w:rsid w:val="00D67FA8"/>
    <w:rsid w:val="00D7128B"/>
    <w:rsid w:val="00D73179"/>
    <w:rsid w:val="00D734F1"/>
    <w:rsid w:val="00D73D44"/>
    <w:rsid w:val="00D73E56"/>
    <w:rsid w:val="00D73F78"/>
    <w:rsid w:val="00D74519"/>
    <w:rsid w:val="00D74839"/>
    <w:rsid w:val="00D754DC"/>
    <w:rsid w:val="00D7566D"/>
    <w:rsid w:val="00D758A8"/>
    <w:rsid w:val="00D75A7D"/>
    <w:rsid w:val="00D75EDE"/>
    <w:rsid w:val="00D77179"/>
    <w:rsid w:val="00D77816"/>
    <w:rsid w:val="00D82089"/>
    <w:rsid w:val="00D825EA"/>
    <w:rsid w:val="00D832C4"/>
    <w:rsid w:val="00D83802"/>
    <w:rsid w:val="00D83913"/>
    <w:rsid w:val="00D852EC"/>
    <w:rsid w:val="00D854DA"/>
    <w:rsid w:val="00D86BA5"/>
    <w:rsid w:val="00D9003D"/>
    <w:rsid w:val="00D9060E"/>
    <w:rsid w:val="00D9118A"/>
    <w:rsid w:val="00D91C76"/>
    <w:rsid w:val="00D91D72"/>
    <w:rsid w:val="00D92A4C"/>
    <w:rsid w:val="00D92A72"/>
    <w:rsid w:val="00D92D22"/>
    <w:rsid w:val="00D92F9B"/>
    <w:rsid w:val="00D939A3"/>
    <w:rsid w:val="00D93B2B"/>
    <w:rsid w:val="00D94AD9"/>
    <w:rsid w:val="00D950DC"/>
    <w:rsid w:val="00D9523B"/>
    <w:rsid w:val="00D95856"/>
    <w:rsid w:val="00D971E6"/>
    <w:rsid w:val="00D975A1"/>
    <w:rsid w:val="00D97714"/>
    <w:rsid w:val="00D978FD"/>
    <w:rsid w:val="00D97E0D"/>
    <w:rsid w:val="00DA117E"/>
    <w:rsid w:val="00DA22F1"/>
    <w:rsid w:val="00DA2D2F"/>
    <w:rsid w:val="00DA2E57"/>
    <w:rsid w:val="00DA392C"/>
    <w:rsid w:val="00DA4698"/>
    <w:rsid w:val="00DA4B20"/>
    <w:rsid w:val="00DA4F95"/>
    <w:rsid w:val="00DA513D"/>
    <w:rsid w:val="00DA58E4"/>
    <w:rsid w:val="00DA5F6F"/>
    <w:rsid w:val="00DA680A"/>
    <w:rsid w:val="00DA6DE1"/>
    <w:rsid w:val="00DA6E28"/>
    <w:rsid w:val="00DA7202"/>
    <w:rsid w:val="00DA781A"/>
    <w:rsid w:val="00DA78E7"/>
    <w:rsid w:val="00DB13E1"/>
    <w:rsid w:val="00DB146E"/>
    <w:rsid w:val="00DB2DCF"/>
    <w:rsid w:val="00DB2ED5"/>
    <w:rsid w:val="00DB30F3"/>
    <w:rsid w:val="00DB3C5A"/>
    <w:rsid w:val="00DB4372"/>
    <w:rsid w:val="00DB5017"/>
    <w:rsid w:val="00DB541D"/>
    <w:rsid w:val="00DB59D3"/>
    <w:rsid w:val="00DB5ADD"/>
    <w:rsid w:val="00DB7608"/>
    <w:rsid w:val="00DC04C7"/>
    <w:rsid w:val="00DC13E3"/>
    <w:rsid w:val="00DC2666"/>
    <w:rsid w:val="00DC29E8"/>
    <w:rsid w:val="00DC3274"/>
    <w:rsid w:val="00DC33AE"/>
    <w:rsid w:val="00DC3413"/>
    <w:rsid w:val="00DC348C"/>
    <w:rsid w:val="00DC56F3"/>
    <w:rsid w:val="00DC6403"/>
    <w:rsid w:val="00DC6B7F"/>
    <w:rsid w:val="00DC74FE"/>
    <w:rsid w:val="00DD06EC"/>
    <w:rsid w:val="00DD0900"/>
    <w:rsid w:val="00DD1797"/>
    <w:rsid w:val="00DD239E"/>
    <w:rsid w:val="00DD2CE3"/>
    <w:rsid w:val="00DD3237"/>
    <w:rsid w:val="00DD3291"/>
    <w:rsid w:val="00DD3D34"/>
    <w:rsid w:val="00DD422A"/>
    <w:rsid w:val="00DD4BFB"/>
    <w:rsid w:val="00DD6FFD"/>
    <w:rsid w:val="00DD768C"/>
    <w:rsid w:val="00DD7BD2"/>
    <w:rsid w:val="00DD7CC6"/>
    <w:rsid w:val="00DE02D7"/>
    <w:rsid w:val="00DE03A9"/>
    <w:rsid w:val="00DE2493"/>
    <w:rsid w:val="00DE2DE1"/>
    <w:rsid w:val="00DE2F74"/>
    <w:rsid w:val="00DE3FB8"/>
    <w:rsid w:val="00DE4CE6"/>
    <w:rsid w:val="00DE5187"/>
    <w:rsid w:val="00DE62BB"/>
    <w:rsid w:val="00DE6B40"/>
    <w:rsid w:val="00DE7075"/>
    <w:rsid w:val="00DE762F"/>
    <w:rsid w:val="00DE7841"/>
    <w:rsid w:val="00DE7A80"/>
    <w:rsid w:val="00DE7A8C"/>
    <w:rsid w:val="00DF073A"/>
    <w:rsid w:val="00DF0858"/>
    <w:rsid w:val="00DF0CF4"/>
    <w:rsid w:val="00DF0E41"/>
    <w:rsid w:val="00DF10B0"/>
    <w:rsid w:val="00DF199E"/>
    <w:rsid w:val="00DF25BD"/>
    <w:rsid w:val="00DF26D5"/>
    <w:rsid w:val="00DF388E"/>
    <w:rsid w:val="00DF3E08"/>
    <w:rsid w:val="00DF4A0A"/>
    <w:rsid w:val="00DF5590"/>
    <w:rsid w:val="00DF5643"/>
    <w:rsid w:val="00DF5685"/>
    <w:rsid w:val="00DF611A"/>
    <w:rsid w:val="00DF77D2"/>
    <w:rsid w:val="00DF7F59"/>
    <w:rsid w:val="00DF7F83"/>
    <w:rsid w:val="00E000CA"/>
    <w:rsid w:val="00E00930"/>
    <w:rsid w:val="00E0108A"/>
    <w:rsid w:val="00E02112"/>
    <w:rsid w:val="00E039A7"/>
    <w:rsid w:val="00E04BEC"/>
    <w:rsid w:val="00E05858"/>
    <w:rsid w:val="00E06BDF"/>
    <w:rsid w:val="00E06C25"/>
    <w:rsid w:val="00E06D25"/>
    <w:rsid w:val="00E0702E"/>
    <w:rsid w:val="00E0735E"/>
    <w:rsid w:val="00E10096"/>
    <w:rsid w:val="00E10852"/>
    <w:rsid w:val="00E10E8A"/>
    <w:rsid w:val="00E10F00"/>
    <w:rsid w:val="00E1298B"/>
    <w:rsid w:val="00E131BA"/>
    <w:rsid w:val="00E1363F"/>
    <w:rsid w:val="00E1385F"/>
    <w:rsid w:val="00E13C5F"/>
    <w:rsid w:val="00E13E62"/>
    <w:rsid w:val="00E14888"/>
    <w:rsid w:val="00E14E80"/>
    <w:rsid w:val="00E14EF1"/>
    <w:rsid w:val="00E1554F"/>
    <w:rsid w:val="00E15A33"/>
    <w:rsid w:val="00E16187"/>
    <w:rsid w:val="00E175E8"/>
    <w:rsid w:val="00E204F3"/>
    <w:rsid w:val="00E21852"/>
    <w:rsid w:val="00E21C5C"/>
    <w:rsid w:val="00E21EBF"/>
    <w:rsid w:val="00E2278F"/>
    <w:rsid w:val="00E22DF7"/>
    <w:rsid w:val="00E23873"/>
    <w:rsid w:val="00E23F5E"/>
    <w:rsid w:val="00E24EB7"/>
    <w:rsid w:val="00E24EFF"/>
    <w:rsid w:val="00E25900"/>
    <w:rsid w:val="00E25D27"/>
    <w:rsid w:val="00E3042D"/>
    <w:rsid w:val="00E31508"/>
    <w:rsid w:val="00E330B0"/>
    <w:rsid w:val="00E34104"/>
    <w:rsid w:val="00E3434A"/>
    <w:rsid w:val="00E34753"/>
    <w:rsid w:val="00E34B04"/>
    <w:rsid w:val="00E35245"/>
    <w:rsid w:val="00E3552E"/>
    <w:rsid w:val="00E35724"/>
    <w:rsid w:val="00E357D6"/>
    <w:rsid w:val="00E35E17"/>
    <w:rsid w:val="00E36366"/>
    <w:rsid w:val="00E3693F"/>
    <w:rsid w:val="00E36F44"/>
    <w:rsid w:val="00E37169"/>
    <w:rsid w:val="00E37604"/>
    <w:rsid w:val="00E4184F"/>
    <w:rsid w:val="00E42041"/>
    <w:rsid w:val="00E4295C"/>
    <w:rsid w:val="00E431C1"/>
    <w:rsid w:val="00E432A3"/>
    <w:rsid w:val="00E434F2"/>
    <w:rsid w:val="00E43519"/>
    <w:rsid w:val="00E444FC"/>
    <w:rsid w:val="00E44FBC"/>
    <w:rsid w:val="00E44FC6"/>
    <w:rsid w:val="00E45512"/>
    <w:rsid w:val="00E45790"/>
    <w:rsid w:val="00E45DB4"/>
    <w:rsid w:val="00E45F7C"/>
    <w:rsid w:val="00E4690D"/>
    <w:rsid w:val="00E46D5B"/>
    <w:rsid w:val="00E47662"/>
    <w:rsid w:val="00E479BB"/>
    <w:rsid w:val="00E47B9C"/>
    <w:rsid w:val="00E5023A"/>
    <w:rsid w:val="00E50271"/>
    <w:rsid w:val="00E5171D"/>
    <w:rsid w:val="00E5282F"/>
    <w:rsid w:val="00E52956"/>
    <w:rsid w:val="00E5433B"/>
    <w:rsid w:val="00E548C8"/>
    <w:rsid w:val="00E54D07"/>
    <w:rsid w:val="00E54E72"/>
    <w:rsid w:val="00E558C9"/>
    <w:rsid w:val="00E55B6C"/>
    <w:rsid w:val="00E55C32"/>
    <w:rsid w:val="00E5657C"/>
    <w:rsid w:val="00E56787"/>
    <w:rsid w:val="00E56F95"/>
    <w:rsid w:val="00E5742A"/>
    <w:rsid w:val="00E57A14"/>
    <w:rsid w:val="00E607DB"/>
    <w:rsid w:val="00E61BBA"/>
    <w:rsid w:val="00E6225B"/>
    <w:rsid w:val="00E6353A"/>
    <w:rsid w:val="00E642E3"/>
    <w:rsid w:val="00E64601"/>
    <w:rsid w:val="00E650D6"/>
    <w:rsid w:val="00E6540F"/>
    <w:rsid w:val="00E6559F"/>
    <w:rsid w:val="00E66E94"/>
    <w:rsid w:val="00E6747F"/>
    <w:rsid w:val="00E7005E"/>
    <w:rsid w:val="00E70B01"/>
    <w:rsid w:val="00E7141A"/>
    <w:rsid w:val="00E7176B"/>
    <w:rsid w:val="00E73091"/>
    <w:rsid w:val="00E730E2"/>
    <w:rsid w:val="00E73215"/>
    <w:rsid w:val="00E73554"/>
    <w:rsid w:val="00E73DD0"/>
    <w:rsid w:val="00E742F4"/>
    <w:rsid w:val="00E749FC"/>
    <w:rsid w:val="00E74ACA"/>
    <w:rsid w:val="00E7528E"/>
    <w:rsid w:val="00E75346"/>
    <w:rsid w:val="00E758F7"/>
    <w:rsid w:val="00E75C55"/>
    <w:rsid w:val="00E75D2B"/>
    <w:rsid w:val="00E76043"/>
    <w:rsid w:val="00E77D27"/>
    <w:rsid w:val="00E77F0B"/>
    <w:rsid w:val="00E8004F"/>
    <w:rsid w:val="00E80896"/>
    <w:rsid w:val="00E8114E"/>
    <w:rsid w:val="00E813A9"/>
    <w:rsid w:val="00E81FB5"/>
    <w:rsid w:val="00E821F6"/>
    <w:rsid w:val="00E82519"/>
    <w:rsid w:val="00E83103"/>
    <w:rsid w:val="00E83132"/>
    <w:rsid w:val="00E834C9"/>
    <w:rsid w:val="00E83950"/>
    <w:rsid w:val="00E847A9"/>
    <w:rsid w:val="00E855E5"/>
    <w:rsid w:val="00E875C5"/>
    <w:rsid w:val="00E90A39"/>
    <w:rsid w:val="00E913C2"/>
    <w:rsid w:val="00E91826"/>
    <w:rsid w:val="00E91849"/>
    <w:rsid w:val="00E91F26"/>
    <w:rsid w:val="00E92D55"/>
    <w:rsid w:val="00E9384B"/>
    <w:rsid w:val="00E938F0"/>
    <w:rsid w:val="00E941EA"/>
    <w:rsid w:val="00E94969"/>
    <w:rsid w:val="00E951F4"/>
    <w:rsid w:val="00E95B90"/>
    <w:rsid w:val="00E96046"/>
    <w:rsid w:val="00E965DF"/>
    <w:rsid w:val="00E977E3"/>
    <w:rsid w:val="00E979D9"/>
    <w:rsid w:val="00EA043F"/>
    <w:rsid w:val="00EA12F3"/>
    <w:rsid w:val="00EA18D0"/>
    <w:rsid w:val="00EA21B3"/>
    <w:rsid w:val="00EA2330"/>
    <w:rsid w:val="00EA3DF1"/>
    <w:rsid w:val="00EA4A03"/>
    <w:rsid w:val="00EA4D28"/>
    <w:rsid w:val="00EA4F4F"/>
    <w:rsid w:val="00EA5402"/>
    <w:rsid w:val="00EA68BE"/>
    <w:rsid w:val="00EA697E"/>
    <w:rsid w:val="00EA7523"/>
    <w:rsid w:val="00EB0443"/>
    <w:rsid w:val="00EB0492"/>
    <w:rsid w:val="00EB1A68"/>
    <w:rsid w:val="00EB1A9C"/>
    <w:rsid w:val="00EB1E52"/>
    <w:rsid w:val="00EB2D49"/>
    <w:rsid w:val="00EB2E55"/>
    <w:rsid w:val="00EB316A"/>
    <w:rsid w:val="00EB3C37"/>
    <w:rsid w:val="00EB3C8A"/>
    <w:rsid w:val="00EB5166"/>
    <w:rsid w:val="00EB56A3"/>
    <w:rsid w:val="00EB612D"/>
    <w:rsid w:val="00EB6F93"/>
    <w:rsid w:val="00EB76F3"/>
    <w:rsid w:val="00EB7786"/>
    <w:rsid w:val="00EB7830"/>
    <w:rsid w:val="00EC131F"/>
    <w:rsid w:val="00EC19ED"/>
    <w:rsid w:val="00EC2764"/>
    <w:rsid w:val="00EC3324"/>
    <w:rsid w:val="00EC46F4"/>
    <w:rsid w:val="00EC501E"/>
    <w:rsid w:val="00EC655F"/>
    <w:rsid w:val="00EC6A35"/>
    <w:rsid w:val="00EC714F"/>
    <w:rsid w:val="00EC7BA6"/>
    <w:rsid w:val="00ED0123"/>
    <w:rsid w:val="00ED05AE"/>
    <w:rsid w:val="00ED17B9"/>
    <w:rsid w:val="00ED216F"/>
    <w:rsid w:val="00ED21DE"/>
    <w:rsid w:val="00ED3565"/>
    <w:rsid w:val="00ED3586"/>
    <w:rsid w:val="00ED3A1F"/>
    <w:rsid w:val="00ED3ADF"/>
    <w:rsid w:val="00ED3BED"/>
    <w:rsid w:val="00ED4387"/>
    <w:rsid w:val="00ED5C12"/>
    <w:rsid w:val="00ED5D0C"/>
    <w:rsid w:val="00ED69E7"/>
    <w:rsid w:val="00ED6C24"/>
    <w:rsid w:val="00ED722E"/>
    <w:rsid w:val="00ED72CC"/>
    <w:rsid w:val="00EE04D0"/>
    <w:rsid w:val="00EE08E8"/>
    <w:rsid w:val="00EE0A0A"/>
    <w:rsid w:val="00EE0B0A"/>
    <w:rsid w:val="00EE1B41"/>
    <w:rsid w:val="00EE1B65"/>
    <w:rsid w:val="00EE2DDB"/>
    <w:rsid w:val="00EE3055"/>
    <w:rsid w:val="00EE38FF"/>
    <w:rsid w:val="00EE3DB5"/>
    <w:rsid w:val="00EE40A9"/>
    <w:rsid w:val="00EE4F0F"/>
    <w:rsid w:val="00EE546F"/>
    <w:rsid w:val="00EE5527"/>
    <w:rsid w:val="00EE70FA"/>
    <w:rsid w:val="00EE7C22"/>
    <w:rsid w:val="00EE7CF8"/>
    <w:rsid w:val="00EF16C4"/>
    <w:rsid w:val="00EF1740"/>
    <w:rsid w:val="00EF21BC"/>
    <w:rsid w:val="00EF307C"/>
    <w:rsid w:val="00EF3C7B"/>
    <w:rsid w:val="00EF3DDA"/>
    <w:rsid w:val="00EF46C1"/>
    <w:rsid w:val="00EF5074"/>
    <w:rsid w:val="00EF5199"/>
    <w:rsid w:val="00EF5C2E"/>
    <w:rsid w:val="00EF5CC6"/>
    <w:rsid w:val="00EF5E3E"/>
    <w:rsid w:val="00EF63A9"/>
    <w:rsid w:val="00F00AC5"/>
    <w:rsid w:val="00F00BCF"/>
    <w:rsid w:val="00F00EEA"/>
    <w:rsid w:val="00F02B07"/>
    <w:rsid w:val="00F03725"/>
    <w:rsid w:val="00F03FD9"/>
    <w:rsid w:val="00F040E1"/>
    <w:rsid w:val="00F04DD7"/>
    <w:rsid w:val="00F050FF"/>
    <w:rsid w:val="00F05758"/>
    <w:rsid w:val="00F057FF"/>
    <w:rsid w:val="00F063C5"/>
    <w:rsid w:val="00F06C2C"/>
    <w:rsid w:val="00F06F63"/>
    <w:rsid w:val="00F071FD"/>
    <w:rsid w:val="00F104E0"/>
    <w:rsid w:val="00F10ABA"/>
    <w:rsid w:val="00F10BA0"/>
    <w:rsid w:val="00F1288C"/>
    <w:rsid w:val="00F12D35"/>
    <w:rsid w:val="00F12EB5"/>
    <w:rsid w:val="00F130DD"/>
    <w:rsid w:val="00F138D7"/>
    <w:rsid w:val="00F143CC"/>
    <w:rsid w:val="00F151D0"/>
    <w:rsid w:val="00F152DA"/>
    <w:rsid w:val="00F163CC"/>
    <w:rsid w:val="00F16EA7"/>
    <w:rsid w:val="00F1735A"/>
    <w:rsid w:val="00F20BC9"/>
    <w:rsid w:val="00F230D4"/>
    <w:rsid w:val="00F23B10"/>
    <w:rsid w:val="00F23CB6"/>
    <w:rsid w:val="00F244EC"/>
    <w:rsid w:val="00F252AE"/>
    <w:rsid w:val="00F25558"/>
    <w:rsid w:val="00F258E5"/>
    <w:rsid w:val="00F25D01"/>
    <w:rsid w:val="00F25F4D"/>
    <w:rsid w:val="00F265BA"/>
    <w:rsid w:val="00F26A2D"/>
    <w:rsid w:val="00F26A72"/>
    <w:rsid w:val="00F27748"/>
    <w:rsid w:val="00F30242"/>
    <w:rsid w:val="00F31D19"/>
    <w:rsid w:val="00F32F60"/>
    <w:rsid w:val="00F333D0"/>
    <w:rsid w:val="00F33B94"/>
    <w:rsid w:val="00F3459D"/>
    <w:rsid w:val="00F345AB"/>
    <w:rsid w:val="00F346D0"/>
    <w:rsid w:val="00F34E8B"/>
    <w:rsid w:val="00F3519F"/>
    <w:rsid w:val="00F35E08"/>
    <w:rsid w:val="00F36DDE"/>
    <w:rsid w:val="00F3748F"/>
    <w:rsid w:val="00F37EFE"/>
    <w:rsid w:val="00F41039"/>
    <w:rsid w:val="00F41550"/>
    <w:rsid w:val="00F4224D"/>
    <w:rsid w:val="00F42A9A"/>
    <w:rsid w:val="00F44EFA"/>
    <w:rsid w:val="00F45ECA"/>
    <w:rsid w:val="00F46263"/>
    <w:rsid w:val="00F4716E"/>
    <w:rsid w:val="00F47277"/>
    <w:rsid w:val="00F474A2"/>
    <w:rsid w:val="00F476A3"/>
    <w:rsid w:val="00F47EAE"/>
    <w:rsid w:val="00F50006"/>
    <w:rsid w:val="00F51057"/>
    <w:rsid w:val="00F5447B"/>
    <w:rsid w:val="00F5496D"/>
    <w:rsid w:val="00F555B4"/>
    <w:rsid w:val="00F55896"/>
    <w:rsid w:val="00F5636F"/>
    <w:rsid w:val="00F60098"/>
    <w:rsid w:val="00F60719"/>
    <w:rsid w:val="00F60944"/>
    <w:rsid w:val="00F61055"/>
    <w:rsid w:val="00F61903"/>
    <w:rsid w:val="00F61C62"/>
    <w:rsid w:val="00F61D81"/>
    <w:rsid w:val="00F62038"/>
    <w:rsid w:val="00F62988"/>
    <w:rsid w:val="00F62B75"/>
    <w:rsid w:val="00F62B93"/>
    <w:rsid w:val="00F63D22"/>
    <w:rsid w:val="00F64627"/>
    <w:rsid w:val="00F64B34"/>
    <w:rsid w:val="00F6535A"/>
    <w:rsid w:val="00F65981"/>
    <w:rsid w:val="00F65B62"/>
    <w:rsid w:val="00F665FE"/>
    <w:rsid w:val="00F66B68"/>
    <w:rsid w:val="00F70648"/>
    <w:rsid w:val="00F7109A"/>
    <w:rsid w:val="00F71811"/>
    <w:rsid w:val="00F71827"/>
    <w:rsid w:val="00F71986"/>
    <w:rsid w:val="00F7276C"/>
    <w:rsid w:val="00F74934"/>
    <w:rsid w:val="00F74DF4"/>
    <w:rsid w:val="00F7502A"/>
    <w:rsid w:val="00F756CF"/>
    <w:rsid w:val="00F75A42"/>
    <w:rsid w:val="00F7605E"/>
    <w:rsid w:val="00F761F3"/>
    <w:rsid w:val="00F76902"/>
    <w:rsid w:val="00F77414"/>
    <w:rsid w:val="00F77476"/>
    <w:rsid w:val="00F77FF9"/>
    <w:rsid w:val="00F80ADE"/>
    <w:rsid w:val="00F80C0A"/>
    <w:rsid w:val="00F818B6"/>
    <w:rsid w:val="00F82E8B"/>
    <w:rsid w:val="00F830C6"/>
    <w:rsid w:val="00F846D7"/>
    <w:rsid w:val="00F84704"/>
    <w:rsid w:val="00F84973"/>
    <w:rsid w:val="00F863E8"/>
    <w:rsid w:val="00F8655E"/>
    <w:rsid w:val="00F8715B"/>
    <w:rsid w:val="00F87762"/>
    <w:rsid w:val="00F877EA"/>
    <w:rsid w:val="00F87BFB"/>
    <w:rsid w:val="00F9127C"/>
    <w:rsid w:val="00F92582"/>
    <w:rsid w:val="00F92D04"/>
    <w:rsid w:val="00F92E15"/>
    <w:rsid w:val="00F93571"/>
    <w:rsid w:val="00F937C4"/>
    <w:rsid w:val="00F9471F"/>
    <w:rsid w:val="00F94D66"/>
    <w:rsid w:val="00F95CFA"/>
    <w:rsid w:val="00F95FAC"/>
    <w:rsid w:val="00F962C6"/>
    <w:rsid w:val="00FA097B"/>
    <w:rsid w:val="00FA127A"/>
    <w:rsid w:val="00FA15D8"/>
    <w:rsid w:val="00FA1814"/>
    <w:rsid w:val="00FA2460"/>
    <w:rsid w:val="00FA3168"/>
    <w:rsid w:val="00FA4571"/>
    <w:rsid w:val="00FA4D51"/>
    <w:rsid w:val="00FA74FA"/>
    <w:rsid w:val="00FB0A90"/>
    <w:rsid w:val="00FB0FA1"/>
    <w:rsid w:val="00FB1084"/>
    <w:rsid w:val="00FB1669"/>
    <w:rsid w:val="00FB18E1"/>
    <w:rsid w:val="00FB19BA"/>
    <w:rsid w:val="00FB1E34"/>
    <w:rsid w:val="00FB1F8C"/>
    <w:rsid w:val="00FB1F91"/>
    <w:rsid w:val="00FB20C0"/>
    <w:rsid w:val="00FB2329"/>
    <w:rsid w:val="00FB2448"/>
    <w:rsid w:val="00FB24A5"/>
    <w:rsid w:val="00FB2D2B"/>
    <w:rsid w:val="00FB3252"/>
    <w:rsid w:val="00FB3307"/>
    <w:rsid w:val="00FB56C1"/>
    <w:rsid w:val="00FB7C12"/>
    <w:rsid w:val="00FC04BD"/>
    <w:rsid w:val="00FC08D0"/>
    <w:rsid w:val="00FC0D21"/>
    <w:rsid w:val="00FC1A8C"/>
    <w:rsid w:val="00FC2255"/>
    <w:rsid w:val="00FC23DD"/>
    <w:rsid w:val="00FC29BD"/>
    <w:rsid w:val="00FC2C08"/>
    <w:rsid w:val="00FC3F66"/>
    <w:rsid w:val="00FC4D1C"/>
    <w:rsid w:val="00FC5287"/>
    <w:rsid w:val="00FC5B0B"/>
    <w:rsid w:val="00FC7AE5"/>
    <w:rsid w:val="00FD0020"/>
    <w:rsid w:val="00FD0717"/>
    <w:rsid w:val="00FD07A8"/>
    <w:rsid w:val="00FD11BD"/>
    <w:rsid w:val="00FD16DD"/>
    <w:rsid w:val="00FD1ECD"/>
    <w:rsid w:val="00FD2654"/>
    <w:rsid w:val="00FD280C"/>
    <w:rsid w:val="00FD288D"/>
    <w:rsid w:val="00FD2BE8"/>
    <w:rsid w:val="00FD2D1A"/>
    <w:rsid w:val="00FD383F"/>
    <w:rsid w:val="00FD39F8"/>
    <w:rsid w:val="00FD3D60"/>
    <w:rsid w:val="00FD41BE"/>
    <w:rsid w:val="00FD60AF"/>
    <w:rsid w:val="00FD656B"/>
    <w:rsid w:val="00FD6EB8"/>
    <w:rsid w:val="00FD6EE2"/>
    <w:rsid w:val="00FD7148"/>
    <w:rsid w:val="00FD719B"/>
    <w:rsid w:val="00FD7243"/>
    <w:rsid w:val="00FE04E3"/>
    <w:rsid w:val="00FE06F8"/>
    <w:rsid w:val="00FE1E65"/>
    <w:rsid w:val="00FE3088"/>
    <w:rsid w:val="00FE336F"/>
    <w:rsid w:val="00FE37C1"/>
    <w:rsid w:val="00FE7101"/>
    <w:rsid w:val="00FE7137"/>
    <w:rsid w:val="00FE755F"/>
    <w:rsid w:val="00FE7978"/>
    <w:rsid w:val="00FE7AB8"/>
    <w:rsid w:val="00FE7BDE"/>
    <w:rsid w:val="00FE7FD2"/>
    <w:rsid w:val="00FF027F"/>
    <w:rsid w:val="00FF1EAA"/>
    <w:rsid w:val="00FF1F30"/>
    <w:rsid w:val="00FF2010"/>
    <w:rsid w:val="00FF2610"/>
    <w:rsid w:val="00FF3080"/>
    <w:rsid w:val="00FF3406"/>
    <w:rsid w:val="00FF36EE"/>
    <w:rsid w:val="00FF3924"/>
    <w:rsid w:val="00FF3C65"/>
    <w:rsid w:val="00FF4231"/>
    <w:rsid w:val="00FF4603"/>
    <w:rsid w:val="00FF6695"/>
    <w:rsid w:val="00FF77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35537713EEDE50800DC115F366637C5997E0F12E87A78D2C5270218EE60DEAD938F96AC042E986DE4C1NAH8M" TargetMode="External"/><Relationship Id="rId13" Type="http://schemas.openxmlformats.org/officeDocument/2006/relationships/hyperlink" Target="consultantplus://offline/ref=F2335537713EEDE50800DC115F366637C5997E0F1AEE7176D1CF7A0810B76CDCAA9CD081AB4D22996DE4C1ADNBHCM" TargetMode="External"/><Relationship Id="rId18" Type="http://schemas.openxmlformats.org/officeDocument/2006/relationships/hyperlink" Target="consultantplus://offline/ref=F2335537713EEDE50800DC115F366637C5997E0F1EE57479D7C5270218EE60DEAD938F96AC042E986DE7C9NAHEM" TargetMode="External"/><Relationship Id="rId26" Type="http://schemas.openxmlformats.org/officeDocument/2006/relationships/hyperlink" Target="consultantplus://offline/ref=F2335537713EEDE50800DC115F366637C5997E0F1EE57479D7C5270218EE60DEAD938F96AC042E986DE4C5NAH8M" TargetMode="External"/><Relationship Id="rId39" Type="http://schemas.openxmlformats.org/officeDocument/2006/relationships/hyperlink" Target="consultantplus://offline/ref=F2335537713EEDE50800C21C495A3838C192210718E478268B9A7C5F4FE76A89EADCD6DCNEH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335537713EEDE50800DC115F366637C5997E0F1EE57479D7C5270218EE60DEAD938F96AC042E986DE7C8NAH5M" TargetMode="External"/><Relationship Id="rId34" Type="http://schemas.openxmlformats.org/officeDocument/2006/relationships/hyperlink" Target="consultantplus://offline/ref=F2335537713EEDE50800DC115F366637C5997E0F1AEE7177D3C77A0810B76CDCAA9CD081AB4D22996DE4C5ADNBH1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2335537713EEDE50800DC115F366637C5997E0F13EF7275D2C5270218EE60DEAD938F96AC042E986DE4C1NAH8M" TargetMode="External"/><Relationship Id="rId12" Type="http://schemas.openxmlformats.org/officeDocument/2006/relationships/hyperlink" Target="consultantplus://offline/ref=F2335537713EEDE50800DC115F366637C5997E0F1AED7275D2CA7A0810B76CDCAA9CD081AB4D22996DE4C1ADNBHCM" TargetMode="External"/><Relationship Id="rId17" Type="http://schemas.openxmlformats.org/officeDocument/2006/relationships/hyperlink" Target="consultantplus://offline/ref=F2335537713EEDE50800DC115F366637C5997E0F1EE57479D7C5270218EE60DENAHDM" TargetMode="External"/><Relationship Id="rId25" Type="http://schemas.openxmlformats.org/officeDocument/2006/relationships/hyperlink" Target="consultantplus://offline/ref=F2335537713EEDE50800DC115F366637C5997E0F1EE57479D7C5270218EE60DEAD938F96AC042E986DE4C2NAHEM" TargetMode="External"/><Relationship Id="rId33" Type="http://schemas.openxmlformats.org/officeDocument/2006/relationships/hyperlink" Target="consultantplus://offline/ref=F2335537713EEDE50800DC115F366637C5997E0F1AED7472D1CF7A0810B76CDCAA9CD081AB4D22996DE4C6AENBHCM" TargetMode="External"/><Relationship Id="rId38" Type="http://schemas.openxmlformats.org/officeDocument/2006/relationships/hyperlink" Target="consultantplus://offline/ref=F2335537713EEDE50800DC115F366637C5997E0F1AEC7477D7C77A0810B76CDCAA9CD081AB4D22996DE4C1ABNBH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335537713EEDE50800DC115F366637C5997E0F1AEE7176D1CF7A0810B76CDCAA9CD081AB4D22996DE4C1ADNBHFM" TargetMode="External"/><Relationship Id="rId20" Type="http://schemas.openxmlformats.org/officeDocument/2006/relationships/hyperlink" Target="consultantplus://offline/ref=F2335537713EEDE50800DC115F366637C5997E0F1EE57479D7C5270218EE60DEAD938F96AC042E986DE7C9NAHBM" TargetMode="External"/><Relationship Id="rId29" Type="http://schemas.openxmlformats.org/officeDocument/2006/relationships/hyperlink" Target="consultantplus://offline/ref=F2335537713EEDE50800DC115F366637C5997E0F13EF7275D2C5270218EE60DEAD938F96AC042E986DE4C1NAHBM" TargetMode="External"/><Relationship Id="rId41" Type="http://schemas.openxmlformats.org/officeDocument/2006/relationships/hyperlink" Target="consultantplus://offline/ref=F2335537713EEDE50800DC115F366637C5997E0F1AEC7774D7C97A0810B76CDCAAN9H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335537713EEDE50800DC115F366637C5997E0F1AEE7171D2CF7A0810B76CDCAA9CD081AB4D22996DE4C0A8NBHBM" TargetMode="External"/><Relationship Id="rId11" Type="http://schemas.openxmlformats.org/officeDocument/2006/relationships/hyperlink" Target="consultantplus://offline/ref=F2335537713EEDE50800DC115F366637C5997E0F1AEE7171D2CA7A0810B76CDCAA9CD081AB4D22996DE4C0A8NBHDM" TargetMode="External"/><Relationship Id="rId24" Type="http://schemas.openxmlformats.org/officeDocument/2006/relationships/hyperlink" Target="consultantplus://offline/ref=F2335537713EEDE50800DC115F366637C5997E0F1EE57479D7C5270218EE60DEAD938F96AC042E986DE4C2NAHEM" TargetMode="External"/><Relationship Id="rId32" Type="http://schemas.openxmlformats.org/officeDocument/2006/relationships/hyperlink" Target="consultantplus://offline/ref=F2335537713EEDE50800C21C495A3838C192210718E478268B9A7C5F4FE76A89EADCD6D4E8092F91N6H9M" TargetMode="External"/><Relationship Id="rId37" Type="http://schemas.openxmlformats.org/officeDocument/2006/relationships/hyperlink" Target="consultantplus://offline/ref=F2335537713EEDE50800C21C495A3838C19A210418EF78268B9A7C5F4FE76A89EADCD6D4E8092F9AN6HDM" TargetMode="External"/><Relationship Id="rId40" Type="http://schemas.openxmlformats.org/officeDocument/2006/relationships/hyperlink" Target="consultantplus://offline/ref=F2335537713EEDE50800C21C495A3838C192210718E478268B9A7C5F4FE76A89EADCD6D4EAN0H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335537713EEDE50800DC115F366637C5997E0F1AEE7376DEC97A0810B76CDCAA9CD081AB4D22996DE5C2A9NBHDM" TargetMode="External"/><Relationship Id="rId23" Type="http://schemas.openxmlformats.org/officeDocument/2006/relationships/hyperlink" Target="consultantplus://offline/ref=F2335537713EEDE50800DC115F366637C5997E0F1EE57479D7C5270218EE60DEAD938F96AC042E986DE6C7NAHBM" TargetMode="External"/><Relationship Id="rId28" Type="http://schemas.openxmlformats.org/officeDocument/2006/relationships/hyperlink" Target="consultantplus://offline/ref=F2335537713EEDE50800DC115F366637C5997E0F1DEF7A75D0C5270218EE60DEAD938F96AC042E986DE6C1NAH4M" TargetMode="External"/><Relationship Id="rId36" Type="http://schemas.openxmlformats.org/officeDocument/2006/relationships/hyperlink" Target="consultantplus://offline/ref=F2335537713EEDE50800C21C495A3838C19220031BEA78268B9A7C5F4FE76A89EADCD6D4E8092F90N6H5M" TargetMode="External"/><Relationship Id="rId10" Type="http://schemas.openxmlformats.org/officeDocument/2006/relationships/hyperlink" Target="consultantplus://offline/ref=F2335537713EEDE50800DC115F366637C5997E0F1AEE7171D2CD7A0810B76CDCAA9CD081AB4D22996DE4C1ABNBHAM" TargetMode="External"/><Relationship Id="rId19" Type="http://schemas.openxmlformats.org/officeDocument/2006/relationships/hyperlink" Target="consultantplus://offline/ref=F2335537713EEDE50800DC115F366637C5997E0F1EE57479D7C5270218EE60DEAD938F96AC042E986DE4C0NAH8M" TargetMode="External"/><Relationship Id="rId31" Type="http://schemas.openxmlformats.org/officeDocument/2006/relationships/hyperlink" Target="consultantplus://offline/ref=F2335537713EEDE50800DC115F366637C5997E0F1AEE7176D1CF7A0810B76CDCAA9CD081AB4D22996DE4C1ADNBH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335537713EEDE50800DC115F366637C5997E0F1AEC7373DECE7A0810B76CDCAA9CD081AB4D22996DE4C1ADNBHCM" TargetMode="External"/><Relationship Id="rId14" Type="http://schemas.openxmlformats.org/officeDocument/2006/relationships/hyperlink" Target="consultantplus://offline/ref=F2335537713EEDE50800C21C495A3838C192210718E478268B9A7C5F4FE76A89EADCD6D4E8092F91N6H9M" TargetMode="External"/><Relationship Id="rId22" Type="http://schemas.openxmlformats.org/officeDocument/2006/relationships/hyperlink" Target="consultantplus://offline/ref=F2335537713EEDE50800DC115F366637C5997E0F1EE57479D7C5270218EE60DEAD938F96AC042E986DE6C5NAH8M" TargetMode="External"/><Relationship Id="rId27" Type="http://schemas.openxmlformats.org/officeDocument/2006/relationships/hyperlink" Target="consultantplus://offline/ref=F2335537713EEDE50800DC115F366637C5997E0F12ED7376DFC5270218EE60DEAD938F96AC042E986DE4C0NAH5M" TargetMode="External"/><Relationship Id="rId30" Type="http://schemas.openxmlformats.org/officeDocument/2006/relationships/hyperlink" Target="consultantplus://offline/ref=F2335537713EEDE50800DC115F366637C5997E0F1AEE7176D1CF7A0810B76CDCAA9CD081AB4D22996DE4C1ADNBHFM" TargetMode="External"/><Relationship Id="rId35" Type="http://schemas.openxmlformats.org/officeDocument/2006/relationships/hyperlink" Target="consultantplus://offline/ref=F2335537713EEDE50800C21C495A3838C19220031BEA78268B9A7C5F4FE76A89EADCD6D4E8092F90N6H5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6528</Words>
  <Characters>37215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Салионова Татьяна Витальевна</dc:creator>
  <cp:lastModifiedBy>Салионова Татьяна Витальевна</cp:lastModifiedBy>
  <cp:revision>1</cp:revision>
  <dcterms:created xsi:type="dcterms:W3CDTF">2017-11-15T12:07:00Z</dcterms:created>
  <dcterms:modified xsi:type="dcterms:W3CDTF">2017-11-15T12:07:00Z</dcterms:modified>
</cp:coreProperties>
</file>