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A04" w:rsidRPr="00F34D35" w:rsidRDefault="00F37A04" w:rsidP="00F37A04">
      <w:pPr>
        <w:ind w:left="4503"/>
        <w:jc w:val="both"/>
        <w:rPr>
          <w:b/>
          <w:bCs/>
        </w:rPr>
      </w:pPr>
      <w:proofErr w:type="gramStart"/>
      <w:r w:rsidRPr="00F34D35">
        <w:rPr>
          <w:b/>
          <w:bCs/>
        </w:rPr>
        <w:t>ПРИНЯТ</w:t>
      </w:r>
      <w:proofErr w:type="gramEnd"/>
    </w:p>
    <w:p w:rsidR="00F37A04" w:rsidRPr="00F34D35" w:rsidRDefault="00F37A04" w:rsidP="00F37A04">
      <w:pPr>
        <w:ind w:left="4503"/>
        <w:jc w:val="both"/>
      </w:pPr>
      <w:r w:rsidRPr="00F34D35">
        <w:t>Постановлением Думы объединенного муниципального образования Ярковский район 08 июня 2005 года № 100</w:t>
      </w:r>
    </w:p>
    <w:p w:rsidR="00F37A04" w:rsidRPr="00F34D35" w:rsidRDefault="00F37A04" w:rsidP="00F37A04">
      <w:pPr>
        <w:ind w:left="4503"/>
        <w:jc w:val="both"/>
      </w:pPr>
      <w:r w:rsidRPr="00F34D35">
        <w:t xml:space="preserve">Внесены изменения и дополнения Постановлением Думы объединенного  муниципального образования Ярковский район 05.08.2005 г № 107 </w:t>
      </w:r>
    </w:p>
    <w:p w:rsidR="00F37A04" w:rsidRPr="00F34D35" w:rsidRDefault="00F37A04" w:rsidP="00F37A04">
      <w:pPr>
        <w:ind w:left="4503"/>
        <w:jc w:val="both"/>
      </w:pPr>
      <w:r w:rsidRPr="00F34D35">
        <w:t>Внесены изменения и дополнения  решением Думы Ярковского муниципального района  14.03.2006 г № 216</w:t>
      </w:r>
    </w:p>
    <w:p w:rsidR="00F37A04" w:rsidRPr="00F34D35" w:rsidRDefault="00F37A04" w:rsidP="00F37A04">
      <w:pPr>
        <w:ind w:left="4503"/>
        <w:jc w:val="both"/>
      </w:pPr>
      <w:r w:rsidRPr="00F34D35">
        <w:t>Внесены изменения и дополнения  решением Думы Ярковского муниципального района  10.10.2006 г № 265</w:t>
      </w:r>
    </w:p>
    <w:p w:rsidR="00F37A04" w:rsidRPr="00F34D35" w:rsidRDefault="00F37A04" w:rsidP="00F37A04">
      <w:pPr>
        <w:ind w:left="4503"/>
        <w:jc w:val="both"/>
      </w:pPr>
      <w:r w:rsidRPr="00F34D35">
        <w:t>Внесены изменения и дополнения  решением Думы Ярковского муниципального района  03.09.2007 г № 1</w:t>
      </w:r>
    </w:p>
    <w:p w:rsidR="00F37A04" w:rsidRPr="00F34D35" w:rsidRDefault="00F37A04" w:rsidP="00F37A04">
      <w:pPr>
        <w:ind w:left="4503"/>
        <w:jc w:val="both"/>
      </w:pPr>
      <w:r w:rsidRPr="00F34D35">
        <w:t>Внесены изменения и дополнения  решением Думы Ярковского муниципального района  17.04.2008 г № 99</w:t>
      </w:r>
    </w:p>
    <w:p w:rsidR="00F37A04" w:rsidRPr="00F34D35" w:rsidRDefault="00F37A04" w:rsidP="00F37A04">
      <w:pPr>
        <w:ind w:left="4503"/>
        <w:jc w:val="both"/>
      </w:pPr>
      <w:r w:rsidRPr="00F34D35">
        <w:t>Внесены изменения и дополнения  решением Думы Ярковского муниципального района  22.04.2009 г № 213</w:t>
      </w:r>
    </w:p>
    <w:p w:rsidR="00F37A04" w:rsidRPr="00F34D35" w:rsidRDefault="00F37A04" w:rsidP="00F37A04">
      <w:pPr>
        <w:ind w:left="4503"/>
        <w:jc w:val="both"/>
      </w:pPr>
      <w:r w:rsidRPr="00F34D35">
        <w:t>Внесены изменения и дополнения  решением Думы Ярковского муниципального района  10.11.2009 г № 31</w:t>
      </w:r>
    </w:p>
    <w:p w:rsidR="00F37A04" w:rsidRPr="00F34D35" w:rsidRDefault="00F37A04" w:rsidP="00F37A04">
      <w:pPr>
        <w:ind w:left="4503"/>
        <w:jc w:val="both"/>
      </w:pPr>
      <w:r w:rsidRPr="00F34D35">
        <w:t>Внесены изменения и дополнения  решением Думы Ярковского муниципального района  20.04.2010 г № 101</w:t>
      </w:r>
    </w:p>
    <w:p w:rsidR="00F37A04" w:rsidRPr="00F34D35" w:rsidRDefault="00F37A04" w:rsidP="00F37A04">
      <w:pPr>
        <w:ind w:left="4503"/>
        <w:jc w:val="both"/>
      </w:pPr>
      <w:r w:rsidRPr="00F34D35">
        <w:t>Внесены изменения и дополнения  решением Думы Ярковского муниципального района  22.07.2010 г № 119</w:t>
      </w:r>
    </w:p>
    <w:p w:rsidR="00F37A04" w:rsidRPr="00F34D35" w:rsidRDefault="00F37A04" w:rsidP="00F37A04">
      <w:pPr>
        <w:ind w:left="4503"/>
        <w:jc w:val="both"/>
      </w:pPr>
      <w:r w:rsidRPr="00F34D35">
        <w:t>Внесены изменения и дополнения  решением Думы Ярковского муниципального района  19.10.2010 г № 144</w:t>
      </w:r>
    </w:p>
    <w:p w:rsidR="00F37A04" w:rsidRPr="00F34D35" w:rsidRDefault="00F37A04" w:rsidP="00F37A04">
      <w:pPr>
        <w:ind w:left="4503"/>
        <w:jc w:val="both"/>
      </w:pPr>
      <w:r w:rsidRPr="00F34D35">
        <w:t>Внесены изменения и дополнения  решением Думы Ярковского муниципального района  29.06.2011 г № 227</w:t>
      </w:r>
    </w:p>
    <w:p w:rsidR="00F37A04" w:rsidRPr="00F34D35" w:rsidRDefault="00F37A04" w:rsidP="00F37A04">
      <w:pPr>
        <w:ind w:left="4503"/>
        <w:jc w:val="both"/>
      </w:pPr>
      <w:r w:rsidRPr="00F34D35">
        <w:t>Внесены изменения и дополнения  решением Думы Ярковского муниципального района  19.10.2011 г № 258</w:t>
      </w:r>
    </w:p>
    <w:p w:rsidR="00F37A04" w:rsidRPr="00F34D35" w:rsidRDefault="00F37A04" w:rsidP="00F37A04">
      <w:pPr>
        <w:ind w:left="4503"/>
        <w:jc w:val="both"/>
      </w:pPr>
      <w:r w:rsidRPr="00F34D35">
        <w:t>Внесены изменения и дополнения  решением Думы Ярковского муниципального района  22.06.2012 г № 324</w:t>
      </w:r>
    </w:p>
    <w:p w:rsidR="00F37A04" w:rsidRPr="00F34D35" w:rsidRDefault="00F37A04" w:rsidP="00F37A04">
      <w:pPr>
        <w:ind w:left="4503"/>
        <w:jc w:val="both"/>
      </w:pPr>
      <w:r w:rsidRPr="00F34D35">
        <w:t>Внесены изменения и дополнения  решением Думы Ярковского муниципального района  10.12.2012 г № 360</w:t>
      </w:r>
    </w:p>
    <w:p w:rsidR="003841CF" w:rsidRDefault="003841CF" w:rsidP="003841CF">
      <w:pPr>
        <w:ind w:left="4503"/>
        <w:jc w:val="both"/>
      </w:pPr>
      <w:r w:rsidRPr="00F34D35">
        <w:t>Внесены изменения и дополнения  решением Думы Ярко</w:t>
      </w:r>
      <w:r>
        <w:t xml:space="preserve">вского муниципального района  </w:t>
      </w:r>
      <w:r w:rsidR="00E85B73">
        <w:t>16</w:t>
      </w:r>
      <w:r>
        <w:t>.12.2013 г № 443</w:t>
      </w:r>
    </w:p>
    <w:p w:rsidR="001A0FB8" w:rsidRDefault="001A0FB8" w:rsidP="001A0FB8">
      <w:pPr>
        <w:ind w:left="4503"/>
        <w:jc w:val="both"/>
      </w:pPr>
      <w:r w:rsidRPr="00F34D35">
        <w:t>Внесены изменения и дополнения  решением Думы Ярко</w:t>
      </w:r>
      <w:r w:rsidR="009438EB">
        <w:t>вского муниципального района  27</w:t>
      </w:r>
      <w:r w:rsidR="00AC3D0B">
        <w:t>.06.2014 г №  493</w:t>
      </w:r>
    </w:p>
    <w:p w:rsidR="00B8206F" w:rsidRPr="00F34D35" w:rsidRDefault="00B8206F" w:rsidP="00B8206F">
      <w:pPr>
        <w:ind w:left="4503"/>
        <w:jc w:val="both"/>
      </w:pPr>
      <w:r w:rsidRPr="00F34D35">
        <w:t>Внесены изменения и дополнения  решением Думы Ярко</w:t>
      </w:r>
      <w:r>
        <w:t xml:space="preserve">вского муниципального </w:t>
      </w:r>
      <w:r w:rsidR="00972D5B">
        <w:t>района  02.12.2014 г №  523</w:t>
      </w:r>
    </w:p>
    <w:p w:rsidR="00946B23" w:rsidRDefault="00946B23" w:rsidP="00946B23">
      <w:pPr>
        <w:ind w:left="4503"/>
        <w:jc w:val="both"/>
      </w:pPr>
      <w:r w:rsidRPr="00F34D35">
        <w:t>Внесены изменения и дополнения  решением Думы Ярко</w:t>
      </w:r>
      <w:r>
        <w:t>вского муниципаль</w:t>
      </w:r>
      <w:r w:rsidR="006A1FDB">
        <w:t>ного района  31.08.2015 г №   583</w:t>
      </w:r>
    </w:p>
    <w:p w:rsidR="004F72F2" w:rsidRDefault="004F72F2" w:rsidP="00946B23">
      <w:pPr>
        <w:ind w:left="4503"/>
        <w:jc w:val="both"/>
      </w:pPr>
      <w:r w:rsidRPr="00F34D35">
        <w:t>Внесены изменения и дополнения  решением Думы Ярко</w:t>
      </w:r>
      <w:r>
        <w:t>вского муниципаль</w:t>
      </w:r>
      <w:r w:rsidR="00231384">
        <w:t>ного района  16.11.2015 г №  5</w:t>
      </w:r>
    </w:p>
    <w:p w:rsidR="008412BD" w:rsidRPr="00F34D35" w:rsidRDefault="008412BD" w:rsidP="008412BD">
      <w:pPr>
        <w:ind w:left="4503"/>
        <w:jc w:val="both"/>
      </w:pPr>
      <w:r w:rsidRPr="00F34D35">
        <w:t>Внесены изменения и дополнения  решением Думы Ярко</w:t>
      </w:r>
      <w:r>
        <w:t>вского муниципального района  30.09.2016 г №  76</w:t>
      </w:r>
    </w:p>
    <w:p w:rsidR="008412BD" w:rsidRPr="00F34D35" w:rsidRDefault="008412BD" w:rsidP="00946B23">
      <w:pPr>
        <w:ind w:left="4503"/>
        <w:jc w:val="both"/>
      </w:pPr>
    </w:p>
    <w:p w:rsidR="00F37A04" w:rsidRPr="00F34D35" w:rsidRDefault="00F37A04" w:rsidP="00231384">
      <w:pPr>
        <w:jc w:val="both"/>
      </w:pPr>
    </w:p>
    <w:p w:rsidR="00F37A04" w:rsidRPr="00F34D35" w:rsidRDefault="003841CF" w:rsidP="003841CF">
      <w:pPr>
        <w:jc w:val="both"/>
      </w:pPr>
      <w:r>
        <w:t xml:space="preserve">                                                                                          П</w:t>
      </w:r>
      <w:r w:rsidR="00F37A04" w:rsidRPr="00F34D35">
        <w:t>редседател</w:t>
      </w:r>
      <w:r>
        <w:t>ь</w:t>
      </w:r>
      <w:r w:rsidR="00F37A04" w:rsidRPr="00F34D35">
        <w:t xml:space="preserve"> Думы   __________________   </w:t>
      </w:r>
      <w:proofErr w:type="spellStart"/>
      <w:r w:rsidR="00F37A04" w:rsidRPr="00F34D35">
        <w:t>В.</w:t>
      </w:r>
      <w:r>
        <w:t>Л</w:t>
      </w:r>
      <w:proofErr w:type="spellEnd"/>
      <w:r>
        <w:t xml:space="preserve">. </w:t>
      </w:r>
      <w:proofErr w:type="spellStart"/>
      <w:r>
        <w:t>Залесов</w:t>
      </w:r>
      <w:proofErr w:type="spellEnd"/>
    </w:p>
    <w:p w:rsidR="00F37A04" w:rsidRDefault="00F37A04" w:rsidP="00F37A04">
      <w:pPr>
        <w:pStyle w:val="1"/>
        <w:ind w:left="5610"/>
        <w:jc w:val="both"/>
      </w:pPr>
    </w:p>
    <w:p w:rsidR="00F37A04" w:rsidRPr="00F34D35" w:rsidRDefault="00F37A04" w:rsidP="00F37A04"/>
    <w:p w:rsidR="00F37A04" w:rsidRPr="006D1DF0" w:rsidRDefault="00F37A04" w:rsidP="00F37A04">
      <w:pPr>
        <w:pStyle w:val="1"/>
        <w:jc w:val="center"/>
        <w:rPr>
          <w:rFonts w:ascii="Times New Roman" w:hAnsi="Times New Roman" w:cs="Times New Roman"/>
        </w:rPr>
      </w:pPr>
      <w:r w:rsidRPr="006D1DF0">
        <w:rPr>
          <w:rFonts w:ascii="Times New Roman" w:hAnsi="Times New Roman" w:cs="Times New Roman"/>
        </w:rPr>
        <w:t>У С Т А В</w:t>
      </w:r>
    </w:p>
    <w:p w:rsidR="00F37A04" w:rsidRPr="006D1DF0" w:rsidRDefault="00F37A04" w:rsidP="00F37A04">
      <w:pPr>
        <w:jc w:val="center"/>
        <w:rPr>
          <w:b/>
          <w:bCs/>
          <w:sz w:val="32"/>
        </w:rPr>
      </w:pPr>
      <w:r w:rsidRPr="006D1DF0">
        <w:rPr>
          <w:b/>
          <w:bCs/>
          <w:sz w:val="32"/>
        </w:rPr>
        <w:t>Ярковского муниципального района</w:t>
      </w:r>
    </w:p>
    <w:p w:rsidR="00F37A04" w:rsidRPr="006D1DF0" w:rsidRDefault="00F37A04" w:rsidP="00F37A04">
      <w:pPr>
        <w:jc w:val="center"/>
        <w:rPr>
          <w:b/>
          <w:bCs/>
          <w:sz w:val="32"/>
        </w:rPr>
      </w:pPr>
    </w:p>
    <w:p w:rsidR="00F37A04" w:rsidRPr="006D1DF0" w:rsidRDefault="00F37A04" w:rsidP="00F37A04">
      <w:pPr>
        <w:jc w:val="center"/>
        <w:rPr>
          <w:b/>
          <w:bCs/>
          <w:sz w:val="32"/>
        </w:rPr>
      </w:pPr>
    </w:p>
    <w:p w:rsidR="00F37A04" w:rsidRDefault="00F37A04" w:rsidP="00F37A04">
      <w:pPr>
        <w:jc w:val="center"/>
        <w:rPr>
          <w:b/>
          <w:bCs/>
          <w:sz w:val="32"/>
        </w:rPr>
      </w:pPr>
    </w:p>
    <w:p w:rsidR="00F37A04" w:rsidRDefault="00F37A04" w:rsidP="00F37A04">
      <w:pPr>
        <w:jc w:val="center"/>
        <w:rPr>
          <w:b/>
          <w:bCs/>
          <w:sz w:val="32"/>
        </w:rPr>
      </w:pPr>
    </w:p>
    <w:p w:rsidR="00F37A04" w:rsidRDefault="00F37A04" w:rsidP="00B8206F">
      <w:pPr>
        <w:rPr>
          <w:b/>
          <w:bCs/>
          <w:sz w:val="32"/>
        </w:rPr>
      </w:pPr>
    </w:p>
    <w:p w:rsidR="00231384" w:rsidRDefault="00231384" w:rsidP="00B8206F">
      <w:pPr>
        <w:rPr>
          <w:b/>
          <w:bCs/>
          <w:sz w:val="32"/>
        </w:rPr>
      </w:pPr>
    </w:p>
    <w:p w:rsidR="00F37A04" w:rsidRPr="006D1DF0" w:rsidRDefault="00F37A04" w:rsidP="001A0FB8">
      <w:pPr>
        <w:rPr>
          <w:b/>
          <w:bCs/>
          <w:sz w:val="32"/>
        </w:rPr>
      </w:pPr>
    </w:p>
    <w:p w:rsidR="00F37A04" w:rsidRPr="006D1DF0" w:rsidRDefault="00F37A04" w:rsidP="00F37A04">
      <w:pPr>
        <w:jc w:val="center"/>
      </w:pPr>
      <w:r w:rsidRPr="006D1DF0">
        <w:rPr>
          <w:b/>
          <w:bCs/>
          <w:sz w:val="32"/>
        </w:rPr>
        <w:t>20</w:t>
      </w:r>
      <w:r w:rsidR="008412BD">
        <w:rPr>
          <w:b/>
          <w:bCs/>
          <w:sz w:val="32"/>
        </w:rPr>
        <w:t>16</w:t>
      </w:r>
      <w:r w:rsidRPr="006D1DF0">
        <w:rPr>
          <w:b/>
          <w:bCs/>
          <w:sz w:val="32"/>
        </w:rPr>
        <w:t xml:space="preserve"> год</w:t>
      </w:r>
    </w:p>
    <w:p w:rsidR="00F37A04" w:rsidRPr="00CD4170" w:rsidRDefault="00F37A04" w:rsidP="00F37A04">
      <w:pPr>
        <w:pStyle w:val="5"/>
        <w:spacing w:line="240" w:lineRule="auto"/>
        <w:ind w:right="-82" w:firstLine="540"/>
        <w:rPr>
          <w:szCs w:val="24"/>
        </w:rPr>
      </w:pPr>
      <w:r w:rsidRPr="00CD4170">
        <w:rPr>
          <w:szCs w:val="24"/>
        </w:rPr>
        <w:lastRenderedPageBreak/>
        <w:t>Глава I. ОБЩИЕ ПОЛОЖЕНИЯ</w:t>
      </w:r>
    </w:p>
    <w:p w:rsidR="00F37A04" w:rsidRPr="000552EB" w:rsidRDefault="00F37A04" w:rsidP="00F37A04">
      <w:pPr>
        <w:ind w:right="-82" w:firstLine="540"/>
        <w:jc w:val="both"/>
        <w:rPr>
          <w:b/>
          <w:sz w:val="24"/>
          <w:szCs w:val="24"/>
        </w:rPr>
      </w:pPr>
    </w:p>
    <w:p w:rsidR="00F37A04" w:rsidRPr="000552EB" w:rsidRDefault="00F37A04" w:rsidP="00F37A04">
      <w:pPr>
        <w:pStyle w:val="3"/>
        <w:ind w:right="-82" w:firstLine="540"/>
        <w:rPr>
          <w:szCs w:val="24"/>
        </w:rPr>
      </w:pPr>
      <w:r w:rsidRPr="000552EB">
        <w:rPr>
          <w:b w:val="0"/>
          <w:szCs w:val="24"/>
        </w:rPr>
        <w:t>Статья 1.</w:t>
      </w:r>
      <w:r w:rsidRPr="000552EB">
        <w:rPr>
          <w:szCs w:val="24"/>
        </w:rPr>
        <w:t xml:space="preserve"> Статус и границы муниципального района</w:t>
      </w:r>
    </w:p>
    <w:p w:rsidR="00F37A04" w:rsidRPr="000552EB" w:rsidRDefault="00F37A04" w:rsidP="00F37A04">
      <w:pPr>
        <w:pStyle w:val="2"/>
        <w:ind w:right="-82" w:firstLine="540"/>
        <w:rPr>
          <w:szCs w:val="24"/>
        </w:rPr>
      </w:pPr>
      <w:r w:rsidRPr="000552EB">
        <w:rPr>
          <w:szCs w:val="24"/>
        </w:rPr>
        <w:t xml:space="preserve">1. Ярковский муниципальный район является муниципальным районом, наделённым законом Тюменской области статусом муниципального района. </w:t>
      </w:r>
    </w:p>
    <w:p w:rsidR="00F37A04" w:rsidRPr="000552EB" w:rsidRDefault="00F37A04" w:rsidP="00F37A04">
      <w:pPr>
        <w:pStyle w:val="2"/>
        <w:ind w:right="-82" w:firstLine="540"/>
        <w:rPr>
          <w:szCs w:val="24"/>
        </w:rPr>
      </w:pPr>
      <w:r w:rsidRPr="000552EB">
        <w:rPr>
          <w:szCs w:val="24"/>
        </w:rPr>
        <w:t>2. Границы территории муниципального района установлены законом Тюменской области.</w:t>
      </w:r>
    </w:p>
    <w:p w:rsidR="00F37A04" w:rsidRPr="000552EB" w:rsidRDefault="00F37A04" w:rsidP="00F37A04">
      <w:pPr>
        <w:ind w:right="-82" w:firstLine="540"/>
        <w:jc w:val="both"/>
        <w:rPr>
          <w:kern w:val="2"/>
          <w:sz w:val="24"/>
          <w:szCs w:val="24"/>
        </w:rPr>
      </w:pPr>
      <w:r w:rsidRPr="000552EB">
        <w:rPr>
          <w:sz w:val="24"/>
          <w:szCs w:val="24"/>
        </w:rPr>
        <w:t>3.</w:t>
      </w:r>
      <w:r w:rsidRPr="000552EB">
        <w:rPr>
          <w:kern w:val="2"/>
          <w:sz w:val="24"/>
          <w:szCs w:val="24"/>
        </w:rPr>
        <w:t xml:space="preserve"> Изменение границ муниципального района осуществляется Законом Тюменской области по инициативе населения, органов местного самоуправления, органов государственной власти Тюменской области, федеральных органов государственной власти в соответствии с Федеральным законом от 06.10.2003г. №131-ФЗ «Об общих принципах организации местного самоуправления в Российской Федерации».</w:t>
      </w:r>
    </w:p>
    <w:p w:rsidR="00F37A04" w:rsidRPr="000552EB" w:rsidRDefault="00F37A04" w:rsidP="00F37A04">
      <w:pPr>
        <w:ind w:right="-82" w:firstLine="540"/>
        <w:jc w:val="center"/>
        <w:rPr>
          <w:sz w:val="24"/>
          <w:szCs w:val="24"/>
        </w:rPr>
      </w:pPr>
    </w:p>
    <w:p w:rsidR="00F37A04" w:rsidRPr="000552EB" w:rsidRDefault="00F37A04" w:rsidP="00F37A04">
      <w:pPr>
        <w:ind w:right="-82" w:firstLine="540"/>
        <w:jc w:val="both"/>
        <w:rPr>
          <w:b/>
          <w:sz w:val="24"/>
          <w:szCs w:val="24"/>
        </w:rPr>
      </w:pPr>
      <w:r w:rsidRPr="000552EB">
        <w:rPr>
          <w:sz w:val="24"/>
          <w:szCs w:val="24"/>
        </w:rPr>
        <w:t>Статья 2.</w:t>
      </w:r>
      <w:r w:rsidRPr="000552EB">
        <w:rPr>
          <w:b/>
          <w:sz w:val="24"/>
          <w:szCs w:val="24"/>
        </w:rPr>
        <w:t xml:space="preserve"> Официальное наименование и состав территории  муниципального района</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1. Официальным наименованием Ярковского муниципального района является - Ярковский муниципальный район</w:t>
      </w:r>
      <w:r w:rsidR="008412BD">
        <w:rPr>
          <w:rFonts w:ascii="Times New Roman" w:hAnsi="Times New Roman"/>
          <w:sz w:val="24"/>
          <w:szCs w:val="24"/>
        </w:rPr>
        <w:t xml:space="preserve"> (далее муниципальный район)</w:t>
      </w:r>
      <w:r w:rsidRPr="000552EB">
        <w:rPr>
          <w:rFonts w:ascii="Times New Roman" w:hAnsi="Times New Roman"/>
          <w:sz w:val="24"/>
          <w:szCs w:val="24"/>
        </w:rPr>
        <w:t>.</w:t>
      </w:r>
    </w:p>
    <w:p w:rsidR="00F37A04" w:rsidRPr="000552EB" w:rsidRDefault="00F37A04" w:rsidP="00F37A04">
      <w:pPr>
        <w:pStyle w:val="2"/>
        <w:ind w:right="-82" w:firstLine="540"/>
        <w:rPr>
          <w:szCs w:val="24"/>
        </w:rPr>
      </w:pPr>
      <w:r w:rsidRPr="000552EB">
        <w:rPr>
          <w:szCs w:val="24"/>
        </w:rPr>
        <w:t xml:space="preserve">2.Территорию муниципального района составляют </w:t>
      </w:r>
      <w:r w:rsidR="008412BD">
        <w:rPr>
          <w:szCs w:val="24"/>
        </w:rPr>
        <w:t>14 сельских поселений, объединённых</w:t>
      </w:r>
      <w:r w:rsidRPr="000552EB">
        <w:rPr>
          <w:szCs w:val="24"/>
        </w:rPr>
        <w:t xml:space="preserve"> общей территорией, в границах которой местное самоуправление осуществляется в целях решения вопросов местного значения </w:t>
      </w:r>
      <w:proofErr w:type="spellStart"/>
      <w:r w:rsidRPr="000552EB">
        <w:rPr>
          <w:szCs w:val="24"/>
        </w:rPr>
        <w:t>межпоселенческого</w:t>
      </w:r>
      <w:proofErr w:type="spellEnd"/>
      <w:r w:rsidRPr="000552EB">
        <w:rPr>
          <w:szCs w:val="24"/>
        </w:rPr>
        <w:t xml:space="preserve"> характера.  </w:t>
      </w:r>
    </w:p>
    <w:p w:rsidR="00F37A04" w:rsidRPr="000552EB" w:rsidRDefault="00F37A04" w:rsidP="00F37A04">
      <w:pPr>
        <w:ind w:right="-82" w:firstLine="540"/>
        <w:jc w:val="both"/>
        <w:rPr>
          <w:sz w:val="24"/>
          <w:szCs w:val="24"/>
        </w:rPr>
      </w:pPr>
    </w:p>
    <w:p w:rsidR="00F37A04" w:rsidRPr="000552EB" w:rsidRDefault="00F37A04" w:rsidP="00F37A04">
      <w:pPr>
        <w:ind w:right="-82" w:firstLine="540"/>
        <w:jc w:val="both"/>
        <w:rPr>
          <w:b/>
          <w:sz w:val="24"/>
          <w:szCs w:val="24"/>
        </w:rPr>
      </w:pPr>
      <w:r w:rsidRPr="000552EB">
        <w:rPr>
          <w:sz w:val="24"/>
          <w:szCs w:val="24"/>
        </w:rPr>
        <w:t>Статья 3</w:t>
      </w:r>
      <w:r w:rsidRPr="000552EB">
        <w:rPr>
          <w:b/>
          <w:sz w:val="24"/>
          <w:szCs w:val="24"/>
        </w:rPr>
        <w:t>. Официальные символы муниципального района и порядок их использования</w:t>
      </w:r>
    </w:p>
    <w:p w:rsidR="00F37A04" w:rsidRPr="000552EB" w:rsidRDefault="00F37A04" w:rsidP="00F37A04">
      <w:pPr>
        <w:tabs>
          <w:tab w:val="left" w:pos="0"/>
        </w:tabs>
        <w:ind w:right="-82" w:firstLine="540"/>
        <w:jc w:val="both"/>
        <w:rPr>
          <w:sz w:val="24"/>
          <w:szCs w:val="24"/>
        </w:rPr>
      </w:pPr>
      <w:r w:rsidRPr="000552EB">
        <w:rPr>
          <w:sz w:val="24"/>
          <w:szCs w:val="24"/>
        </w:rPr>
        <w:t>1. Муниципальный район имеет официальные символы: флаг и герб района, отражающие исторические, культурные, национальные и иные местные традиции, установленные Думой муниципального района.</w:t>
      </w:r>
    </w:p>
    <w:p w:rsidR="00F37A04" w:rsidRPr="000552EB" w:rsidRDefault="00F37A04" w:rsidP="00F37A04">
      <w:pPr>
        <w:tabs>
          <w:tab w:val="left" w:pos="0"/>
        </w:tabs>
        <w:ind w:right="-82" w:firstLine="540"/>
        <w:jc w:val="both"/>
        <w:rPr>
          <w:sz w:val="24"/>
          <w:szCs w:val="24"/>
        </w:rPr>
      </w:pPr>
      <w:r w:rsidRPr="000552EB">
        <w:rPr>
          <w:sz w:val="24"/>
          <w:szCs w:val="24"/>
        </w:rPr>
        <w:t>2. Порядок использования официальных символов устанавливается Думой муниципального района.</w:t>
      </w:r>
    </w:p>
    <w:p w:rsidR="00F37A04" w:rsidRPr="000552EB" w:rsidRDefault="00F37A04" w:rsidP="00F37A04">
      <w:pPr>
        <w:pStyle w:val="a3"/>
        <w:ind w:right="-82" w:firstLine="540"/>
        <w:jc w:val="both"/>
        <w:rPr>
          <w:b w:val="0"/>
          <w:sz w:val="24"/>
          <w:szCs w:val="24"/>
          <w:lang w:val="ru-RU"/>
        </w:rPr>
      </w:pPr>
    </w:p>
    <w:p w:rsidR="00F37A04" w:rsidRPr="000552EB" w:rsidRDefault="00F37A04" w:rsidP="00F37A04">
      <w:pPr>
        <w:pStyle w:val="a3"/>
        <w:ind w:right="-82" w:firstLine="540"/>
        <w:jc w:val="both"/>
        <w:rPr>
          <w:caps/>
          <w:sz w:val="24"/>
          <w:szCs w:val="24"/>
          <w:lang w:val="ru-RU"/>
        </w:rPr>
      </w:pPr>
      <w:r w:rsidRPr="000552EB">
        <w:rPr>
          <w:caps/>
          <w:sz w:val="24"/>
          <w:szCs w:val="24"/>
          <w:lang w:val="ru-RU"/>
        </w:rPr>
        <w:t xml:space="preserve">Глава </w:t>
      </w:r>
      <w:proofErr w:type="spellStart"/>
      <w:r w:rsidRPr="000552EB">
        <w:rPr>
          <w:caps/>
          <w:sz w:val="24"/>
          <w:szCs w:val="24"/>
          <w:lang w:val="ru-RU"/>
        </w:rPr>
        <w:t>II</w:t>
      </w:r>
      <w:proofErr w:type="spellEnd"/>
      <w:r w:rsidRPr="000552EB">
        <w:rPr>
          <w:caps/>
          <w:sz w:val="24"/>
          <w:szCs w:val="24"/>
          <w:lang w:val="ru-RU"/>
        </w:rPr>
        <w:t>. Правовые основы организации и осуществления местного самоуправления в муниципальном районе</w:t>
      </w:r>
    </w:p>
    <w:p w:rsidR="00F37A04" w:rsidRPr="000552EB" w:rsidRDefault="00F37A04" w:rsidP="00F37A04">
      <w:pPr>
        <w:pStyle w:val="a3"/>
        <w:ind w:right="-82" w:firstLine="540"/>
        <w:jc w:val="both"/>
        <w:rPr>
          <w:caps/>
          <w:sz w:val="24"/>
          <w:szCs w:val="24"/>
          <w:lang w:val="ru-RU"/>
        </w:rPr>
      </w:pPr>
    </w:p>
    <w:p w:rsidR="00F37A04" w:rsidRDefault="00F37A04" w:rsidP="00F37A04">
      <w:pPr>
        <w:pStyle w:val="6"/>
        <w:spacing w:line="240" w:lineRule="auto"/>
        <w:ind w:right="-82" w:firstLine="540"/>
        <w:jc w:val="both"/>
        <w:rPr>
          <w:szCs w:val="24"/>
        </w:rPr>
      </w:pPr>
      <w:r w:rsidRPr="000552EB">
        <w:rPr>
          <w:b w:val="0"/>
          <w:szCs w:val="24"/>
        </w:rPr>
        <w:t>Статья 4.</w:t>
      </w:r>
      <w:r w:rsidRPr="000552EB">
        <w:rPr>
          <w:szCs w:val="24"/>
        </w:rPr>
        <w:t xml:space="preserve"> Местное самоуправление в муниципальном районе</w:t>
      </w:r>
    </w:p>
    <w:p w:rsidR="004E4EC3" w:rsidRPr="004E4EC3" w:rsidRDefault="004E4EC3" w:rsidP="004E4EC3"/>
    <w:p w:rsidR="00F37A04" w:rsidRPr="000552EB" w:rsidRDefault="00F37A04" w:rsidP="00F37A04">
      <w:pPr>
        <w:ind w:right="-82" w:firstLine="540"/>
        <w:jc w:val="both"/>
        <w:rPr>
          <w:sz w:val="24"/>
          <w:szCs w:val="24"/>
        </w:rPr>
      </w:pPr>
      <w:r w:rsidRPr="000552EB">
        <w:rPr>
          <w:sz w:val="24"/>
          <w:szCs w:val="24"/>
        </w:rPr>
        <w:t xml:space="preserve">1. </w:t>
      </w:r>
      <w:proofErr w:type="gramStart"/>
      <w:r w:rsidRPr="000552EB">
        <w:rPr>
          <w:sz w:val="24"/>
          <w:szCs w:val="24"/>
        </w:rPr>
        <w:t>Местное самоуправление в муниципальном районе – форма осуществления населением муниципального района своей власти, обеспечивающая в пределах, установленных Конституцией Российской Федерации, федеральными законами, законами Тюменской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2. Местное самоуправление в муниципальном районе осуществляется в границах Ярковского муниципального района.</w:t>
      </w:r>
    </w:p>
    <w:p w:rsidR="00F37A04" w:rsidRPr="000552EB" w:rsidRDefault="00F37A04" w:rsidP="00F37A04">
      <w:pPr>
        <w:ind w:right="-82" w:firstLine="540"/>
        <w:jc w:val="both"/>
        <w:rPr>
          <w:sz w:val="24"/>
          <w:szCs w:val="24"/>
        </w:rPr>
      </w:pPr>
    </w:p>
    <w:p w:rsidR="00F37A04" w:rsidRDefault="00F37A04" w:rsidP="00F37A04">
      <w:pPr>
        <w:pStyle w:val="ac"/>
        <w:keepNext/>
        <w:keepLines/>
        <w:widowControl w:val="0"/>
        <w:ind w:right="-82" w:firstLine="540"/>
        <w:jc w:val="left"/>
        <w:rPr>
          <w:b/>
          <w:kern w:val="2"/>
          <w:sz w:val="24"/>
          <w:szCs w:val="24"/>
        </w:rPr>
      </w:pPr>
      <w:r w:rsidRPr="000552EB">
        <w:rPr>
          <w:kern w:val="2"/>
          <w:sz w:val="24"/>
          <w:szCs w:val="24"/>
        </w:rPr>
        <w:t xml:space="preserve">Статья 5. </w:t>
      </w:r>
      <w:r w:rsidRPr="000552EB">
        <w:rPr>
          <w:b/>
          <w:kern w:val="2"/>
          <w:sz w:val="24"/>
          <w:szCs w:val="24"/>
        </w:rPr>
        <w:t>Правовая основа местного самоуправления муниципального района</w:t>
      </w:r>
    </w:p>
    <w:p w:rsidR="004E4EC3" w:rsidRPr="004E4EC3" w:rsidRDefault="004E4EC3" w:rsidP="004E4EC3"/>
    <w:p w:rsidR="00F37A04" w:rsidRPr="000552EB" w:rsidRDefault="00F37A04" w:rsidP="00F37A04">
      <w:pPr>
        <w:ind w:right="-82" w:firstLine="540"/>
        <w:jc w:val="both"/>
        <w:rPr>
          <w:sz w:val="24"/>
          <w:szCs w:val="24"/>
        </w:rPr>
      </w:pPr>
      <w:r w:rsidRPr="000552EB">
        <w:rPr>
          <w:sz w:val="24"/>
          <w:szCs w:val="24"/>
        </w:rPr>
        <w:t xml:space="preserve">1. </w:t>
      </w:r>
      <w:proofErr w:type="gramStart"/>
      <w:r w:rsidRPr="000552EB">
        <w:rPr>
          <w:sz w:val="24"/>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w:t>
      </w:r>
      <w:proofErr w:type="gramEnd"/>
      <w:r w:rsidRPr="000552EB">
        <w:rPr>
          <w:sz w:val="24"/>
          <w:szCs w:val="24"/>
        </w:rPr>
        <w:t xml:space="preserve"> органов исполнительной власти), Устав, законы и иные нормативные правовые акты Тюменской области, настоящий устав, решения, принятые на местных референдумах и иные муниципальные правовые акты.</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lastRenderedPageBreak/>
        <w:t>2. Местное самоуправление в муниципальном районе осуществляется на основе следующих  принципов:</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1) соблюдения прав и свобод человека и гражданина;</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2) государственных гарантий осуществления местного самоуправления;</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3) законности;</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4) гласности;</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5) самостоятельности местного самоуправления в решении вопросов местного значения;</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 xml:space="preserve">6) выборности органов и должностных лиц местного самоуправления; </w:t>
      </w:r>
    </w:p>
    <w:p w:rsidR="00F37A04" w:rsidRPr="000552EB" w:rsidRDefault="00F37A04" w:rsidP="00F37A04">
      <w:pPr>
        <w:pStyle w:val="ConsNormal"/>
        <w:widowControl/>
        <w:ind w:right="-82" w:firstLine="540"/>
        <w:jc w:val="both"/>
        <w:rPr>
          <w:rFonts w:ascii="Times New Roman" w:hAnsi="Times New Roman"/>
          <w:bCs/>
          <w:sz w:val="24"/>
          <w:szCs w:val="24"/>
        </w:rPr>
      </w:pPr>
      <w:r w:rsidRPr="000552EB">
        <w:rPr>
          <w:rFonts w:ascii="Times New Roman" w:hAnsi="Times New Roman"/>
          <w:sz w:val="24"/>
          <w:szCs w:val="24"/>
        </w:rPr>
        <w:t xml:space="preserve">7) ответственности органов и должностных лиц местного самоуправления перед населением района. </w:t>
      </w:r>
    </w:p>
    <w:p w:rsidR="00F37A04" w:rsidRPr="00BC5381" w:rsidRDefault="00F37A04" w:rsidP="00F37A04">
      <w:pPr>
        <w:pStyle w:val="aaanao"/>
        <w:keepNext/>
        <w:keepLines/>
        <w:widowControl w:val="0"/>
        <w:ind w:left="-540" w:right="-82" w:firstLine="540"/>
        <w:jc w:val="both"/>
        <w:rPr>
          <w:kern w:val="2"/>
          <w:sz w:val="16"/>
          <w:szCs w:val="16"/>
        </w:rPr>
      </w:pPr>
    </w:p>
    <w:p w:rsidR="00F37A04" w:rsidRPr="000552EB" w:rsidRDefault="00BC5381" w:rsidP="00F37A04">
      <w:pPr>
        <w:pStyle w:val="aaanao"/>
        <w:keepNext/>
        <w:keepLines/>
        <w:widowControl w:val="0"/>
        <w:ind w:right="-82" w:firstLine="540"/>
        <w:jc w:val="both"/>
        <w:rPr>
          <w:b/>
          <w:bCs/>
          <w:kern w:val="2"/>
          <w:sz w:val="24"/>
          <w:szCs w:val="24"/>
        </w:rPr>
      </w:pPr>
      <w:r>
        <w:rPr>
          <w:kern w:val="2"/>
          <w:sz w:val="24"/>
          <w:szCs w:val="24"/>
        </w:rPr>
        <w:t xml:space="preserve">     </w:t>
      </w:r>
      <w:r w:rsidR="00F37A04" w:rsidRPr="000552EB">
        <w:rPr>
          <w:kern w:val="2"/>
          <w:sz w:val="24"/>
          <w:szCs w:val="24"/>
        </w:rPr>
        <w:t>Статья 6.</w:t>
      </w:r>
      <w:r w:rsidR="00F37A04" w:rsidRPr="000552EB">
        <w:rPr>
          <w:b/>
          <w:bCs/>
          <w:kern w:val="2"/>
          <w:sz w:val="24"/>
          <w:szCs w:val="24"/>
        </w:rPr>
        <w:t xml:space="preserve"> Вопросы местного значения муниципального района</w:t>
      </w:r>
    </w:p>
    <w:p w:rsidR="00BC5381" w:rsidRPr="00BC5381" w:rsidRDefault="00BC5381" w:rsidP="00F37A04">
      <w:pPr>
        <w:ind w:firstLine="540"/>
        <w:jc w:val="both"/>
        <w:outlineLvl w:val="1"/>
        <w:rPr>
          <w:sz w:val="16"/>
          <w:szCs w:val="16"/>
        </w:rPr>
      </w:pPr>
      <w:r>
        <w:rPr>
          <w:sz w:val="24"/>
          <w:szCs w:val="24"/>
        </w:rPr>
        <w:t xml:space="preserve"> </w:t>
      </w:r>
    </w:p>
    <w:p w:rsidR="00F37A04" w:rsidRPr="000552EB" w:rsidRDefault="00BC5381" w:rsidP="00F37A04">
      <w:pPr>
        <w:ind w:firstLine="540"/>
        <w:jc w:val="both"/>
        <w:outlineLvl w:val="1"/>
        <w:rPr>
          <w:sz w:val="24"/>
          <w:szCs w:val="24"/>
        </w:rPr>
      </w:pPr>
      <w:r>
        <w:rPr>
          <w:sz w:val="24"/>
          <w:szCs w:val="24"/>
        </w:rPr>
        <w:t xml:space="preserve">1. </w:t>
      </w:r>
      <w:r w:rsidR="00F37A04" w:rsidRPr="000552EB">
        <w:rPr>
          <w:sz w:val="24"/>
          <w:szCs w:val="24"/>
        </w:rPr>
        <w:t>Органы местного самоуправления муниципального района осуществляют полномочия по следующим вопросам местного значения:</w:t>
      </w:r>
    </w:p>
    <w:p w:rsidR="00964C15" w:rsidRDefault="00964C15" w:rsidP="00F37A04">
      <w:pPr>
        <w:ind w:firstLine="540"/>
        <w:jc w:val="both"/>
        <w:outlineLvl w:val="1"/>
        <w:rPr>
          <w:sz w:val="26"/>
          <w:szCs w:val="26"/>
        </w:rPr>
      </w:pPr>
      <w:r>
        <w:rPr>
          <w:sz w:val="26"/>
          <w:szCs w:val="26"/>
        </w:rPr>
        <w:t xml:space="preserve">1) </w:t>
      </w:r>
      <w:r w:rsidR="000C07C5">
        <w:rPr>
          <w:sz w:val="26"/>
          <w:szCs w:val="26"/>
        </w:rPr>
        <w:t xml:space="preserve">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000C07C5">
        <w:rPr>
          <w:sz w:val="26"/>
          <w:szCs w:val="26"/>
        </w:rPr>
        <w:t>контроля за</w:t>
      </w:r>
      <w:proofErr w:type="gramEnd"/>
      <w:r w:rsidR="000C07C5">
        <w:rPr>
          <w:sz w:val="26"/>
          <w:szCs w:val="26"/>
        </w:rPr>
        <w:t xml:space="preserve"> его исполнением, составление и утверждение отчета об исполнении бюджета муниципального района</w:t>
      </w:r>
      <w:r>
        <w:rPr>
          <w:sz w:val="26"/>
          <w:szCs w:val="26"/>
        </w:rPr>
        <w:t>;</w:t>
      </w:r>
    </w:p>
    <w:p w:rsidR="00F37A04" w:rsidRPr="000552EB" w:rsidRDefault="00F37A04" w:rsidP="00F37A04">
      <w:pPr>
        <w:ind w:firstLine="540"/>
        <w:jc w:val="both"/>
        <w:outlineLvl w:val="1"/>
        <w:rPr>
          <w:sz w:val="24"/>
          <w:szCs w:val="24"/>
        </w:rPr>
      </w:pPr>
      <w:r w:rsidRPr="000552EB">
        <w:rPr>
          <w:sz w:val="24"/>
          <w:szCs w:val="24"/>
        </w:rPr>
        <w:t>2) установление, изменение и отмена местных налогов и сборов муниципального района;</w:t>
      </w:r>
    </w:p>
    <w:p w:rsidR="00F37A04" w:rsidRPr="000552EB" w:rsidRDefault="00F37A04" w:rsidP="00F37A04">
      <w:pPr>
        <w:ind w:firstLine="540"/>
        <w:jc w:val="both"/>
        <w:outlineLvl w:val="1"/>
        <w:rPr>
          <w:sz w:val="24"/>
          <w:szCs w:val="24"/>
        </w:rPr>
      </w:pPr>
      <w:r w:rsidRPr="000552EB">
        <w:rPr>
          <w:sz w:val="24"/>
          <w:szCs w:val="24"/>
        </w:rPr>
        <w:t>3) владение, пользование и распоряжение имуществом, находящимся в муниципальной собственности муниципального района;</w:t>
      </w:r>
    </w:p>
    <w:p w:rsidR="00F37A04" w:rsidRPr="000552EB" w:rsidRDefault="00F37A04" w:rsidP="00F37A04">
      <w:pPr>
        <w:ind w:firstLine="540"/>
        <w:jc w:val="both"/>
        <w:outlineLvl w:val="1"/>
        <w:rPr>
          <w:sz w:val="24"/>
          <w:szCs w:val="24"/>
        </w:rPr>
      </w:pPr>
      <w:r w:rsidRPr="000552EB">
        <w:rPr>
          <w:sz w:val="24"/>
          <w:szCs w:val="24"/>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F37A04" w:rsidRPr="000552EB" w:rsidRDefault="00F37A04" w:rsidP="00F37A04">
      <w:pPr>
        <w:ind w:firstLine="540"/>
        <w:jc w:val="both"/>
        <w:outlineLvl w:val="1"/>
        <w:rPr>
          <w:sz w:val="24"/>
          <w:szCs w:val="24"/>
        </w:rPr>
      </w:pPr>
      <w:proofErr w:type="gramStart"/>
      <w:r w:rsidRPr="000552EB">
        <w:rPr>
          <w:sz w:val="24"/>
          <w:szCs w:val="24"/>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0552EB">
        <w:rPr>
          <w:sz w:val="24"/>
          <w:szCs w:val="24"/>
        </w:rPr>
        <w:t xml:space="preserve"> Федерации;</w:t>
      </w:r>
    </w:p>
    <w:p w:rsidR="00F37A04" w:rsidRPr="000552EB" w:rsidRDefault="00F37A04" w:rsidP="00F37A04">
      <w:pPr>
        <w:ind w:firstLine="540"/>
        <w:jc w:val="both"/>
        <w:outlineLvl w:val="1"/>
        <w:rPr>
          <w:sz w:val="24"/>
          <w:szCs w:val="24"/>
        </w:rPr>
      </w:pPr>
      <w:r w:rsidRPr="000552EB">
        <w:rPr>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F37A04" w:rsidRPr="000552EB" w:rsidRDefault="00F37A04" w:rsidP="00F37A04">
      <w:pPr>
        <w:ind w:firstLine="540"/>
        <w:jc w:val="both"/>
        <w:outlineLvl w:val="1"/>
        <w:rPr>
          <w:sz w:val="24"/>
          <w:szCs w:val="24"/>
        </w:rPr>
      </w:pPr>
      <w:r w:rsidRPr="000552EB">
        <w:rPr>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D94767" w:rsidRPr="000552EB" w:rsidRDefault="008412BD" w:rsidP="00F37A04">
      <w:pPr>
        <w:ind w:firstLine="540"/>
        <w:jc w:val="both"/>
        <w:outlineLvl w:val="1"/>
        <w:rPr>
          <w:sz w:val="24"/>
          <w:szCs w:val="24"/>
        </w:rPr>
      </w:pPr>
      <w:r>
        <w:rPr>
          <w:sz w:val="24"/>
          <w:szCs w:val="24"/>
        </w:rPr>
        <w:t>8</w:t>
      </w:r>
      <w:r w:rsidR="00D94767" w:rsidRPr="000552EB">
        <w:rPr>
          <w:sz w:val="24"/>
          <w:szCs w:val="24"/>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F37A04" w:rsidRPr="000552EB" w:rsidRDefault="008412BD" w:rsidP="00F37A04">
      <w:pPr>
        <w:ind w:firstLine="540"/>
        <w:jc w:val="both"/>
        <w:outlineLvl w:val="1"/>
        <w:rPr>
          <w:sz w:val="24"/>
          <w:szCs w:val="24"/>
        </w:rPr>
      </w:pPr>
      <w:r>
        <w:rPr>
          <w:sz w:val="24"/>
          <w:szCs w:val="24"/>
        </w:rPr>
        <w:t>9</w:t>
      </w:r>
      <w:r w:rsidR="00F37A04" w:rsidRPr="000552EB">
        <w:rPr>
          <w:sz w:val="24"/>
          <w:szCs w:val="24"/>
        </w:rPr>
        <w:t>) участие в предупреждении и ликвидации последствий чрезвычайных ситуаций на территории муниципального района;</w:t>
      </w:r>
    </w:p>
    <w:p w:rsidR="00F37A04" w:rsidRPr="000552EB" w:rsidRDefault="008412BD" w:rsidP="00F37A04">
      <w:pPr>
        <w:ind w:firstLine="540"/>
        <w:jc w:val="both"/>
        <w:outlineLvl w:val="1"/>
        <w:rPr>
          <w:sz w:val="24"/>
          <w:szCs w:val="24"/>
        </w:rPr>
      </w:pPr>
      <w:r>
        <w:rPr>
          <w:sz w:val="24"/>
          <w:szCs w:val="24"/>
        </w:rPr>
        <w:t>10</w:t>
      </w:r>
      <w:r w:rsidR="00F37A04" w:rsidRPr="000552EB">
        <w:rPr>
          <w:sz w:val="24"/>
          <w:szCs w:val="24"/>
        </w:rPr>
        <w:t>) организация охраны общественного порядка на территории муниципального района муниципальной милицией;</w:t>
      </w:r>
    </w:p>
    <w:p w:rsidR="00F37A04" w:rsidRPr="000552EB" w:rsidRDefault="00F37A04" w:rsidP="00F37A04">
      <w:pPr>
        <w:ind w:firstLine="540"/>
        <w:jc w:val="both"/>
        <w:outlineLvl w:val="1"/>
        <w:rPr>
          <w:sz w:val="24"/>
          <w:szCs w:val="24"/>
        </w:rPr>
      </w:pPr>
      <w:r w:rsidRPr="000552EB">
        <w:rPr>
          <w:sz w:val="24"/>
          <w:szCs w:val="24"/>
        </w:rPr>
        <w:t>1</w:t>
      </w:r>
      <w:r w:rsidR="008412BD">
        <w:rPr>
          <w:sz w:val="24"/>
          <w:szCs w:val="24"/>
        </w:rPr>
        <w:t>1</w:t>
      </w:r>
      <w:r w:rsidRPr="000552EB">
        <w:rPr>
          <w:sz w:val="24"/>
          <w:szCs w:val="24"/>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37A04" w:rsidRPr="000552EB" w:rsidRDefault="00F37A04" w:rsidP="00F37A04">
      <w:pPr>
        <w:ind w:firstLine="540"/>
        <w:jc w:val="both"/>
        <w:outlineLvl w:val="1"/>
        <w:rPr>
          <w:sz w:val="24"/>
          <w:szCs w:val="24"/>
        </w:rPr>
      </w:pPr>
      <w:r w:rsidRPr="000552EB">
        <w:rPr>
          <w:sz w:val="24"/>
          <w:szCs w:val="24"/>
        </w:rPr>
        <w:t>1</w:t>
      </w:r>
      <w:r w:rsidR="008412BD">
        <w:rPr>
          <w:sz w:val="24"/>
          <w:szCs w:val="24"/>
        </w:rPr>
        <w:t>2</w:t>
      </w:r>
      <w:r w:rsidRPr="000552EB">
        <w:rPr>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37A04" w:rsidRPr="000552EB" w:rsidRDefault="00F37A04" w:rsidP="00F37A04">
      <w:pPr>
        <w:ind w:firstLine="540"/>
        <w:jc w:val="both"/>
        <w:outlineLvl w:val="1"/>
        <w:rPr>
          <w:sz w:val="24"/>
          <w:szCs w:val="24"/>
        </w:rPr>
      </w:pPr>
      <w:r w:rsidRPr="000552EB">
        <w:rPr>
          <w:sz w:val="24"/>
          <w:szCs w:val="24"/>
        </w:rPr>
        <w:t>1</w:t>
      </w:r>
      <w:r w:rsidR="008412BD">
        <w:rPr>
          <w:sz w:val="24"/>
          <w:szCs w:val="24"/>
        </w:rPr>
        <w:t>3</w:t>
      </w:r>
      <w:r w:rsidRPr="000552EB">
        <w:rPr>
          <w:sz w:val="24"/>
          <w:szCs w:val="24"/>
        </w:rPr>
        <w:t xml:space="preserve">) организация мероприятий </w:t>
      </w:r>
      <w:proofErr w:type="spellStart"/>
      <w:r w:rsidRPr="000552EB">
        <w:rPr>
          <w:sz w:val="24"/>
          <w:szCs w:val="24"/>
        </w:rPr>
        <w:t>межпоселенческого</w:t>
      </w:r>
      <w:proofErr w:type="spellEnd"/>
      <w:r w:rsidRPr="000552EB">
        <w:rPr>
          <w:sz w:val="24"/>
          <w:szCs w:val="24"/>
        </w:rPr>
        <w:t xml:space="preserve"> характера по охране окружающей среды;</w:t>
      </w:r>
    </w:p>
    <w:p w:rsidR="00FD1A63" w:rsidRPr="000552EB" w:rsidRDefault="00F37A04" w:rsidP="00FD1A63">
      <w:pPr>
        <w:spacing w:line="276" w:lineRule="auto"/>
        <w:ind w:firstLine="540"/>
        <w:jc w:val="both"/>
        <w:rPr>
          <w:sz w:val="24"/>
          <w:szCs w:val="24"/>
        </w:rPr>
      </w:pPr>
      <w:r w:rsidRPr="000552EB">
        <w:rPr>
          <w:sz w:val="24"/>
          <w:szCs w:val="24"/>
        </w:rPr>
        <w:lastRenderedPageBreak/>
        <w:t>1</w:t>
      </w:r>
      <w:r w:rsidR="008412BD">
        <w:rPr>
          <w:sz w:val="24"/>
          <w:szCs w:val="24"/>
        </w:rPr>
        <w:t>4</w:t>
      </w:r>
      <w:r w:rsidRPr="000552EB">
        <w:rPr>
          <w:sz w:val="24"/>
          <w:szCs w:val="24"/>
        </w:rPr>
        <w:t xml:space="preserve">) </w:t>
      </w:r>
      <w:r w:rsidR="00FD1A63" w:rsidRPr="000552EB">
        <w:rPr>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Тюменской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F37A04" w:rsidRPr="000552EB" w:rsidRDefault="00F37A04" w:rsidP="00F37A04">
      <w:pPr>
        <w:ind w:firstLine="540"/>
        <w:jc w:val="both"/>
        <w:outlineLvl w:val="1"/>
        <w:rPr>
          <w:sz w:val="24"/>
          <w:szCs w:val="24"/>
        </w:rPr>
      </w:pPr>
      <w:proofErr w:type="gramStart"/>
      <w:r w:rsidRPr="000552EB">
        <w:rPr>
          <w:sz w:val="24"/>
          <w:szCs w:val="24"/>
        </w:rPr>
        <w:t>1</w:t>
      </w:r>
      <w:r w:rsidR="008412BD">
        <w:rPr>
          <w:sz w:val="24"/>
          <w:szCs w:val="24"/>
        </w:rPr>
        <w:t>5</w:t>
      </w:r>
      <w:r w:rsidRPr="000552EB">
        <w:rPr>
          <w:sz w:val="24"/>
          <w:szCs w:val="24"/>
        </w:rPr>
        <w:t>)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w:t>
      </w:r>
      <w:r w:rsidR="001A0FB8">
        <w:rPr>
          <w:sz w:val="24"/>
          <w:szCs w:val="24"/>
        </w:rPr>
        <w:t>омощью в медицинских организациях</w:t>
      </w:r>
      <w:r w:rsidRPr="000552EB">
        <w:rPr>
          <w:sz w:val="24"/>
          <w:szCs w:val="24"/>
        </w:rPr>
        <w:t xml:space="preserve">,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w:t>
      </w:r>
      <w:r w:rsidR="004D0499">
        <w:rPr>
          <w:sz w:val="24"/>
          <w:szCs w:val="24"/>
        </w:rPr>
        <w:t xml:space="preserve">бесплатного </w:t>
      </w:r>
      <w:r w:rsidRPr="000552EB">
        <w:rPr>
          <w:sz w:val="24"/>
          <w:szCs w:val="24"/>
        </w:rPr>
        <w:t xml:space="preserve">оказания гражданам медицинской помощи; </w:t>
      </w:r>
      <w:proofErr w:type="gramEnd"/>
    </w:p>
    <w:p w:rsidR="00F37A04" w:rsidRPr="000552EB" w:rsidRDefault="00F37A04" w:rsidP="00F37A04">
      <w:pPr>
        <w:ind w:firstLine="540"/>
        <w:jc w:val="both"/>
        <w:outlineLvl w:val="1"/>
        <w:rPr>
          <w:sz w:val="24"/>
          <w:szCs w:val="24"/>
        </w:rPr>
      </w:pPr>
      <w:r w:rsidRPr="000552EB">
        <w:rPr>
          <w:sz w:val="24"/>
          <w:szCs w:val="24"/>
        </w:rPr>
        <w:t>1</w:t>
      </w:r>
      <w:r w:rsidR="008412BD">
        <w:rPr>
          <w:sz w:val="24"/>
          <w:szCs w:val="24"/>
        </w:rPr>
        <w:t>6</w:t>
      </w:r>
      <w:r w:rsidRPr="000552EB">
        <w:rPr>
          <w:sz w:val="24"/>
          <w:szCs w:val="24"/>
        </w:rPr>
        <w:t xml:space="preserve">) </w:t>
      </w:r>
      <w:r w:rsidR="00946B23" w:rsidRPr="00D101AD">
        <w:rPr>
          <w:sz w:val="26"/>
          <w:szCs w:val="26"/>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F37A04" w:rsidRPr="000552EB" w:rsidRDefault="00F37A04" w:rsidP="00F37A04">
      <w:pPr>
        <w:ind w:firstLine="540"/>
        <w:jc w:val="both"/>
        <w:outlineLvl w:val="1"/>
        <w:rPr>
          <w:sz w:val="24"/>
          <w:szCs w:val="24"/>
        </w:rPr>
      </w:pPr>
      <w:r w:rsidRPr="000552EB">
        <w:rPr>
          <w:sz w:val="24"/>
          <w:szCs w:val="24"/>
        </w:rPr>
        <w:t>1</w:t>
      </w:r>
      <w:r w:rsidR="008412BD">
        <w:rPr>
          <w:sz w:val="24"/>
          <w:szCs w:val="24"/>
        </w:rPr>
        <w:t>7</w:t>
      </w:r>
      <w:r w:rsidRPr="000552EB">
        <w:rPr>
          <w:sz w:val="24"/>
          <w:szCs w:val="24"/>
        </w:rPr>
        <w:t>)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w:t>
      </w:r>
      <w:r w:rsidR="00946B23">
        <w:rPr>
          <w:sz w:val="24"/>
          <w:szCs w:val="24"/>
        </w:rPr>
        <w:t xml:space="preserve">йона, резервирование и изъятие </w:t>
      </w:r>
      <w:r w:rsidRPr="000552EB">
        <w:rPr>
          <w:sz w:val="24"/>
          <w:szCs w:val="24"/>
        </w:rPr>
        <w:t>земельных участков в границах муниципального района для муниципальных нужд;</w:t>
      </w:r>
    </w:p>
    <w:p w:rsidR="00F37A04" w:rsidRPr="000552EB" w:rsidRDefault="008412BD" w:rsidP="00F37A04">
      <w:pPr>
        <w:ind w:firstLine="540"/>
        <w:jc w:val="both"/>
        <w:outlineLvl w:val="1"/>
        <w:rPr>
          <w:sz w:val="24"/>
          <w:szCs w:val="24"/>
        </w:rPr>
      </w:pPr>
      <w:r>
        <w:rPr>
          <w:sz w:val="24"/>
          <w:szCs w:val="24"/>
        </w:rPr>
        <w:t>18</w:t>
      </w:r>
      <w:r w:rsidR="00FD1A63" w:rsidRPr="000552EB">
        <w:rPr>
          <w:sz w:val="24"/>
          <w:szCs w:val="24"/>
        </w:rPr>
        <w:t xml:space="preserve">) утверждение схемы размещения рекламных конструкций, выдача разрешений на установку и эксплуатацию </w:t>
      </w:r>
      <w:r w:rsidR="00F37A04" w:rsidRPr="000552EB">
        <w:rPr>
          <w:sz w:val="24"/>
          <w:szCs w:val="24"/>
        </w:rPr>
        <w:t xml:space="preserve"> рекламных конструкций на территории муниципального района, аннулирование таких разрешений, выдача предписаний о демонтаж</w:t>
      </w:r>
      <w:r w:rsidR="00FD1A63" w:rsidRPr="000552EB">
        <w:rPr>
          <w:sz w:val="24"/>
          <w:szCs w:val="24"/>
        </w:rPr>
        <w:t>е самовольно установленных</w:t>
      </w:r>
      <w:r w:rsidR="00F37A04" w:rsidRPr="000552EB">
        <w:rPr>
          <w:sz w:val="24"/>
          <w:szCs w:val="24"/>
        </w:rPr>
        <w:t xml:space="preserve">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rsidR="00F37A04" w:rsidRPr="000552EB" w:rsidRDefault="00F37A04" w:rsidP="00F37A04">
      <w:pPr>
        <w:ind w:firstLine="540"/>
        <w:jc w:val="both"/>
        <w:outlineLvl w:val="1"/>
        <w:rPr>
          <w:sz w:val="24"/>
          <w:szCs w:val="24"/>
        </w:rPr>
      </w:pPr>
      <w:r w:rsidRPr="000552EB">
        <w:rPr>
          <w:sz w:val="24"/>
          <w:szCs w:val="24"/>
        </w:rPr>
        <w:t>1</w:t>
      </w:r>
      <w:r w:rsidR="008412BD">
        <w:rPr>
          <w:sz w:val="24"/>
          <w:szCs w:val="24"/>
        </w:rPr>
        <w:t>9</w:t>
      </w:r>
      <w:r w:rsidRPr="000552EB">
        <w:rPr>
          <w:sz w:val="24"/>
          <w:szCs w:val="24"/>
        </w:rPr>
        <w:t>) формирование и содержание муниципального архива, включая хранение архивных фондов поселений;</w:t>
      </w:r>
    </w:p>
    <w:p w:rsidR="00F37A04" w:rsidRPr="000552EB" w:rsidRDefault="008412BD" w:rsidP="00F37A04">
      <w:pPr>
        <w:ind w:firstLine="540"/>
        <w:jc w:val="both"/>
        <w:outlineLvl w:val="1"/>
        <w:rPr>
          <w:sz w:val="24"/>
          <w:szCs w:val="24"/>
        </w:rPr>
      </w:pPr>
      <w:r>
        <w:rPr>
          <w:sz w:val="24"/>
          <w:szCs w:val="24"/>
        </w:rPr>
        <w:t>20</w:t>
      </w:r>
      <w:r w:rsidR="00F37A04" w:rsidRPr="000552EB">
        <w:rPr>
          <w:sz w:val="24"/>
          <w:szCs w:val="24"/>
        </w:rPr>
        <w:t xml:space="preserve">) содержание на территории муниципального района </w:t>
      </w:r>
      <w:proofErr w:type="spellStart"/>
      <w:r w:rsidR="00F37A04" w:rsidRPr="000552EB">
        <w:rPr>
          <w:sz w:val="24"/>
          <w:szCs w:val="24"/>
        </w:rPr>
        <w:t>межпоселенческих</w:t>
      </w:r>
      <w:proofErr w:type="spellEnd"/>
      <w:r w:rsidR="00F37A04" w:rsidRPr="000552EB">
        <w:rPr>
          <w:sz w:val="24"/>
          <w:szCs w:val="24"/>
        </w:rPr>
        <w:t xml:space="preserve"> мест захоронения, организация ритуальных услуг;</w:t>
      </w:r>
    </w:p>
    <w:p w:rsidR="00F37A04" w:rsidRPr="000552EB" w:rsidRDefault="00F37A04" w:rsidP="00F37A04">
      <w:pPr>
        <w:ind w:firstLine="540"/>
        <w:jc w:val="both"/>
        <w:outlineLvl w:val="1"/>
        <w:rPr>
          <w:sz w:val="24"/>
          <w:szCs w:val="24"/>
        </w:rPr>
      </w:pPr>
      <w:r w:rsidRPr="000552EB">
        <w:rPr>
          <w:sz w:val="24"/>
          <w:szCs w:val="24"/>
        </w:rPr>
        <w:t>2</w:t>
      </w:r>
      <w:r w:rsidR="008412BD">
        <w:rPr>
          <w:sz w:val="24"/>
          <w:szCs w:val="24"/>
        </w:rPr>
        <w:t>1</w:t>
      </w:r>
      <w:r w:rsidRPr="000552EB">
        <w:rPr>
          <w:sz w:val="24"/>
          <w:szCs w:val="24"/>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F37A04" w:rsidRPr="000552EB" w:rsidRDefault="00F37A04" w:rsidP="00F37A04">
      <w:pPr>
        <w:ind w:firstLine="540"/>
        <w:jc w:val="both"/>
        <w:outlineLvl w:val="1"/>
        <w:rPr>
          <w:sz w:val="24"/>
          <w:szCs w:val="24"/>
        </w:rPr>
      </w:pPr>
      <w:r w:rsidRPr="000552EB">
        <w:rPr>
          <w:sz w:val="24"/>
          <w:szCs w:val="24"/>
        </w:rPr>
        <w:t>2</w:t>
      </w:r>
      <w:r w:rsidR="008412BD">
        <w:rPr>
          <w:sz w:val="24"/>
          <w:szCs w:val="24"/>
        </w:rPr>
        <w:t>2</w:t>
      </w:r>
      <w:r w:rsidRPr="000552EB">
        <w:rPr>
          <w:sz w:val="24"/>
          <w:szCs w:val="24"/>
        </w:rPr>
        <w:t xml:space="preserve">) организация библиотечного обслуживания населения </w:t>
      </w:r>
      <w:proofErr w:type="spellStart"/>
      <w:r w:rsidRPr="000552EB">
        <w:rPr>
          <w:sz w:val="24"/>
          <w:szCs w:val="24"/>
        </w:rPr>
        <w:t>межпоселенческими</w:t>
      </w:r>
      <w:proofErr w:type="spellEnd"/>
      <w:r w:rsidRPr="000552EB">
        <w:rPr>
          <w:sz w:val="24"/>
          <w:szCs w:val="24"/>
        </w:rPr>
        <w:t xml:space="preserve"> библиотеками, комплектование и обеспечение сохранности их библиотечных фондов;</w:t>
      </w:r>
    </w:p>
    <w:p w:rsidR="00F37A04" w:rsidRPr="000552EB" w:rsidRDefault="00F37A04" w:rsidP="00F37A04">
      <w:pPr>
        <w:ind w:firstLine="540"/>
        <w:jc w:val="both"/>
        <w:outlineLvl w:val="1"/>
        <w:rPr>
          <w:sz w:val="24"/>
          <w:szCs w:val="24"/>
        </w:rPr>
      </w:pPr>
      <w:r w:rsidRPr="000552EB">
        <w:rPr>
          <w:sz w:val="24"/>
          <w:szCs w:val="24"/>
        </w:rPr>
        <w:t>2</w:t>
      </w:r>
      <w:r w:rsidR="008412BD">
        <w:rPr>
          <w:sz w:val="24"/>
          <w:szCs w:val="24"/>
        </w:rPr>
        <w:t>3</w:t>
      </w:r>
      <w:r w:rsidRPr="000552EB">
        <w:rPr>
          <w:sz w:val="24"/>
          <w:szCs w:val="24"/>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37A04" w:rsidRDefault="00F37A04" w:rsidP="00F37A04">
      <w:pPr>
        <w:ind w:firstLine="540"/>
        <w:jc w:val="both"/>
        <w:outlineLvl w:val="1"/>
        <w:rPr>
          <w:sz w:val="24"/>
          <w:szCs w:val="24"/>
        </w:rPr>
      </w:pPr>
      <w:r w:rsidRPr="000552EB">
        <w:rPr>
          <w:sz w:val="24"/>
          <w:szCs w:val="24"/>
        </w:rPr>
        <w:t>2</w:t>
      </w:r>
      <w:r w:rsidR="008412BD">
        <w:rPr>
          <w:sz w:val="24"/>
          <w:szCs w:val="24"/>
        </w:rPr>
        <w:t>4</w:t>
      </w:r>
      <w:r w:rsidRPr="000552EB">
        <w:rPr>
          <w:sz w:val="24"/>
          <w:szCs w:val="24"/>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46B23" w:rsidRPr="000552EB" w:rsidRDefault="008412BD" w:rsidP="00F37A04">
      <w:pPr>
        <w:ind w:firstLine="540"/>
        <w:jc w:val="both"/>
        <w:outlineLvl w:val="1"/>
        <w:rPr>
          <w:sz w:val="24"/>
          <w:szCs w:val="24"/>
        </w:rPr>
      </w:pPr>
      <w:r>
        <w:rPr>
          <w:sz w:val="24"/>
          <w:szCs w:val="24"/>
        </w:rPr>
        <w:t>25</w:t>
      </w:r>
      <w:r w:rsidR="00946B23">
        <w:rPr>
          <w:sz w:val="24"/>
          <w:szCs w:val="24"/>
        </w:rPr>
        <w:t xml:space="preserve">) </w:t>
      </w:r>
      <w:r w:rsidR="00946B23" w:rsidRPr="00D101AD">
        <w:rPr>
          <w:sz w:val="26"/>
          <w:szCs w:val="26"/>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r w:rsidR="00946B23">
        <w:rPr>
          <w:sz w:val="26"/>
          <w:szCs w:val="26"/>
        </w:rPr>
        <w:t>;</w:t>
      </w:r>
    </w:p>
    <w:p w:rsidR="00F37A04" w:rsidRPr="009816D5" w:rsidRDefault="00F37A04" w:rsidP="00F37A04">
      <w:pPr>
        <w:ind w:firstLine="540"/>
        <w:jc w:val="both"/>
        <w:outlineLvl w:val="1"/>
        <w:rPr>
          <w:sz w:val="24"/>
          <w:szCs w:val="24"/>
        </w:rPr>
      </w:pPr>
      <w:r w:rsidRPr="009816D5">
        <w:rPr>
          <w:sz w:val="24"/>
          <w:szCs w:val="24"/>
        </w:rPr>
        <w:lastRenderedPageBreak/>
        <w:t>2</w:t>
      </w:r>
      <w:r w:rsidR="008412BD">
        <w:rPr>
          <w:sz w:val="24"/>
          <w:szCs w:val="24"/>
        </w:rPr>
        <w:t>6</w:t>
      </w:r>
      <w:r w:rsidRPr="009816D5">
        <w:rPr>
          <w:sz w:val="24"/>
          <w:szCs w:val="24"/>
        </w:rPr>
        <w:t>)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F37A04" w:rsidRPr="009816D5" w:rsidRDefault="00F37A04" w:rsidP="00F37A04">
      <w:pPr>
        <w:ind w:firstLine="540"/>
        <w:jc w:val="both"/>
        <w:outlineLvl w:val="1"/>
        <w:rPr>
          <w:sz w:val="24"/>
          <w:szCs w:val="24"/>
        </w:rPr>
      </w:pPr>
      <w:r w:rsidRPr="009816D5">
        <w:rPr>
          <w:sz w:val="24"/>
          <w:szCs w:val="24"/>
        </w:rPr>
        <w:t>2</w:t>
      </w:r>
      <w:r w:rsidR="008412BD">
        <w:rPr>
          <w:sz w:val="24"/>
          <w:szCs w:val="24"/>
        </w:rPr>
        <w:t>7</w:t>
      </w:r>
      <w:r w:rsidRPr="009816D5">
        <w:rPr>
          <w:sz w:val="24"/>
          <w:szCs w:val="24"/>
        </w:rPr>
        <w:t>) организация и осуществление мероприятий по</w:t>
      </w:r>
      <w:r w:rsidR="00FD1A63" w:rsidRPr="009816D5">
        <w:rPr>
          <w:sz w:val="24"/>
          <w:szCs w:val="24"/>
        </w:rPr>
        <w:t xml:space="preserve"> территориальной обороне и </w:t>
      </w:r>
      <w:r w:rsidRPr="009816D5">
        <w:rPr>
          <w:sz w:val="24"/>
          <w:szCs w:val="24"/>
        </w:rPr>
        <w:t xml:space="preserve"> гражданской обороне, защите населения и территории муниципального района от чрезвычайных ситуаций природного и техногенного характера;</w:t>
      </w:r>
    </w:p>
    <w:p w:rsidR="00F37A04" w:rsidRPr="009816D5" w:rsidRDefault="00F37A04" w:rsidP="00F37A04">
      <w:pPr>
        <w:ind w:firstLine="540"/>
        <w:jc w:val="both"/>
        <w:outlineLvl w:val="1"/>
        <w:rPr>
          <w:sz w:val="24"/>
          <w:szCs w:val="24"/>
        </w:rPr>
      </w:pPr>
      <w:r w:rsidRPr="009816D5">
        <w:rPr>
          <w:sz w:val="24"/>
          <w:szCs w:val="24"/>
        </w:rPr>
        <w:t>2</w:t>
      </w:r>
      <w:r w:rsidR="008412BD">
        <w:rPr>
          <w:sz w:val="24"/>
          <w:szCs w:val="24"/>
        </w:rPr>
        <w:t>8</w:t>
      </w:r>
      <w:r w:rsidRPr="009816D5">
        <w:rPr>
          <w:sz w:val="24"/>
          <w:szCs w:val="24"/>
        </w:rPr>
        <w:t>)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F37A04" w:rsidRPr="009816D5" w:rsidRDefault="00F37A04" w:rsidP="00F37A04">
      <w:pPr>
        <w:ind w:firstLine="540"/>
        <w:jc w:val="both"/>
        <w:outlineLvl w:val="1"/>
        <w:rPr>
          <w:sz w:val="24"/>
          <w:szCs w:val="24"/>
        </w:rPr>
      </w:pPr>
      <w:r w:rsidRPr="009816D5">
        <w:rPr>
          <w:sz w:val="24"/>
          <w:szCs w:val="24"/>
        </w:rPr>
        <w:t>2</w:t>
      </w:r>
      <w:r w:rsidR="008412BD">
        <w:rPr>
          <w:sz w:val="24"/>
          <w:szCs w:val="24"/>
        </w:rPr>
        <w:t>9</w:t>
      </w:r>
      <w:r w:rsidRPr="009816D5">
        <w:rPr>
          <w:sz w:val="24"/>
          <w:szCs w:val="24"/>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37A04" w:rsidRPr="009816D5" w:rsidRDefault="008412BD" w:rsidP="00F37A04">
      <w:pPr>
        <w:ind w:firstLine="540"/>
        <w:jc w:val="both"/>
        <w:outlineLvl w:val="1"/>
        <w:rPr>
          <w:sz w:val="24"/>
          <w:szCs w:val="24"/>
        </w:rPr>
      </w:pPr>
      <w:r>
        <w:rPr>
          <w:sz w:val="24"/>
          <w:szCs w:val="24"/>
        </w:rPr>
        <w:t>30</w:t>
      </w:r>
      <w:r w:rsidR="00F37A04" w:rsidRPr="009816D5">
        <w:rPr>
          <w:sz w:val="24"/>
          <w:szCs w:val="24"/>
        </w:rPr>
        <w:t>) осуществление мероприятий по обеспечению безопасности людей на водных объектах, охране их жизни и здоровья;</w:t>
      </w:r>
    </w:p>
    <w:p w:rsidR="00F37A04" w:rsidRPr="009816D5" w:rsidRDefault="008412BD" w:rsidP="00F37A04">
      <w:pPr>
        <w:ind w:firstLine="540"/>
        <w:jc w:val="both"/>
        <w:outlineLvl w:val="1"/>
        <w:rPr>
          <w:sz w:val="24"/>
          <w:szCs w:val="24"/>
        </w:rPr>
      </w:pPr>
      <w:r>
        <w:rPr>
          <w:sz w:val="24"/>
          <w:szCs w:val="24"/>
        </w:rPr>
        <w:t>31</w:t>
      </w:r>
      <w:r w:rsidR="00F37A04" w:rsidRPr="009816D5">
        <w:rPr>
          <w:sz w:val="24"/>
          <w:szCs w:val="24"/>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946B23" w:rsidRPr="009816D5" w:rsidRDefault="00F37A04" w:rsidP="00F37A04">
      <w:pPr>
        <w:ind w:firstLine="540"/>
        <w:jc w:val="both"/>
        <w:outlineLvl w:val="1"/>
        <w:rPr>
          <w:sz w:val="24"/>
          <w:szCs w:val="24"/>
        </w:rPr>
      </w:pPr>
      <w:r w:rsidRPr="009816D5">
        <w:rPr>
          <w:sz w:val="24"/>
          <w:szCs w:val="24"/>
        </w:rPr>
        <w:t>3</w:t>
      </w:r>
      <w:r w:rsidR="008412BD">
        <w:rPr>
          <w:sz w:val="24"/>
          <w:szCs w:val="24"/>
        </w:rPr>
        <w:t>2</w:t>
      </w:r>
      <w:r w:rsidRPr="009816D5">
        <w:rPr>
          <w:sz w:val="24"/>
          <w:szCs w:val="24"/>
        </w:rPr>
        <w:t xml:space="preserve">) </w:t>
      </w:r>
      <w:r w:rsidR="00946B23" w:rsidRPr="009816D5">
        <w:rPr>
          <w:sz w:val="24"/>
          <w:szCs w:val="24"/>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F37A04" w:rsidRPr="009816D5" w:rsidRDefault="00F37A04" w:rsidP="00F37A04">
      <w:pPr>
        <w:ind w:firstLine="540"/>
        <w:jc w:val="both"/>
        <w:outlineLvl w:val="1"/>
        <w:rPr>
          <w:sz w:val="24"/>
          <w:szCs w:val="24"/>
        </w:rPr>
      </w:pPr>
      <w:r w:rsidRPr="009816D5">
        <w:rPr>
          <w:sz w:val="24"/>
          <w:szCs w:val="24"/>
        </w:rPr>
        <w:t>3</w:t>
      </w:r>
      <w:r w:rsidR="008412BD">
        <w:rPr>
          <w:sz w:val="24"/>
          <w:szCs w:val="24"/>
        </w:rPr>
        <w:t>3</w:t>
      </w:r>
      <w:r w:rsidRPr="009816D5">
        <w:rPr>
          <w:sz w:val="24"/>
          <w:szCs w:val="24"/>
        </w:rPr>
        <w:t xml:space="preserve">) организация и осуществление мероприятий </w:t>
      </w:r>
      <w:proofErr w:type="spellStart"/>
      <w:r w:rsidRPr="009816D5">
        <w:rPr>
          <w:sz w:val="24"/>
          <w:szCs w:val="24"/>
        </w:rPr>
        <w:t>межпоселенческого</w:t>
      </w:r>
      <w:proofErr w:type="spellEnd"/>
      <w:r w:rsidRPr="009816D5">
        <w:rPr>
          <w:sz w:val="24"/>
          <w:szCs w:val="24"/>
        </w:rPr>
        <w:t xml:space="preserve"> характера по работе с детьми и молодежью;</w:t>
      </w:r>
    </w:p>
    <w:p w:rsidR="00F37A04" w:rsidRPr="009816D5" w:rsidRDefault="00F37A04" w:rsidP="00F37A04">
      <w:pPr>
        <w:ind w:firstLine="540"/>
        <w:jc w:val="both"/>
        <w:outlineLvl w:val="1"/>
        <w:rPr>
          <w:sz w:val="24"/>
          <w:szCs w:val="24"/>
        </w:rPr>
      </w:pPr>
      <w:r w:rsidRPr="009816D5">
        <w:rPr>
          <w:sz w:val="24"/>
          <w:szCs w:val="24"/>
        </w:rPr>
        <w:t>3</w:t>
      </w:r>
      <w:r w:rsidR="008412BD">
        <w:rPr>
          <w:sz w:val="24"/>
          <w:szCs w:val="24"/>
        </w:rPr>
        <w:t>4</w:t>
      </w:r>
      <w:r w:rsidRPr="009816D5">
        <w:rPr>
          <w:sz w:val="24"/>
          <w:szCs w:val="24"/>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F37A04" w:rsidRPr="009816D5" w:rsidRDefault="00F37A04" w:rsidP="00F37A04">
      <w:pPr>
        <w:ind w:firstLine="540"/>
        <w:jc w:val="both"/>
        <w:outlineLvl w:val="1"/>
        <w:rPr>
          <w:sz w:val="24"/>
          <w:szCs w:val="24"/>
        </w:rPr>
      </w:pPr>
      <w:r w:rsidRPr="009816D5">
        <w:rPr>
          <w:sz w:val="24"/>
          <w:szCs w:val="24"/>
        </w:rPr>
        <w:t>3</w:t>
      </w:r>
      <w:r w:rsidR="008412BD">
        <w:rPr>
          <w:sz w:val="24"/>
          <w:szCs w:val="24"/>
        </w:rPr>
        <w:t>5</w:t>
      </w:r>
      <w:r w:rsidRPr="009816D5">
        <w:rPr>
          <w:sz w:val="24"/>
          <w:szCs w:val="24"/>
        </w:rPr>
        <w:t>) осуществление муниципального лесного контроля;</w:t>
      </w:r>
    </w:p>
    <w:p w:rsidR="00F37A04" w:rsidRPr="009816D5" w:rsidRDefault="004D0499" w:rsidP="00F37A04">
      <w:pPr>
        <w:ind w:firstLine="540"/>
        <w:jc w:val="both"/>
        <w:outlineLvl w:val="1"/>
        <w:rPr>
          <w:sz w:val="24"/>
          <w:szCs w:val="24"/>
        </w:rPr>
      </w:pPr>
      <w:r w:rsidRPr="009816D5">
        <w:rPr>
          <w:sz w:val="24"/>
          <w:szCs w:val="24"/>
        </w:rPr>
        <w:t>3</w:t>
      </w:r>
      <w:r w:rsidR="008412BD">
        <w:rPr>
          <w:sz w:val="24"/>
          <w:szCs w:val="24"/>
        </w:rPr>
        <w:t>6</w:t>
      </w:r>
      <w:r w:rsidR="00F37A04" w:rsidRPr="009816D5">
        <w:rPr>
          <w:sz w:val="24"/>
          <w:szCs w:val="24"/>
        </w:rPr>
        <w:t>) осуществление мер по противодействию коррупции в границах муниципального района;</w:t>
      </w:r>
    </w:p>
    <w:p w:rsidR="004D0499" w:rsidRPr="009816D5" w:rsidRDefault="004D0499" w:rsidP="00F37A04">
      <w:pPr>
        <w:ind w:firstLine="540"/>
        <w:jc w:val="both"/>
        <w:outlineLvl w:val="1"/>
        <w:rPr>
          <w:sz w:val="24"/>
          <w:szCs w:val="24"/>
        </w:rPr>
      </w:pPr>
      <w:r w:rsidRPr="009816D5">
        <w:rPr>
          <w:sz w:val="24"/>
          <w:szCs w:val="24"/>
        </w:rPr>
        <w:t>3</w:t>
      </w:r>
      <w:r w:rsidR="008412BD">
        <w:rPr>
          <w:sz w:val="24"/>
          <w:szCs w:val="24"/>
        </w:rPr>
        <w:t>7</w:t>
      </w:r>
      <w:r w:rsidRPr="009816D5">
        <w:rPr>
          <w:sz w:val="24"/>
          <w:szCs w:val="24"/>
        </w:rPr>
        <w:t>)</w:t>
      </w:r>
      <w:r w:rsidR="00280DC4" w:rsidRPr="009816D5">
        <w:rPr>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r w:rsidR="005C1857" w:rsidRPr="009816D5">
        <w:rPr>
          <w:sz w:val="24"/>
          <w:szCs w:val="24"/>
        </w:rPr>
        <w:t>;</w:t>
      </w:r>
    </w:p>
    <w:p w:rsidR="00964C15" w:rsidRPr="009816D5" w:rsidRDefault="00964C15" w:rsidP="00964C15">
      <w:pPr>
        <w:ind w:firstLine="567"/>
        <w:jc w:val="both"/>
        <w:outlineLvl w:val="1"/>
        <w:rPr>
          <w:bCs/>
          <w:sz w:val="24"/>
          <w:szCs w:val="24"/>
        </w:rPr>
      </w:pPr>
      <w:r w:rsidRPr="009816D5">
        <w:rPr>
          <w:sz w:val="24"/>
          <w:szCs w:val="24"/>
        </w:rPr>
        <w:t>3</w:t>
      </w:r>
      <w:r w:rsidR="008412BD">
        <w:rPr>
          <w:sz w:val="24"/>
          <w:szCs w:val="24"/>
        </w:rPr>
        <w:t>8</w:t>
      </w:r>
      <w:r w:rsidRPr="009816D5">
        <w:rPr>
          <w:sz w:val="24"/>
          <w:szCs w:val="24"/>
        </w:rPr>
        <w:t xml:space="preserve">) </w:t>
      </w:r>
      <w:r w:rsidR="000C07C5" w:rsidRPr="009816D5">
        <w:rPr>
          <w:bCs/>
          <w:sz w:val="24"/>
          <w:szCs w:val="24"/>
        </w:rPr>
        <w:t>осуществление муниципального земельного контроля на межселенной территории муниципального района</w:t>
      </w:r>
      <w:r w:rsidRPr="009816D5">
        <w:rPr>
          <w:bCs/>
          <w:sz w:val="24"/>
          <w:szCs w:val="24"/>
        </w:rPr>
        <w:t>;</w:t>
      </w:r>
    </w:p>
    <w:p w:rsidR="00CC1688" w:rsidRPr="009816D5" w:rsidRDefault="00CC1688" w:rsidP="00964C15">
      <w:pPr>
        <w:ind w:firstLine="567"/>
        <w:jc w:val="both"/>
        <w:outlineLvl w:val="1"/>
        <w:rPr>
          <w:sz w:val="24"/>
          <w:szCs w:val="24"/>
        </w:rPr>
      </w:pPr>
      <w:r w:rsidRPr="009816D5">
        <w:rPr>
          <w:bCs/>
          <w:sz w:val="24"/>
          <w:szCs w:val="24"/>
        </w:rPr>
        <w:t>3</w:t>
      </w:r>
      <w:r w:rsidR="008412BD">
        <w:rPr>
          <w:bCs/>
          <w:sz w:val="24"/>
          <w:szCs w:val="24"/>
        </w:rPr>
        <w:t>9</w:t>
      </w:r>
      <w:r w:rsidRPr="009816D5">
        <w:rPr>
          <w:bCs/>
          <w:sz w:val="24"/>
          <w:szCs w:val="24"/>
        </w:rPr>
        <w:t xml:space="preserve">) </w:t>
      </w:r>
      <w:r w:rsidRPr="009816D5">
        <w:rPr>
          <w:sz w:val="24"/>
          <w:szCs w:val="24"/>
        </w:rPr>
        <w:t>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BC5381" w:rsidRPr="009816D5" w:rsidRDefault="008412BD" w:rsidP="009816D5">
      <w:pPr>
        <w:pStyle w:val="a3"/>
        <w:keepLines/>
        <w:widowControl w:val="0"/>
        <w:ind w:right="-82" w:firstLine="567"/>
        <w:rPr>
          <w:b w:val="0"/>
          <w:sz w:val="24"/>
          <w:szCs w:val="24"/>
          <w:lang w:val="ru-RU"/>
        </w:rPr>
      </w:pPr>
      <w:r>
        <w:rPr>
          <w:b w:val="0"/>
          <w:sz w:val="24"/>
          <w:szCs w:val="24"/>
          <w:lang w:val="ru-RU"/>
        </w:rPr>
        <w:t>40</w:t>
      </w:r>
      <w:r w:rsidR="00F37A04" w:rsidRPr="009816D5">
        <w:rPr>
          <w:b w:val="0"/>
          <w:sz w:val="24"/>
          <w:szCs w:val="24"/>
          <w:lang w:val="ru-RU"/>
        </w:rPr>
        <w:t>) иные вопросы местного значения в соответствии с федеральным законодательством.</w:t>
      </w:r>
    </w:p>
    <w:p w:rsidR="00740D3E" w:rsidRPr="009816D5" w:rsidRDefault="00BC5381" w:rsidP="00740D3E">
      <w:pPr>
        <w:ind w:firstLine="228"/>
        <w:jc w:val="both"/>
        <w:outlineLvl w:val="1"/>
        <w:rPr>
          <w:sz w:val="24"/>
          <w:szCs w:val="24"/>
        </w:rPr>
      </w:pPr>
      <w:r w:rsidRPr="009816D5">
        <w:rPr>
          <w:sz w:val="24"/>
          <w:szCs w:val="24"/>
        </w:rPr>
        <w:t xml:space="preserve">   </w:t>
      </w:r>
      <w:r w:rsidR="00740D3E" w:rsidRPr="009816D5">
        <w:rPr>
          <w:sz w:val="24"/>
          <w:szCs w:val="24"/>
        </w:rPr>
        <w:t>2. Органы местного самоуправления муниципального района осуществляют на территориях сельских поселений решение следующих вопросов местного значения, не закрепленных за сельскими поселениями:</w:t>
      </w:r>
    </w:p>
    <w:p w:rsidR="00740D3E" w:rsidRPr="009816D5" w:rsidRDefault="00740D3E" w:rsidP="00740D3E">
      <w:pPr>
        <w:ind w:firstLine="228"/>
        <w:jc w:val="both"/>
        <w:rPr>
          <w:bCs/>
          <w:sz w:val="24"/>
          <w:szCs w:val="24"/>
        </w:rPr>
      </w:pPr>
      <w:r w:rsidRPr="009816D5">
        <w:rPr>
          <w:bCs/>
          <w:sz w:val="24"/>
          <w:szCs w:val="24"/>
        </w:rPr>
        <w:t>1) организация в границах поселения электро-, тепл</w:t>
      </w:r>
      <w:proofErr w:type="gramStart"/>
      <w:r w:rsidRPr="009816D5">
        <w:rPr>
          <w:bCs/>
          <w:sz w:val="24"/>
          <w:szCs w:val="24"/>
        </w:rPr>
        <w:t>о-</w:t>
      </w:r>
      <w:proofErr w:type="gramEnd"/>
      <w:r w:rsidRPr="009816D5">
        <w:rPr>
          <w:bCs/>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816D5" w:rsidRDefault="00740D3E" w:rsidP="00740D3E">
      <w:pPr>
        <w:ind w:firstLine="228"/>
        <w:jc w:val="both"/>
        <w:outlineLvl w:val="1"/>
        <w:rPr>
          <w:sz w:val="24"/>
          <w:szCs w:val="24"/>
        </w:rPr>
      </w:pPr>
      <w:r w:rsidRPr="009816D5">
        <w:rPr>
          <w:sz w:val="24"/>
          <w:szCs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r w:rsidRPr="00740D3E">
        <w:rPr>
          <w:sz w:val="24"/>
          <w:szCs w:val="24"/>
        </w:rPr>
        <w:t xml:space="preserve"> </w:t>
      </w:r>
    </w:p>
    <w:p w:rsidR="009816D5" w:rsidRDefault="009816D5" w:rsidP="00740D3E">
      <w:pPr>
        <w:ind w:firstLine="228"/>
        <w:jc w:val="both"/>
        <w:outlineLvl w:val="1"/>
        <w:rPr>
          <w:sz w:val="24"/>
          <w:szCs w:val="24"/>
        </w:rPr>
      </w:pPr>
    </w:p>
    <w:p w:rsidR="009816D5" w:rsidRDefault="009816D5" w:rsidP="00740D3E">
      <w:pPr>
        <w:ind w:firstLine="228"/>
        <w:jc w:val="both"/>
        <w:outlineLvl w:val="1"/>
        <w:rPr>
          <w:sz w:val="24"/>
          <w:szCs w:val="24"/>
        </w:rPr>
      </w:pPr>
    </w:p>
    <w:p w:rsidR="00740D3E" w:rsidRPr="00740D3E" w:rsidRDefault="00740D3E" w:rsidP="00740D3E">
      <w:pPr>
        <w:ind w:firstLine="228"/>
        <w:jc w:val="both"/>
        <w:outlineLvl w:val="1"/>
        <w:rPr>
          <w:sz w:val="24"/>
          <w:szCs w:val="24"/>
        </w:rPr>
      </w:pPr>
      <w:r w:rsidRPr="00740D3E">
        <w:rPr>
          <w:sz w:val="24"/>
          <w:szCs w:val="24"/>
        </w:rPr>
        <w:lastRenderedPageBreak/>
        <w:t xml:space="preserve">включая создание и обеспечение функционирования парковок (парковочных мест), осуществление муниципального </w:t>
      </w:r>
      <w:proofErr w:type="gramStart"/>
      <w:r w:rsidRPr="00740D3E">
        <w:rPr>
          <w:sz w:val="24"/>
          <w:szCs w:val="24"/>
        </w:rPr>
        <w:t>контроля за</w:t>
      </w:r>
      <w:proofErr w:type="gramEnd"/>
      <w:r w:rsidRPr="00740D3E">
        <w:rPr>
          <w:sz w:val="24"/>
          <w:szCs w:val="24"/>
        </w:rPr>
        <w:t xml:space="preserve">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40D3E" w:rsidRPr="00740D3E" w:rsidRDefault="00740D3E" w:rsidP="00740D3E">
      <w:pPr>
        <w:ind w:firstLine="228"/>
        <w:jc w:val="both"/>
        <w:rPr>
          <w:bCs/>
          <w:sz w:val="24"/>
          <w:szCs w:val="24"/>
        </w:rPr>
      </w:pPr>
      <w:r w:rsidRPr="00740D3E">
        <w:rPr>
          <w:bCs/>
          <w:sz w:val="24"/>
          <w:szCs w:val="24"/>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740D3E">
          <w:rPr>
            <w:rStyle w:val="af1"/>
            <w:bCs/>
            <w:color w:val="auto"/>
            <w:sz w:val="24"/>
            <w:szCs w:val="24"/>
          </w:rPr>
          <w:t>законодательством</w:t>
        </w:r>
      </w:hyperlink>
      <w:r w:rsidRPr="00740D3E">
        <w:rPr>
          <w:bCs/>
          <w:sz w:val="24"/>
          <w:szCs w:val="24"/>
        </w:rPr>
        <w:t>;</w:t>
      </w:r>
    </w:p>
    <w:p w:rsidR="00740D3E" w:rsidRPr="00740D3E" w:rsidRDefault="00740D3E" w:rsidP="00740D3E">
      <w:pPr>
        <w:ind w:firstLine="228"/>
        <w:jc w:val="both"/>
        <w:rPr>
          <w:bCs/>
          <w:sz w:val="24"/>
          <w:szCs w:val="24"/>
        </w:rPr>
      </w:pPr>
      <w:r w:rsidRPr="00740D3E">
        <w:rPr>
          <w:bCs/>
          <w:sz w:val="24"/>
          <w:szCs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40D3E" w:rsidRPr="00740D3E" w:rsidRDefault="00740D3E" w:rsidP="00740D3E">
      <w:pPr>
        <w:ind w:firstLine="228"/>
        <w:jc w:val="both"/>
        <w:rPr>
          <w:bCs/>
          <w:sz w:val="24"/>
          <w:szCs w:val="24"/>
        </w:rPr>
      </w:pPr>
      <w:r w:rsidRPr="00740D3E">
        <w:rPr>
          <w:bCs/>
          <w:sz w:val="24"/>
          <w:szCs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40D3E" w:rsidRPr="00740D3E" w:rsidRDefault="00740D3E" w:rsidP="00740D3E">
      <w:pPr>
        <w:ind w:firstLine="228"/>
        <w:jc w:val="both"/>
        <w:rPr>
          <w:bCs/>
          <w:sz w:val="24"/>
          <w:szCs w:val="24"/>
        </w:rPr>
      </w:pPr>
      <w:r w:rsidRPr="00740D3E">
        <w:rPr>
          <w:bCs/>
          <w:sz w:val="24"/>
          <w:szCs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40D3E" w:rsidRPr="00740D3E" w:rsidRDefault="00740D3E" w:rsidP="00740D3E">
      <w:pPr>
        <w:ind w:firstLine="228"/>
        <w:jc w:val="both"/>
        <w:rPr>
          <w:bCs/>
          <w:sz w:val="24"/>
          <w:szCs w:val="24"/>
        </w:rPr>
      </w:pPr>
      <w:r w:rsidRPr="00740D3E">
        <w:rPr>
          <w:bCs/>
          <w:sz w:val="24"/>
          <w:szCs w:val="24"/>
        </w:rPr>
        <w:t>7) участие в предупреждении и ликвидации последствий чрезвычайных ситуаций в границах поселения;</w:t>
      </w:r>
    </w:p>
    <w:p w:rsidR="00740D3E" w:rsidRPr="00740D3E" w:rsidRDefault="00740D3E" w:rsidP="00740D3E">
      <w:pPr>
        <w:ind w:firstLine="228"/>
        <w:jc w:val="both"/>
        <w:outlineLvl w:val="1"/>
        <w:rPr>
          <w:sz w:val="24"/>
          <w:szCs w:val="24"/>
        </w:rPr>
      </w:pPr>
      <w:r w:rsidRPr="00740D3E">
        <w:rPr>
          <w:sz w:val="24"/>
          <w:szCs w:val="24"/>
        </w:rPr>
        <w:t>8) организация библиотечного обслуживания населения, комплектование и обеспечение сохранности библиотечных фондов библиотек поселения;</w:t>
      </w:r>
    </w:p>
    <w:p w:rsidR="00740D3E" w:rsidRPr="00740D3E" w:rsidRDefault="00740D3E" w:rsidP="00740D3E">
      <w:pPr>
        <w:ind w:firstLine="228"/>
        <w:jc w:val="both"/>
        <w:outlineLvl w:val="1"/>
        <w:rPr>
          <w:sz w:val="24"/>
          <w:szCs w:val="24"/>
        </w:rPr>
      </w:pPr>
      <w:r w:rsidRPr="00740D3E">
        <w:rPr>
          <w:sz w:val="24"/>
          <w:szCs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40D3E" w:rsidRPr="00740D3E" w:rsidRDefault="00740D3E" w:rsidP="00740D3E">
      <w:pPr>
        <w:ind w:firstLine="228"/>
        <w:jc w:val="both"/>
        <w:outlineLvl w:val="1"/>
        <w:rPr>
          <w:sz w:val="24"/>
          <w:szCs w:val="24"/>
        </w:rPr>
      </w:pPr>
      <w:r w:rsidRPr="00740D3E">
        <w:rPr>
          <w:sz w:val="24"/>
          <w:szCs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40D3E" w:rsidRPr="00740D3E" w:rsidRDefault="00740D3E" w:rsidP="00740D3E">
      <w:pPr>
        <w:ind w:firstLine="228"/>
        <w:jc w:val="both"/>
        <w:rPr>
          <w:bCs/>
          <w:sz w:val="24"/>
          <w:szCs w:val="24"/>
        </w:rPr>
      </w:pPr>
      <w:r w:rsidRPr="00740D3E">
        <w:rPr>
          <w:sz w:val="24"/>
          <w:szCs w:val="24"/>
        </w:rPr>
        <w:t xml:space="preserve">11) </w:t>
      </w:r>
      <w:r w:rsidRPr="00740D3E">
        <w:rPr>
          <w:bCs/>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40D3E" w:rsidRPr="008A37CD" w:rsidRDefault="00740D3E" w:rsidP="00740D3E">
      <w:pPr>
        <w:ind w:firstLine="228"/>
        <w:jc w:val="both"/>
        <w:rPr>
          <w:bCs/>
          <w:sz w:val="22"/>
          <w:szCs w:val="24"/>
        </w:rPr>
      </w:pPr>
      <w:r w:rsidRPr="00740D3E">
        <w:rPr>
          <w:sz w:val="24"/>
          <w:szCs w:val="24"/>
        </w:rPr>
        <w:t xml:space="preserve">12) </w:t>
      </w:r>
      <w:r w:rsidR="008A37CD" w:rsidRPr="008A37CD">
        <w:rPr>
          <w:bCs/>
          <w:sz w:val="24"/>
          <w:szCs w:val="26"/>
        </w:rPr>
        <w:t>участие в организации деятельности по сбору (в том числе раздельному сбору) и транспортированию твердых коммунальных отходов;</w:t>
      </w:r>
    </w:p>
    <w:p w:rsidR="00740D3E" w:rsidRPr="00740D3E" w:rsidRDefault="00740D3E" w:rsidP="00740D3E">
      <w:pPr>
        <w:ind w:firstLine="228"/>
        <w:jc w:val="both"/>
        <w:outlineLvl w:val="0"/>
        <w:rPr>
          <w:sz w:val="24"/>
          <w:szCs w:val="24"/>
        </w:rPr>
      </w:pPr>
      <w:r w:rsidRPr="00740D3E">
        <w:rPr>
          <w:sz w:val="24"/>
          <w:szCs w:val="24"/>
        </w:rPr>
        <w:t>13) использование, охрана, защита, воспроизводство лесов особо охраняемых природных территорий, расположенных в границах населенных пунктов поселения;</w:t>
      </w:r>
    </w:p>
    <w:p w:rsidR="00740D3E" w:rsidRPr="00740D3E" w:rsidRDefault="00740D3E" w:rsidP="00740D3E">
      <w:pPr>
        <w:ind w:firstLine="228"/>
        <w:jc w:val="both"/>
        <w:outlineLvl w:val="1"/>
        <w:rPr>
          <w:sz w:val="24"/>
          <w:szCs w:val="24"/>
        </w:rPr>
      </w:pPr>
      <w:proofErr w:type="gramStart"/>
      <w:r w:rsidRPr="00740D3E">
        <w:rPr>
          <w:sz w:val="24"/>
          <w:szCs w:val="24"/>
        </w:rPr>
        <w:t>14)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740D3E">
        <w:rPr>
          <w:sz w:val="24"/>
          <w:szCs w:val="24"/>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740D3E" w:rsidRPr="00740D3E" w:rsidRDefault="00740D3E" w:rsidP="00740D3E">
      <w:pPr>
        <w:ind w:firstLine="228"/>
        <w:jc w:val="both"/>
        <w:outlineLvl w:val="1"/>
        <w:rPr>
          <w:sz w:val="24"/>
          <w:szCs w:val="24"/>
        </w:rPr>
      </w:pPr>
      <w:r w:rsidRPr="00740D3E">
        <w:rPr>
          <w:sz w:val="24"/>
          <w:szCs w:val="24"/>
        </w:rPr>
        <w:t>15) организация ритуальных услуг и содержание мест захоронения</w:t>
      </w:r>
      <w:r w:rsidRPr="00740D3E">
        <w:rPr>
          <w:bCs/>
          <w:sz w:val="24"/>
          <w:szCs w:val="24"/>
        </w:rPr>
        <w:t>;</w:t>
      </w:r>
    </w:p>
    <w:p w:rsidR="00740D3E" w:rsidRPr="00740D3E" w:rsidRDefault="00740D3E" w:rsidP="00740D3E">
      <w:pPr>
        <w:ind w:firstLine="228"/>
        <w:jc w:val="both"/>
        <w:outlineLvl w:val="1"/>
        <w:rPr>
          <w:sz w:val="24"/>
          <w:szCs w:val="24"/>
        </w:rPr>
      </w:pPr>
      <w:r w:rsidRPr="00740D3E">
        <w:rPr>
          <w:sz w:val="24"/>
          <w:szCs w:val="24"/>
        </w:rPr>
        <w:t>16)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40D3E" w:rsidRPr="00740D3E" w:rsidRDefault="00740D3E" w:rsidP="00740D3E">
      <w:pPr>
        <w:ind w:firstLine="228"/>
        <w:jc w:val="both"/>
        <w:outlineLvl w:val="1"/>
        <w:rPr>
          <w:sz w:val="24"/>
          <w:szCs w:val="24"/>
        </w:rPr>
      </w:pPr>
      <w:r w:rsidRPr="00740D3E">
        <w:rPr>
          <w:sz w:val="24"/>
          <w:szCs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40D3E" w:rsidRPr="00740D3E" w:rsidRDefault="00740D3E" w:rsidP="00740D3E">
      <w:pPr>
        <w:ind w:firstLine="228"/>
        <w:jc w:val="both"/>
        <w:outlineLvl w:val="1"/>
        <w:rPr>
          <w:sz w:val="24"/>
          <w:szCs w:val="24"/>
        </w:rPr>
      </w:pPr>
      <w:r w:rsidRPr="00740D3E">
        <w:rPr>
          <w:sz w:val="24"/>
          <w:szCs w:val="24"/>
        </w:rPr>
        <w:lastRenderedPageBreak/>
        <w:t>18) осуществление мероприятий по обеспечению безопасности людей на водных объектах, охране их жизни и здоровья;</w:t>
      </w:r>
    </w:p>
    <w:p w:rsidR="00740D3E" w:rsidRPr="00740D3E" w:rsidRDefault="00740D3E" w:rsidP="00740D3E">
      <w:pPr>
        <w:ind w:firstLine="228"/>
        <w:jc w:val="both"/>
        <w:outlineLvl w:val="1"/>
        <w:rPr>
          <w:sz w:val="24"/>
          <w:szCs w:val="24"/>
        </w:rPr>
      </w:pPr>
      <w:r w:rsidRPr="00740D3E">
        <w:rPr>
          <w:sz w:val="24"/>
          <w:szCs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40D3E" w:rsidRPr="00740D3E" w:rsidRDefault="00740D3E" w:rsidP="00740D3E">
      <w:pPr>
        <w:ind w:firstLine="228"/>
        <w:jc w:val="both"/>
        <w:outlineLvl w:val="1"/>
        <w:rPr>
          <w:sz w:val="24"/>
          <w:szCs w:val="24"/>
        </w:rPr>
      </w:pPr>
      <w:r w:rsidRPr="00740D3E">
        <w:rPr>
          <w:sz w:val="24"/>
          <w:szCs w:val="24"/>
        </w:rPr>
        <w:t xml:space="preserve">20) осуществление в пределах, установленных водным </w:t>
      </w:r>
      <w:hyperlink r:id="rId10" w:history="1">
        <w:r w:rsidRPr="00740D3E">
          <w:rPr>
            <w:rStyle w:val="af1"/>
            <w:color w:val="auto"/>
            <w:sz w:val="24"/>
            <w:szCs w:val="24"/>
          </w:rPr>
          <w:t>законодательством</w:t>
        </w:r>
      </w:hyperlink>
      <w:r w:rsidRPr="00740D3E">
        <w:rPr>
          <w:sz w:val="24"/>
          <w:szCs w:val="24"/>
        </w:rPr>
        <w:t xml:space="preserve"> Российской Федерации, полномочий собственника водных объектов, информирование населения об ограничениях их использования;</w:t>
      </w:r>
    </w:p>
    <w:p w:rsidR="00740D3E" w:rsidRPr="00740D3E" w:rsidRDefault="00740D3E" w:rsidP="00740D3E">
      <w:pPr>
        <w:ind w:firstLine="228"/>
        <w:jc w:val="both"/>
        <w:outlineLvl w:val="1"/>
        <w:rPr>
          <w:sz w:val="24"/>
          <w:szCs w:val="24"/>
        </w:rPr>
      </w:pPr>
      <w:r w:rsidRPr="00740D3E">
        <w:rPr>
          <w:sz w:val="24"/>
          <w:szCs w:val="24"/>
        </w:rPr>
        <w:t>21) осуществление муниципального лесного контроля;</w:t>
      </w:r>
    </w:p>
    <w:p w:rsidR="00740D3E" w:rsidRPr="00740D3E" w:rsidRDefault="00740D3E" w:rsidP="00740D3E">
      <w:pPr>
        <w:ind w:firstLine="228"/>
        <w:jc w:val="both"/>
        <w:outlineLvl w:val="1"/>
        <w:rPr>
          <w:sz w:val="24"/>
          <w:szCs w:val="24"/>
        </w:rPr>
      </w:pPr>
      <w:r w:rsidRPr="00740D3E">
        <w:rPr>
          <w:sz w:val="24"/>
          <w:szCs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40D3E" w:rsidRPr="00740D3E" w:rsidRDefault="00740D3E" w:rsidP="00740D3E">
      <w:pPr>
        <w:ind w:firstLine="228"/>
        <w:jc w:val="both"/>
        <w:outlineLvl w:val="1"/>
        <w:rPr>
          <w:sz w:val="24"/>
          <w:szCs w:val="24"/>
        </w:rPr>
      </w:pPr>
      <w:r w:rsidRPr="00740D3E">
        <w:rPr>
          <w:sz w:val="24"/>
          <w:szCs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40D3E" w:rsidRPr="00740D3E" w:rsidRDefault="00740D3E" w:rsidP="00740D3E">
      <w:pPr>
        <w:ind w:firstLine="228"/>
        <w:jc w:val="both"/>
        <w:outlineLvl w:val="1"/>
        <w:rPr>
          <w:sz w:val="24"/>
          <w:szCs w:val="24"/>
        </w:rPr>
      </w:pPr>
      <w:r w:rsidRPr="00740D3E">
        <w:rPr>
          <w:sz w:val="24"/>
          <w:szCs w:val="24"/>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740D3E" w:rsidRPr="00740D3E" w:rsidRDefault="00740D3E" w:rsidP="00740D3E">
      <w:pPr>
        <w:ind w:firstLine="228"/>
        <w:jc w:val="both"/>
        <w:outlineLvl w:val="1"/>
        <w:rPr>
          <w:sz w:val="24"/>
          <w:szCs w:val="24"/>
        </w:rPr>
      </w:pPr>
      <w:r w:rsidRPr="00740D3E">
        <w:rPr>
          <w:sz w:val="24"/>
          <w:szCs w:val="24"/>
        </w:rPr>
        <w:t>25) осуществление мер по противодействию коррупции в границах поселения</w:t>
      </w:r>
      <w:proofErr w:type="gramStart"/>
      <w:r w:rsidRPr="00740D3E">
        <w:rPr>
          <w:sz w:val="24"/>
          <w:szCs w:val="24"/>
        </w:rPr>
        <w:t>.»</w:t>
      </w:r>
      <w:proofErr w:type="gramEnd"/>
    </w:p>
    <w:p w:rsidR="00740D3E" w:rsidRPr="00740D3E" w:rsidRDefault="00740D3E" w:rsidP="00740D3E">
      <w:pPr>
        <w:ind w:firstLine="228"/>
        <w:jc w:val="both"/>
        <w:outlineLvl w:val="1"/>
        <w:rPr>
          <w:b/>
          <w:sz w:val="16"/>
          <w:szCs w:val="16"/>
        </w:rPr>
      </w:pPr>
    </w:p>
    <w:p w:rsidR="00BC5381" w:rsidRPr="00740D3E" w:rsidRDefault="00BC5381" w:rsidP="00964C15">
      <w:pPr>
        <w:pStyle w:val="a3"/>
        <w:keepLines/>
        <w:widowControl w:val="0"/>
        <w:ind w:right="-82" w:firstLine="540"/>
        <w:rPr>
          <w:b w:val="0"/>
          <w:kern w:val="2"/>
          <w:sz w:val="24"/>
          <w:szCs w:val="24"/>
          <w:lang w:val="ru-RU"/>
        </w:rPr>
      </w:pPr>
      <w:r w:rsidRPr="00BC5381">
        <w:rPr>
          <w:b w:val="0"/>
          <w:caps/>
          <w:kern w:val="2"/>
          <w:sz w:val="24"/>
          <w:szCs w:val="24"/>
          <w:lang w:val="ru-RU"/>
        </w:rPr>
        <w:t>3</w:t>
      </w:r>
      <w:r w:rsidR="00740D3E" w:rsidRPr="00740D3E">
        <w:rPr>
          <w:b w:val="0"/>
          <w:caps/>
          <w:kern w:val="2"/>
          <w:sz w:val="24"/>
          <w:szCs w:val="24"/>
          <w:lang w:val="ru-RU"/>
        </w:rPr>
        <w:t xml:space="preserve">. </w:t>
      </w:r>
      <w:r w:rsidR="00740D3E" w:rsidRPr="00740D3E">
        <w:rPr>
          <w:b w:val="0"/>
          <w:kern w:val="2"/>
          <w:sz w:val="24"/>
          <w:szCs w:val="24"/>
          <w:lang w:val="ru-RU"/>
        </w:rPr>
        <w:t xml:space="preserve"> Законом Тюменской области могут быть перераспределены полномочия между органами местного самоуправления муниципального района и органами государственной власти Тюменской области</w:t>
      </w:r>
      <w:r w:rsidR="00740D3E">
        <w:rPr>
          <w:b w:val="0"/>
          <w:kern w:val="2"/>
          <w:sz w:val="24"/>
          <w:szCs w:val="24"/>
          <w:lang w:val="ru-RU"/>
        </w:rPr>
        <w:t>.</w:t>
      </w:r>
    </w:p>
    <w:p w:rsidR="00BC5381" w:rsidRPr="00BC5381" w:rsidRDefault="00BC5381" w:rsidP="00964C15">
      <w:pPr>
        <w:pStyle w:val="a3"/>
        <w:keepLines/>
        <w:widowControl w:val="0"/>
        <w:ind w:right="-82" w:firstLine="540"/>
        <w:rPr>
          <w:b w:val="0"/>
          <w:sz w:val="16"/>
          <w:szCs w:val="16"/>
          <w:lang w:val="ru-RU"/>
        </w:rPr>
      </w:pPr>
    </w:p>
    <w:p w:rsidR="00F37A04" w:rsidRPr="00BC5381" w:rsidRDefault="00F37A04" w:rsidP="00F37A04">
      <w:pPr>
        <w:pStyle w:val="text"/>
        <w:rPr>
          <w:rFonts w:ascii="Times New Roman" w:hAnsi="Times New Roman" w:cs="Times New Roman"/>
          <w:b/>
          <w:bCs/>
        </w:rPr>
      </w:pPr>
      <w:r w:rsidRPr="00BC5381">
        <w:rPr>
          <w:rFonts w:ascii="Times New Roman" w:hAnsi="Times New Roman" w:cs="Times New Roman"/>
          <w:bCs/>
        </w:rPr>
        <w:t>Статья 6.1</w:t>
      </w:r>
      <w:r w:rsidRPr="00BC5381">
        <w:rPr>
          <w:rFonts w:ascii="Times New Roman" w:hAnsi="Times New Roman" w:cs="Times New Roman"/>
          <w:b/>
          <w:bCs/>
        </w:rPr>
        <w:t>.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F37A04" w:rsidRPr="000552EB" w:rsidRDefault="00F37A04" w:rsidP="00F37A04">
      <w:pPr>
        <w:pStyle w:val="text"/>
        <w:rPr>
          <w:rFonts w:ascii="Times New Roman" w:hAnsi="Times New Roman" w:cs="Times New Roman"/>
          <w:bCs/>
        </w:rPr>
      </w:pPr>
      <w:proofErr w:type="gramStart"/>
      <w:r w:rsidRPr="000552EB">
        <w:rPr>
          <w:rFonts w:ascii="Times New Roman" w:hAnsi="Times New Roman" w:cs="Times New Roman"/>
          <w:bCs/>
        </w:rPr>
        <w:t xml:space="preserve">Органы местного самоуправления муниципального района вправе решать вопросы, указанные в </w:t>
      </w:r>
      <w:hyperlink r:id="rId11" w:history="1">
        <w:r w:rsidRPr="00EE2B6A">
          <w:rPr>
            <w:rStyle w:val="af1"/>
            <w:rFonts w:ascii="Times New Roman" w:hAnsi="Times New Roman" w:cs="Times New Roman"/>
            <w:bCs/>
            <w:color w:val="auto"/>
          </w:rPr>
          <w:t>части 1</w:t>
        </w:r>
      </w:hyperlink>
      <w:r w:rsidRPr="000552EB">
        <w:rPr>
          <w:rFonts w:ascii="Times New Roman" w:hAnsi="Times New Roman" w:cs="Times New Roman"/>
          <w:bCs/>
        </w:rPr>
        <w:t xml:space="preserve"> статьи 15.1 Федерального закона от 06.10.2003 №131-ФЗ «Об общих принципах организации местного самоуправления в Российской Федерации», участвовать в осуществлении иных государственных полномочий (не переданных им в соответствии с Федеральным законом №131-ФЗ), если это участие предусмотрено федеральными законами, а также решать иные вопросы, не отнесенные к компетенции органов местного</w:t>
      </w:r>
      <w:proofErr w:type="gramEnd"/>
      <w:r w:rsidRPr="000552EB">
        <w:rPr>
          <w:rFonts w:ascii="Times New Roman" w:hAnsi="Times New Roman" w:cs="Times New Roman"/>
          <w:bCs/>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Тюменской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37A04" w:rsidRPr="000552EB" w:rsidRDefault="00F37A04" w:rsidP="00F37A04">
      <w:pPr>
        <w:pStyle w:val="a3"/>
        <w:keepLines/>
        <w:widowControl w:val="0"/>
        <w:ind w:right="-82" w:firstLine="540"/>
        <w:rPr>
          <w:b w:val="0"/>
          <w:bCs/>
          <w:kern w:val="2"/>
          <w:sz w:val="24"/>
          <w:szCs w:val="24"/>
          <w:lang w:val="ru-RU"/>
        </w:rPr>
      </w:pPr>
    </w:p>
    <w:p w:rsidR="00F37A04" w:rsidRPr="000552EB" w:rsidRDefault="00F37A04" w:rsidP="00F37A04">
      <w:pPr>
        <w:pStyle w:val="a3"/>
        <w:keepLines/>
        <w:widowControl w:val="0"/>
        <w:ind w:right="-82" w:firstLine="540"/>
        <w:jc w:val="both"/>
        <w:rPr>
          <w:bCs/>
          <w:kern w:val="2"/>
          <w:sz w:val="24"/>
          <w:szCs w:val="24"/>
          <w:lang w:val="ru-RU"/>
        </w:rPr>
      </w:pPr>
      <w:r w:rsidRPr="000552EB">
        <w:rPr>
          <w:b w:val="0"/>
          <w:kern w:val="2"/>
          <w:sz w:val="24"/>
          <w:szCs w:val="24"/>
          <w:lang w:val="ru-RU"/>
        </w:rPr>
        <w:t>Статья 7.</w:t>
      </w:r>
      <w:r w:rsidRPr="000552EB">
        <w:rPr>
          <w:kern w:val="2"/>
          <w:sz w:val="24"/>
          <w:szCs w:val="24"/>
          <w:lang w:val="ru-RU"/>
        </w:rPr>
        <w:t xml:space="preserve"> Осуществление органами и должностными лицами муниципального района отдельных государственных полномочий</w:t>
      </w:r>
    </w:p>
    <w:p w:rsidR="00F37A04" w:rsidRPr="000552EB" w:rsidRDefault="00F37A04" w:rsidP="00F37A04">
      <w:pPr>
        <w:widowControl w:val="0"/>
        <w:ind w:right="-82" w:firstLine="540"/>
        <w:jc w:val="both"/>
        <w:rPr>
          <w:sz w:val="24"/>
          <w:szCs w:val="24"/>
        </w:rPr>
      </w:pPr>
      <w:r w:rsidRPr="000552EB">
        <w:rPr>
          <w:sz w:val="24"/>
          <w:szCs w:val="24"/>
        </w:rPr>
        <w:t>1. Полномочия органов местного самоуправления муниципального района, установленные федеральными законами и законами Тюменской области, по вопросам, не отнесенным 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района.</w:t>
      </w:r>
    </w:p>
    <w:p w:rsidR="00F37A04" w:rsidRPr="000552EB" w:rsidRDefault="00F37A04" w:rsidP="00F37A04">
      <w:pPr>
        <w:pStyle w:val="21"/>
        <w:tabs>
          <w:tab w:val="left" w:pos="-142"/>
        </w:tabs>
        <w:ind w:right="-82" w:firstLine="540"/>
        <w:rPr>
          <w:szCs w:val="24"/>
        </w:rPr>
      </w:pPr>
      <w:r w:rsidRPr="000552EB">
        <w:rPr>
          <w:szCs w:val="24"/>
        </w:rPr>
        <w:t>Наделение органов местного самоуправления муниципального района отдельными государственными полномочиями осуществляется федеральными законами или законами Тюменской области.</w:t>
      </w:r>
    </w:p>
    <w:p w:rsidR="00F37A04" w:rsidRPr="000552EB" w:rsidRDefault="00F37A04" w:rsidP="00F37A04">
      <w:pPr>
        <w:pStyle w:val="21"/>
        <w:tabs>
          <w:tab w:val="left" w:pos="-142"/>
        </w:tabs>
        <w:ind w:right="-82" w:firstLine="540"/>
        <w:rPr>
          <w:szCs w:val="24"/>
        </w:rPr>
      </w:pPr>
      <w:r w:rsidRPr="000552EB">
        <w:rPr>
          <w:szCs w:val="24"/>
        </w:rPr>
        <w:t>2.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w:t>
      </w:r>
    </w:p>
    <w:p w:rsidR="00F37A04" w:rsidRPr="000552EB" w:rsidRDefault="00F37A04" w:rsidP="00F37A04">
      <w:pPr>
        <w:pStyle w:val="21"/>
        <w:tabs>
          <w:tab w:val="left" w:pos="-142"/>
        </w:tabs>
        <w:ind w:right="-82" w:firstLine="540"/>
        <w:rPr>
          <w:szCs w:val="24"/>
        </w:rPr>
      </w:pPr>
      <w:r w:rsidRPr="000552EB">
        <w:rPr>
          <w:szCs w:val="24"/>
        </w:rPr>
        <w:lastRenderedPageBreak/>
        <w:t>3.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главой муниципального района.</w:t>
      </w:r>
    </w:p>
    <w:p w:rsidR="00F37A04" w:rsidRPr="000552EB" w:rsidRDefault="00F37A04" w:rsidP="00F37A04">
      <w:pPr>
        <w:pStyle w:val="21"/>
        <w:tabs>
          <w:tab w:val="left" w:pos="-142"/>
        </w:tabs>
        <w:ind w:right="-82" w:firstLine="540"/>
        <w:rPr>
          <w:szCs w:val="24"/>
        </w:rPr>
      </w:pPr>
      <w:r w:rsidRPr="000552EB">
        <w:rPr>
          <w:szCs w:val="24"/>
        </w:rPr>
        <w:t xml:space="preserve">4. Органы местного самоуправления и их должностные лица обязаны </w:t>
      </w:r>
      <w:proofErr w:type="gramStart"/>
      <w:r w:rsidRPr="000552EB">
        <w:rPr>
          <w:szCs w:val="24"/>
        </w:rPr>
        <w:t>предоставлять уполномоченным государственным органам документы</w:t>
      </w:r>
      <w:proofErr w:type="gramEnd"/>
      <w:r w:rsidRPr="000552EB">
        <w:rPr>
          <w:szCs w:val="24"/>
        </w:rPr>
        <w:t>, связанные с осуществлением отдельных государственных полномочий.</w:t>
      </w:r>
    </w:p>
    <w:p w:rsidR="00F37A04" w:rsidRPr="000552EB" w:rsidRDefault="00F37A04" w:rsidP="00F37A04">
      <w:pPr>
        <w:ind w:right="-82" w:firstLine="540"/>
        <w:jc w:val="both"/>
        <w:rPr>
          <w:b/>
          <w:caps/>
          <w:sz w:val="24"/>
          <w:szCs w:val="24"/>
        </w:rPr>
      </w:pPr>
    </w:p>
    <w:p w:rsidR="006E339B" w:rsidRPr="006E339B" w:rsidRDefault="00F37A04" w:rsidP="006E339B">
      <w:pPr>
        <w:ind w:right="-82" w:firstLine="540"/>
        <w:jc w:val="both"/>
        <w:rPr>
          <w:b/>
          <w:caps/>
          <w:sz w:val="24"/>
          <w:szCs w:val="24"/>
        </w:rPr>
      </w:pPr>
      <w:r w:rsidRPr="000552EB">
        <w:rPr>
          <w:b/>
          <w:caps/>
          <w:sz w:val="24"/>
          <w:szCs w:val="24"/>
        </w:rPr>
        <w:t xml:space="preserve">Глава </w:t>
      </w:r>
      <w:proofErr w:type="spellStart"/>
      <w:r w:rsidRPr="000552EB">
        <w:rPr>
          <w:b/>
          <w:caps/>
          <w:sz w:val="24"/>
          <w:szCs w:val="24"/>
        </w:rPr>
        <w:t>III</w:t>
      </w:r>
      <w:proofErr w:type="spellEnd"/>
      <w:r w:rsidRPr="000552EB">
        <w:rPr>
          <w:b/>
          <w:caps/>
          <w:sz w:val="24"/>
          <w:szCs w:val="24"/>
        </w:rPr>
        <w:t>. Участие населения муниципального района в осуществлении местного самоуправления</w:t>
      </w:r>
    </w:p>
    <w:p w:rsidR="00F37A04" w:rsidRPr="000552EB" w:rsidRDefault="00F37A04" w:rsidP="00F37A04">
      <w:pPr>
        <w:ind w:right="-82" w:firstLine="540"/>
        <w:jc w:val="both"/>
        <w:rPr>
          <w:b/>
          <w:sz w:val="24"/>
          <w:szCs w:val="24"/>
        </w:rPr>
      </w:pPr>
      <w:r w:rsidRPr="000552EB">
        <w:rPr>
          <w:sz w:val="24"/>
          <w:szCs w:val="24"/>
        </w:rPr>
        <w:t>Статья 8.</w:t>
      </w:r>
      <w:r w:rsidRPr="000552EB">
        <w:rPr>
          <w:b/>
          <w:sz w:val="24"/>
          <w:szCs w:val="24"/>
        </w:rPr>
        <w:t xml:space="preserve"> Права граждан на осуществление местного самоуправления</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1. Граждане Российской Федерации (далее также – граждане), проживающие на территории муниципального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другие органы местного самоуправления.</w:t>
      </w:r>
    </w:p>
    <w:p w:rsidR="00F37A04" w:rsidRPr="000552EB" w:rsidRDefault="00F37A04" w:rsidP="006E339B">
      <w:pPr>
        <w:autoSpaceDE w:val="0"/>
        <w:autoSpaceDN w:val="0"/>
        <w:adjustRightInd w:val="0"/>
        <w:ind w:right="-82" w:firstLine="540"/>
        <w:jc w:val="both"/>
        <w:rPr>
          <w:sz w:val="24"/>
          <w:szCs w:val="24"/>
        </w:rPr>
      </w:pPr>
      <w:r w:rsidRPr="000552EB">
        <w:rPr>
          <w:sz w:val="24"/>
          <w:szCs w:val="24"/>
        </w:rPr>
        <w:t>2. 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37A04" w:rsidRPr="000552EB" w:rsidRDefault="00F37A04" w:rsidP="00F37A04">
      <w:pPr>
        <w:ind w:right="-82" w:firstLine="540"/>
        <w:jc w:val="both"/>
        <w:rPr>
          <w:sz w:val="24"/>
          <w:szCs w:val="24"/>
        </w:rPr>
      </w:pPr>
    </w:p>
    <w:p w:rsidR="00F37A04" w:rsidRPr="000552EB" w:rsidRDefault="00F37A04" w:rsidP="00F37A04">
      <w:pPr>
        <w:pStyle w:val="6"/>
        <w:spacing w:line="240" w:lineRule="auto"/>
        <w:ind w:right="-82" w:firstLine="540"/>
        <w:jc w:val="both"/>
        <w:rPr>
          <w:szCs w:val="24"/>
        </w:rPr>
      </w:pPr>
      <w:r w:rsidRPr="000552EB">
        <w:rPr>
          <w:b w:val="0"/>
          <w:szCs w:val="24"/>
        </w:rPr>
        <w:t>Статья 9.</w:t>
      </w:r>
      <w:r w:rsidRPr="000552EB">
        <w:rPr>
          <w:szCs w:val="24"/>
        </w:rPr>
        <w:t xml:space="preserve"> Местный референдум</w:t>
      </w:r>
    </w:p>
    <w:p w:rsidR="00BC5381" w:rsidRDefault="00BC5381" w:rsidP="00F37A04">
      <w:pPr>
        <w:tabs>
          <w:tab w:val="left" w:pos="180"/>
        </w:tabs>
        <w:ind w:right="-82" w:firstLine="567"/>
        <w:jc w:val="both"/>
        <w:rPr>
          <w:sz w:val="24"/>
          <w:szCs w:val="24"/>
        </w:rPr>
      </w:pPr>
      <w:r w:rsidRPr="00BC5381">
        <w:rPr>
          <w:sz w:val="24"/>
          <w:szCs w:val="24"/>
        </w:rPr>
        <w:t>1</w:t>
      </w:r>
      <w:r w:rsidRPr="00740D3E">
        <w:rPr>
          <w:sz w:val="24"/>
          <w:szCs w:val="24"/>
        </w:rPr>
        <w:t xml:space="preserve">. </w:t>
      </w:r>
      <w:r w:rsidR="00740D3E" w:rsidRPr="00740D3E">
        <w:rPr>
          <w:sz w:val="24"/>
          <w:szCs w:val="24"/>
        </w:rPr>
        <w:t>В целях решения непосредственно населением вопросов местного значения проводится местный референдум</w:t>
      </w:r>
      <w:r>
        <w:rPr>
          <w:sz w:val="24"/>
          <w:szCs w:val="24"/>
        </w:rPr>
        <w:t>.</w:t>
      </w:r>
    </w:p>
    <w:p w:rsidR="00F37A04" w:rsidRPr="000552EB" w:rsidRDefault="00BC5381" w:rsidP="00F37A04">
      <w:pPr>
        <w:tabs>
          <w:tab w:val="left" w:pos="180"/>
        </w:tabs>
        <w:ind w:right="-82" w:firstLine="567"/>
        <w:jc w:val="both"/>
        <w:rPr>
          <w:sz w:val="24"/>
          <w:szCs w:val="24"/>
        </w:rPr>
      </w:pPr>
      <w:r w:rsidRPr="000552EB">
        <w:rPr>
          <w:sz w:val="24"/>
          <w:szCs w:val="24"/>
        </w:rPr>
        <w:t xml:space="preserve"> </w:t>
      </w:r>
      <w:r>
        <w:rPr>
          <w:sz w:val="24"/>
          <w:szCs w:val="24"/>
        </w:rPr>
        <w:t>2. Местный референдум  проводит</w:t>
      </w:r>
      <w:r w:rsidR="00F37A04" w:rsidRPr="000552EB">
        <w:rPr>
          <w:sz w:val="24"/>
          <w:szCs w:val="24"/>
        </w:rPr>
        <w:t>ся на всей территории муниципального района.</w:t>
      </w:r>
    </w:p>
    <w:p w:rsidR="00F37A04" w:rsidRPr="000552EB" w:rsidRDefault="00F37A04" w:rsidP="00F37A04">
      <w:pPr>
        <w:tabs>
          <w:tab w:val="left" w:pos="180"/>
        </w:tabs>
        <w:ind w:right="-82" w:firstLine="567"/>
        <w:jc w:val="both"/>
        <w:rPr>
          <w:sz w:val="24"/>
          <w:szCs w:val="24"/>
        </w:rPr>
      </w:pPr>
      <w:r w:rsidRPr="000552EB">
        <w:rPr>
          <w:sz w:val="24"/>
          <w:szCs w:val="24"/>
        </w:rPr>
        <w:t xml:space="preserve">В соответствии с действующим законодательством могут быть определены вопросы, подлежащие обязательному вынесению на местный референдум. </w:t>
      </w:r>
    </w:p>
    <w:p w:rsidR="00F37A04" w:rsidRPr="000552EB" w:rsidRDefault="00F37A04" w:rsidP="00F37A04">
      <w:pPr>
        <w:ind w:right="-82" w:firstLine="540"/>
        <w:jc w:val="both"/>
        <w:rPr>
          <w:sz w:val="24"/>
          <w:szCs w:val="24"/>
        </w:rPr>
      </w:pPr>
      <w:r w:rsidRPr="000552EB">
        <w:rPr>
          <w:sz w:val="24"/>
          <w:szCs w:val="24"/>
        </w:rPr>
        <w:t>3. Решение о назначении местного референдума принимается Думой муниципального района:</w:t>
      </w:r>
    </w:p>
    <w:p w:rsidR="00F37A04" w:rsidRPr="000552EB" w:rsidRDefault="00F37A04" w:rsidP="00F37A04">
      <w:pPr>
        <w:shd w:val="clear" w:color="auto" w:fill="FFFFFF"/>
        <w:ind w:right="-82" w:firstLine="540"/>
        <w:jc w:val="both"/>
        <w:rPr>
          <w:sz w:val="24"/>
          <w:szCs w:val="24"/>
        </w:rPr>
      </w:pPr>
      <w:r w:rsidRPr="000552EB">
        <w:rPr>
          <w:sz w:val="24"/>
          <w:szCs w:val="24"/>
        </w:rPr>
        <w:t>1) по инициативе, выдвинутой гражданами Российской Федерации, имеющими право на участие в местном референдуме;</w:t>
      </w:r>
    </w:p>
    <w:p w:rsidR="00F37A04" w:rsidRPr="000552EB" w:rsidRDefault="00F37A04" w:rsidP="00F37A04">
      <w:pPr>
        <w:shd w:val="clear" w:color="auto" w:fill="FFFFFF"/>
        <w:ind w:right="-82" w:firstLine="540"/>
        <w:jc w:val="both"/>
        <w:rPr>
          <w:sz w:val="24"/>
          <w:szCs w:val="24"/>
        </w:rPr>
      </w:pPr>
      <w:r w:rsidRPr="000552EB">
        <w:rPr>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F37A04" w:rsidRPr="000552EB" w:rsidRDefault="00F37A04" w:rsidP="00F37A04">
      <w:pPr>
        <w:ind w:right="-82" w:firstLine="540"/>
        <w:jc w:val="both"/>
        <w:rPr>
          <w:bCs/>
          <w:sz w:val="24"/>
          <w:szCs w:val="24"/>
        </w:rPr>
      </w:pPr>
      <w:r w:rsidRPr="000552EB">
        <w:rPr>
          <w:sz w:val="24"/>
          <w:szCs w:val="24"/>
        </w:rPr>
        <w:t>3) по инициативе Думы муниципального района и главы района, выдвинутой ими совместно.</w:t>
      </w:r>
    </w:p>
    <w:p w:rsidR="00F37A04" w:rsidRPr="000552EB" w:rsidRDefault="00F37A04" w:rsidP="00F37A04">
      <w:pPr>
        <w:pStyle w:val="a5"/>
        <w:ind w:right="-82" w:firstLine="540"/>
        <w:rPr>
          <w:sz w:val="24"/>
          <w:szCs w:val="24"/>
        </w:rPr>
      </w:pPr>
      <w:r w:rsidRPr="000552EB">
        <w:rPr>
          <w:bCs/>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части 3 настоящей статьи, является сбор подписей</w:t>
      </w:r>
      <w:r w:rsidR="006E339B">
        <w:rPr>
          <w:bCs/>
          <w:sz w:val="24"/>
          <w:szCs w:val="24"/>
        </w:rPr>
        <w:t xml:space="preserve"> </w:t>
      </w:r>
      <w:r w:rsidRPr="000552EB">
        <w:rPr>
          <w:bCs/>
          <w:sz w:val="24"/>
          <w:szCs w:val="24"/>
        </w:rPr>
        <w:t>в поддержку данной инициативы, количество которых должно составлять 5 процентов от числа участников референдума, зарегистрированных на территории муниципального района</w:t>
      </w:r>
      <w:r w:rsidR="006E339B">
        <w:rPr>
          <w:bCs/>
          <w:sz w:val="24"/>
          <w:szCs w:val="24"/>
        </w:rPr>
        <w:t xml:space="preserve"> </w:t>
      </w:r>
      <w:r w:rsidRPr="000552EB">
        <w:rPr>
          <w:bCs/>
          <w:sz w:val="24"/>
          <w:szCs w:val="24"/>
        </w:rPr>
        <w:t>в соответствии с федеральным законом.</w:t>
      </w:r>
    </w:p>
    <w:p w:rsidR="00F37A04" w:rsidRPr="000552EB" w:rsidRDefault="00F37A04" w:rsidP="00F37A04">
      <w:pPr>
        <w:pStyle w:val="a5"/>
        <w:ind w:right="-82" w:firstLine="540"/>
        <w:rPr>
          <w:bCs/>
          <w:sz w:val="24"/>
          <w:szCs w:val="24"/>
        </w:rPr>
      </w:pPr>
      <w:r w:rsidRPr="000552EB">
        <w:rPr>
          <w:bCs/>
          <w:sz w:val="24"/>
          <w:szCs w:val="24"/>
        </w:rPr>
        <w:t>Инициатива проведения местного референдума, выдвинутая</w:t>
      </w:r>
      <w:r w:rsidR="006E339B">
        <w:rPr>
          <w:bCs/>
          <w:sz w:val="24"/>
          <w:szCs w:val="24"/>
        </w:rPr>
        <w:t xml:space="preserve"> </w:t>
      </w:r>
      <w:r w:rsidRPr="000552EB">
        <w:rPr>
          <w:bCs/>
          <w:sz w:val="24"/>
          <w:szCs w:val="24"/>
        </w:rPr>
        <w:t>гражданами, избирательными объединениями,</w:t>
      </w:r>
      <w:r w:rsidR="006E339B">
        <w:rPr>
          <w:bCs/>
          <w:sz w:val="24"/>
          <w:szCs w:val="24"/>
        </w:rPr>
        <w:t xml:space="preserve"> </w:t>
      </w:r>
      <w:r w:rsidRPr="000552EB">
        <w:rPr>
          <w:bCs/>
          <w:sz w:val="24"/>
          <w:szCs w:val="24"/>
        </w:rPr>
        <w:t xml:space="preserve">иными общественными объединениями, </w:t>
      </w:r>
      <w:proofErr w:type="gramStart"/>
      <w:r w:rsidRPr="000552EB">
        <w:rPr>
          <w:bCs/>
          <w:sz w:val="24"/>
          <w:szCs w:val="24"/>
        </w:rPr>
        <w:t>указанных</w:t>
      </w:r>
      <w:proofErr w:type="gramEnd"/>
      <w:r w:rsidRPr="000552EB">
        <w:rPr>
          <w:bCs/>
          <w:sz w:val="24"/>
          <w:szCs w:val="24"/>
        </w:rPr>
        <w:t xml:space="preserve"> в части 3 настоящей статьи, оформляется в порядке, установленном федеральным законом и законом Тюменской области.</w:t>
      </w:r>
    </w:p>
    <w:p w:rsidR="00F37A04" w:rsidRPr="000552EB" w:rsidRDefault="00F37A04" w:rsidP="00F37A04">
      <w:pPr>
        <w:shd w:val="clear" w:color="auto" w:fill="FFFFFF"/>
        <w:ind w:right="-82" w:firstLine="540"/>
        <w:jc w:val="both"/>
        <w:rPr>
          <w:sz w:val="24"/>
          <w:szCs w:val="24"/>
        </w:rPr>
      </w:pPr>
      <w:r w:rsidRPr="000552EB">
        <w:rPr>
          <w:sz w:val="24"/>
          <w:szCs w:val="24"/>
        </w:rPr>
        <w:t>Инициатива проведения референдума, выдвинутая совместно Думой муниципального района  и главой района, оформляется правовыми актами Думы муниципального района и главы района.</w:t>
      </w:r>
    </w:p>
    <w:p w:rsidR="00F37A04" w:rsidRPr="000552EB" w:rsidRDefault="00F37A04" w:rsidP="00F37A04">
      <w:pPr>
        <w:tabs>
          <w:tab w:val="left" w:pos="360"/>
        </w:tabs>
        <w:ind w:right="-82" w:firstLine="540"/>
        <w:jc w:val="both"/>
        <w:rPr>
          <w:sz w:val="24"/>
          <w:szCs w:val="24"/>
        </w:rPr>
      </w:pPr>
      <w:r w:rsidRPr="000552EB">
        <w:rPr>
          <w:sz w:val="24"/>
          <w:szCs w:val="24"/>
        </w:rPr>
        <w:t>5. Местный референдум назначается районной Думой в порядке и в сроки, установленные действующим законодательством.</w:t>
      </w:r>
    </w:p>
    <w:p w:rsidR="00F37A04" w:rsidRPr="000552EB" w:rsidRDefault="00F37A04" w:rsidP="00F37A04">
      <w:pPr>
        <w:shd w:val="clear" w:color="auto" w:fill="FFFFFF"/>
        <w:ind w:right="-82" w:firstLine="540"/>
        <w:jc w:val="both"/>
        <w:rPr>
          <w:sz w:val="24"/>
          <w:szCs w:val="24"/>
        </w:rPr>
      </w:pPr>
      <w:r w:rsidRPr="000552EB">
        <w:rPr>
          <w:sz w:val="24"/>
          <w:szCs w:val="24"/>
        </w:rPr>
        <w:t>6. В местном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37A04" w:rsidRPr="000552EB" w:rsidRDefault="00F37A04" w:rsidP="00F37A04">
      <w:pPr>
        <w:shd w:val="clear" w:color="auto" w:fill="FFFFFF"/>
        <w:ind w:right="-82" w:firstLine="540"/>
        <w:jc w:val="both"/>
        <w:rPr>
          <w:sz w:val="24"/>
          <w:szCs w:val="24"/>
        </w:rPr>
      </w:pPr>
      <w:r w:rsidRPr="000552EB">
        <w:rPr>
          <w:sz w:val="24"/>
          <w:szCs w:val="24"/>
        </w:rPr>
        <w:lastRenderedPageBreak/>
        <w:t>Итоги голосования и принятое на местном референдуме решение подлежат официальному опубликованию.</w:t>
      </w:r>
    </w:p>
    <w:p w:rsidR="00F37A04" w:rsidRPr="000552EB" w:rsidRDefault="00F37A04" w:rsidP="00F37A04">
      <w:pPr>
        <w:pStyle w:val="a5"/>
        <w:ind w:right="-82" w:firstLine="540"/>
        <w:rPr>
          <w:sz w:val="24"/>
          <w:szCs w:val="24"/>
        </w:rPr>
      </w:pPr>
      <w:r w:rsidRPr="000552EB">
        <w:rPr>
          <w:sz w:val="24"/>
          <w:szCs w:val="24"/>
        </w:rPr>
        <w:t xml:space="preserve">7.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района. </w:t>
      </w:r>
    </w:p>
    <w:p w:rsidR="00F37A04" w:rsidRPr="000552EB" w:rsidRDefault="00F37A04" w:rsidP="00F37A04">
      <w:pPr>
        <w:pStyle w:val="a5"/>
        <w:tabs>
          <w:tab w:val="left" w:pos="-1134"/>
        </w:tabs>
        <w:ind w:right="-82" w:firstLine="540"/>
        <w:rPr>
          <w:sz w:val="24"/>
          <w:szCs w:val="24"/>
        </w:rPr>
      </w:pPr>
      <w:r w:rsidRPr="000552EB">
        <w:rPr>
          <w:sz w:val="24"/>
          <w:szCs w:val="24"/>
        </w:rPr>
        <w:t>8.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37A04" w:rsidRPr="000552EB" w:rsidRDefault="00F37A04" w:rsidP="00F37A04">
      <w:pPr>
        <w:pStyle w:val="a5"/>
        <w:ind w:right="-82" w:firstLine="540"/>
        <w:rPr>
          <w:sz w:val="24"/>
          <w:szCs w:val="24"/>
        </w:rPr>
      </w:pPr>
      <w:r w:rsidRPr="000552EB">
        <w:rPr>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района, прокурором, уполномоченными федеральным законом органами государственной власти.</w:t>
      </w:r>
    </w:p>
    <w:p w:rsidR="00F37A04" w:rsidRPr="000552EB" w:rsidRDefault="00F37A04" w:rsidP="00F37A04">
      <w:pPr>
        <w:pStyle w:val="a5"/>
        <w:ind w:right="-82" w:firstLine="540"/>
        <w:rPr>
          <w:sz w:val="24"/>
          <w:szCs w:val="24"/>
        </w:rPr>
      </w:pPr>
      <w:r w:rsidRPr="000552EB">
        <w:rPr>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Тюменской области.</w:t>
      </w:r>
    </w:p>
    <w:p w:rsidR="00F37A04" w:rsidRPr="000552EB" w:rsidRDefault="00F37A04" w:rsidP="00F37A04">
      <w:pPr>
        <w:pStyle w:val="ConsNormal"/>
        <w:ind w:right="-82" w:firstLine="540"/>
        <w:jc w:val="both"/>
        <w:rPr>
          <w:rFonts w:ascii="Times New Roman" w:hAnsi="Times New Roman"/>
          <w:snapToGrid/>
          <w:sz w:val="24"/>
          <w:szCs w:val="24"/>
        </w:rPr>
      </w:pPr>
    </w:p>
    <w:p w:rsidR="00F37A04" w:rsidRPr="000552EB" w:rsidRDefault="00F37A04" w:rsidP="00F37A04">
      <w:pPr>
        <w:pStyle w:val="6"/>
        <w:spacing w:line="240" w:lineRule="auto"/>
        <w:ind w:right="-82" w:firstLine="540"/>
        <w:jc w:val="both"/>
        <w:rPr>
          <w:szCs w:val="24"/>
        </w:rPr>
      </w:pPr>
      <w:r w:rsidRPr="000552EB">
        <w:rPr>
          <w:b w:val="0"/>
          <w:szCs w:val="24"/>
        </w:rPr>
        <w:t>Статья 10.</w:t>
      </w:r>
      <w:r w:rsidRPr="000552EB">
        <w:rPr>
          <w:szCs w:val="24"/>
        </w:rPr>
        <w:t xml:space="preserve"> Муниципальные выборы</w:t>
      </w:r>
    </w:p>
    <w:p w:rsidR="00F37A04" w:rsidRPr="000552EB" w:rsidRDefault="00F37A04" w:rsidP="00F37A04">
      <w:pPr>
        <w:pStyle w:val="ConsNormal"/>
        <w:ind w:right="-82" w:firstLine="540"/>
        <w:jc w:val="both"/>
        <w:rPr>
          <w:rFonts w:ascii="Times New Roman" w:hAnsi="Times New Roman"/>
          <w:snapToGrid/>
          <w:sz w:val="24"/>
          <w:szCs w:val="24"/>
        </w:rPr>
      </w:pPr>
      <w:r w:rsidRPr="000552EB">
        <w:rPr>
          <w:rFonts w:ascii="Times New Roman" w:hAnsi="Times New Roman"/>
          <w:snapToGrid/>
          <w:sz w:val="24"/>
          <w:szCs w:val="24"/>
        </w:rPr>
        <w:t>1.</w:t>
      </w:r>
      <w:r w:rsidRPr="000552EB">
        <w:rPr>
          <w:rFonts w:ascii="Times New Roman" w:hAnsi="Times New Roman"/>
          <w:sz w:val="24"/>
          <w:szCs w:val="24"/>
        </w:rPr>
        <w:t xml:space="preserve"> Муниципальные выборы органов местного самоуправления и должностных лиц местного самоуправления проводятся в случаях, предусмотренных настоящим Уставом. Муниципальные выборы проводятся на основе всеобщего равного и прямого избирательного права при тайном голосовании</w:t>
      </w:r>
      <w:r w:rsidRPr="000552EB">
        <w:rPr>
          <w:rFonts w:ascii="Times New Roman" w:hAnsi="Times New Roman"/>
          <w:snapToGrid/>
          <w:sz w:val="24"/>
          <w:szCs w:val="24"/>
        </w:rPr>
        <w:t>.</w:t>
      </w:r>
    </w:p>
    <w:p w:rsidR="00F37A04" w:rsidRPr="000552EB" w:rsidRDefault="00F37A04" w:rsidP="00F37A04">
      <w:pPr>
        <w:pStyle w:val="ConsNormal"/>
        <w:ind w:right="-82" w:firstLine="540"/>
        <w:jc w:val="both"/>
        <w:rPr>
          <w:rFonts w:ascii="Times New Roman" w:hAnsi="Times New Roman"/>
          <w:snapToGrid/>
          <w:sz w:val="24"/>
          <w:szCs w:val="24"/>
        </w:rPr>
      </w:pPr>
      <w:r w:rsidRPr="000552EB">
        <w:rPr>
          <w:rFonts w:ascii="Times New Roman" w:hAnsi="Times New Roman"/>
          <w:snapToGrid/>
          <w:sz w:val="24"/>
          <w:szCs w:val="24"/>
        </w:rPr>
        <w:t xml:space="preserve">2. Муниципальные выборы назначаются районной Думой в порядке и в </w:t>
      </w:r>
      <w:proofErr w:type="gramStart"/>
      <w:r w:rsidRPr="000552EB">
        <w:rPr>
          <w:rFonts w:ascii="Times New Roman" w:hAnsi="Times New Roman"/>
          <w:snapToGrid/>
          <w:sz w:val="24"/>
          <w:szCs w:val="24"/>
        </w:rPr>
        <w:t>сроки</w:t>
      </w:r>
      <w:proofErr w:type="gramEnd"/>
      <w:r w:rsidRPr="000552EB">
        <w:rPr>
          <w:rFonts w:ascii="Times New Roman" w:hAnsi="Times New Roman"/>
          <w:snapToGrid/>
          <w:sz w:val="24"/>
          <w:szCs w:val="24"/>
        </w:rPr>
        <w:t xml:space="preserve"> установленные действующим законодательством. </w:t>
      </w:r>
    </w:p>
    <w:p w:rsidR="00F37A04" w:rsidRPr="000552EB" w:rsidRDefault="00F37A04" w:rsidP="00F37A04">
      <w:pPr>
        <w:pStyle w:val="ConsNormal"/>
        <w:ind w:right="-82" w:firstLine="540"/>
        <w:jc w:val="both"/>
        <w:rPr>
          <w:rFonts w:ascii="Times New Roman" w:hAnsi="Times New Roman"/>
          <w:snapToGrid/>
          <w:sz w:val="24"/>
          <w:szCs w:val="24"/>
        </w:rPr>
      </w:pPr>
      <w:r w:rsidRPr="000552EB">
        <w:rPr>
          <w:rFonts w:ascii="Times New Roman" w:hAnsi="Times New Roman"/>
          <w:snapToGrid/>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Тюменской области.</w:t>
      </w:r>
    </w:p>
    <w:p w:rsidR="00F37A04" w:rsidRPr="000552EB" w:rsidRDefault="00F37A04" w:rsidP="00F37A04">
      <w:pPr>
        <w:pStyle w:val="ConsNormal"/>
        <w:ind w:right="-82" w:firstLine="540"/>
        <w:jc w:val="both"/>
        <w:rPr>
          <w:rFonts w:ascii="Times New Roman" w:hAnsi="Times New Roman"/>
          <w:snapToGrid/>
          <w:sz w:val="24"/>
          <w:szCs w:val="24"/>
        </w:rPr>
      </w:pPr>
      <w:r w:rsidRPr="000552EB">
        <w:rPr>
          <w:rFonts w:ascii="Times New Roman" w:hAnsi="Times New Roman"/>
          <w:snapToGrid/>
          <w:sz w:val="24"/>
          <w:szCs w:val="24"/>
        </w:rPr>
        <w:t>4. Итоги муниципальных выборов подлежат официальному опубликованию.</w:t>
      </w:r>
    </w:p>
    <w:p w:rsidR="00F37A04" w:rsidRPr="000552EB" w:rsidRDefault="00F37A04" w:rsidP="00F37A04">
      <w:pPr>
        <w:pStyle w:val="ConsNormal"/>
        <w:ind w:right="-82" w:firstLine="540"/>
        <w:jc w:val="both"/>
        <w:rPr>
          <w:rFonts w:ascii="Times New Roman" w:hAnsi="Times New Roman"/>
          <w:snapToGrid/>
          <w:sz w:val="24"/>
          <w:szCs w:val="24"/>
        </w:rPr>
      </w:pPr>
    </w:p>
    <w:p w:rsidR="00F37A04" w:rsidRPr="000552EB" w:rsidRDefault="00F37A04" w:rsidP="00F37A04">
      <w:pPr>
        <w:pStyle w:val="ConsNormal"/>
        <w:ind w:right="-82" w:firstLine="540"/>
        <w:jc w:val="both"/>
        <w:rPr>
          <w:rFonts w:ascii="Times New Roman" w:hAnsi="Times New Roman"/>
          <w:b/>
          <w:snapToGrid/>
          <w:sz w:val="24"/>
          <w:szCs w:val="24"/>
        </w:rPr>
      </w:pPr>
      <w:r w:rsidRPr="000552EB">
        <w:rPr>
          <w:rFonts w:ascii="Times New Roman" w:hAnsi="Times New Roman"/>
          <w:snapToGrid/>
          <w:sz w:val="24"/>
          <w:szCs w:val="24"/>
        </w:rPr>
        <w:t>Статья 11.</w:t>
      </w:r>
      <w:r w:rsidRPr="000552EB">
        <w:rPr>
          <w:rFonts w:ascii="Times New Roman" w:hAnsi="Times New Roman"/>
          <w:b/>
          <w:snapToGrid/>
          <w:sz w:val="24"/>
          <w:szCs w:val="24"/>
        </w:rPr>
        <w:t xml:space="preserve"> Голосование по отзыву главы муниципального образования (председателя Думы), депутата Думы района, голосование по вопросам изменения границ муниципального района, преобразования муниципального района </w:t>
      </w:r>
    </w:p>
    <w:p w:rsidR="00F37A04" w:rsidRPr="000552EB" w:rsidRDefault="00F37A04" w:rsidP="00F37A04">
      <w:pPr>
        <w:pStyle w:val="ConsNormal"/>
        <w:ind w:right="-82" w:firstLine="540"/>
        <w:jc w:val="both"/>
        <w:rPr>
          <w:rFonts w:ascii="Times New Roman" w:hAnsi="Times New Roman"/>
          <w:snapToGrid/>
          <w:sz w:val="24"/>
          <w:szCs w:val="24"/>
        </w:rPr>
      </w:pPr>
      <w:r w:rsidRPr="000552EB">
        <w:rPr>
          <w:rFonts w:ascii="Times New Roman" w:hAnsi="Times New Roman"/>
          <w:snapToGrid/>
          <w:sz w:val="24"/>
          <w:szCs w:val="24"/>
        </w:rPr>
        <w:t>1. Глава муниципального образования (председатель Думы района) может быть отозван избирателями соответствующего избирательного округа по следующим основаниям:</w:t>
      </w:r>
    </w:p>
    <w:p w:rsidR="00F37A04" w:rsidRPr="000552EB" w:rsidRDefault="00F37A04" w:rsidP="00F37A04">
      <w:pPr>
        <w:pStyle w:val="ConsNormal"/>
        <w:ind w:right="-82" w:firstLine="540"/>
        <w:jc w:val="both"/>
        <w:rPr>
          <w:rFonts w:ascii="Times New Roman" w:hAnsi="Times New Roman"/>
          <w:snapToGrid/>
          <w:sz w:val="24"/>
          <w:szCs w:val="24"/>
        </w:rPr>
      </w:pPr>
      <w:proofErr w:type="gramStart"/>
      <w:r w:rsidRPr="000552EB">
        <w:rPr>
          <w:rFonts w:ascii="Times New Roman" w:hAnsi="Times New Roman"/>
          <w:snapToGrid/>
          <w:sz w:val="24"/>
          <w:szCs w:val="24"/>
        </w:rPr>
        <w:t>1) издание нормативного правового акта, противоречащего Конституции Российской Федерации, федеральным конституционным законам, федеральным законам, Уставу Тюменской области, законам Тюменской области, настоящему Уставу, если такие противоречия установлены соответствующим судом;</w:t>
      </w:r>
      <w:proofErr w:type="gramEnd"/>
    </w:p>
    <w:p w:rsidR="00F37A04" w:rsidRPr="000552EB" w:rsidRDefault="00F37A04" w:rsidP="00F37A04">
      <w:pPr>
        <w:pStyle w:val="ConsNormal"/>
        <w:ind w:right="-82" w:firstLine="540"/>
        <w:jc w:val="both"/>
        <w:rPr>
          <w:rFonts w:ascii="Times New Roman" w:hAnsi="Times New Roman"/>
          <w:snapToGrid/>
          <w:sz w:val="24"/>
          <w:szCs w:val="24"/>
        </w:rPr>
      </w:pPr>
      <w:r w:rsidRPr="000552EB">
        <w:rPr>
          <w:rFonts w:ascii="Times New Roman" w:hAnsi="Times New Roman"/>
          <w:snapToGrid/>
          <w:sz w:val="24"/>
          <w:szCs w:val="24"/>
        </w:rPr>
        <w:t>2) нарушение срока издания муниципального правового акта, необходимого для реализации решения, принятого населением на местном референдуме, если такое нарушение срока установлено соответствующим судом;</w:t>
      </w:r>
    </w:p>
    <w:p w:rsidR="00F37A04" w:rsidRPr="000552EB" w:rsidRDefault="00F37A04" w:rsidP="00F37A04">
      <w:pPr>
        <w:pStyle w:val="ConsNormal"/>
        <w:ind w:right="-82" w:firstLine="540"/>
        <w:jc w:val="both"/>
        <w:rPr>
          <w:rFonts w:ascii="Times New Roman" w:hAnsi="Times New Roman"/>
          <w:snapToGrid/>
          <w:sz w:val="24"/>
          <w:szCs w:val="24"/>
        </w:rPr>
      </w:pPr>
      <w:r w:rsidRPr="000552EB">
        <w:rPr>
          <w:rFonts w:ascii="Times New Roman" w:hAnsi="Times New Roman"/>
          <w:snapToGrid/>
          <w:sz w:val="24"/>
          <w:szCs w:val="24"/>
        </w:rPr>
        <w:t>3) систематическое (не менее трех раз в течение срока своих полномочий), без уважительных причин невыполнение обязанностей, возложенных федеральными законами, законами Тюменской области, настоящим Уставом, если это установлено соответствующим судом.</w:t>
      </w:r>
    </w:p>
    <w:p w:rsidR="00F37A04" w:rsidRPr="000552EB" w:rsidRDefault="00F37A04" w:rsidP="00F37A04">
      <w:pPr>
        <w:pStyle w:val="ConsNormal"/>
        <w:ind w:right="-82" w:firstLine="540"/>
        <w:jc w:val="both"/>
        <w:rPr>
          <w:rFonts w:ascii="Times New Roman" w:hAnsi="Times New Roman"/>
          <w:snapToGrid/>
          <w:sz w:val="24"/>
          <w:szCs w:val="24"/>
        </w:rPr>
      </w:pPr>
      <w:r w:rsidRPr="000552EB">
        <w:rPr>
          <w:rFonts w:ascii="Times New Roman" w:hAnsi="Times New Roman"/>
          <w:snapToGrid/>
          <w:sz w:val="24"/>
          <w:szCs w:val="24"/>
        </w:rPr>
        <w:t>2. Депутат Думы района может быть отозван избирателями соответствующего избирательного округа по следующим основаниям:</w:t>
      </w:r>
    </w:p>
    <w:p w:rsidR="00F37A04" w:rsidRPr="000552EB" w:rsidRDefault="00F37A04" w:rsidP="00F37A04">
      <w:pPr>
        <w:pStyle w:val="ConsNormal"/>
        <w:ind w:right="-82" w:firstLine="540"/>
        <w:jc w:val="both"/>
        <w:rPr>
          <w:rFonts w:ascii="Times New Roman" w:hAnsi="Times New Roman"/>
          <w:snapToGrid/>
          <w:sz w:val="24"/>
          <w:szCs w:val="24"/>
        </w:rPr>
      </w:pPr>
      <w:r w:rsidRPr="000552EB">
        <w:rPr>
          <w:rFonts w:ascii="Times New Roman" w:hAnsi="Times New Roman"/>
          <w:snapToGrid/>
          <w:sz w:val="24"/>
          <w:szCs w:val="24"/>
        </w:rPr>
        <w:t>1) систематическое (не менее трех раз в течение срока своих полномочий), без уважительных причин, невыполнение обязанностей, возложенных федеральными законами, законами Тюменской области, настоящим Уставом, если это установлено соответствующим судом;</w:t>
      </w:r>
    </w:p>
    <w:p w:rsidR="00F37A04" w:rsidRPr="000552EB" w:rsidRDefault="00F37A04" w:rsidP="00F37A04">
      <w:pPr>
        <w:pStyle w:val="ConsNormal"/>
        <w:ind w:right="-82" w:firstLine="540"/>
        <w:jc w:val="both"/>
        <w:rPr>
          <w:rFonts w:ascii="Times New Roman" w:hAnsi="Times New Roman"/>
          <w:snapToGrid/>
          <w:sz w:val="24"/>
          <w:szCs w:val="24"/>
        </w:rPr>
      </w:pPr>
      <w:r w:rsidRPr="000552EB">
        <w:rPr>
          <w:rFonts w:ascii="Times New Roman" w:hAnsi="Times New Roman"/>
          <w:snapToGrid/>
          <w:sz w:val="24"/>
          <w:szCs w:val="24"/>
        </w:rPr>
        <w:t>2) осуществление деятельности, не совместимой со статусом депутата, если это установлено соответствующим судом.</w:t>
      </w:r>
    </w:p>
    <w:p w:rsidR="00F37A04" w:rsidRPr="000552EB" w:rsidRDefault="00F37A04" w:rsidP="00F37A04">
      <w:pPr>
        <w:pStyle w:val="ConsNormal"/>
        <w:ind w:right="-82" w:firstLine="540"/>
        <w:jc w:val="both"/>
        <w:rPr>
          <w:rFonts w:ascii="Times New Roman" w:hAnsi="Times New Roman"/>
          <w:snapToGrid/>
          <w:sz w:val="24"/>
          <w:szCs w:val="24"/>
        </w:rPr>
      </w:pPr>
      <w:r w:rsidRPr="000552EB">
        <w:rPr>
          <w:rFonts w:ascii="Times New Roman" w:hAnsi="Times New Roman"/>
          <w:snapToGrid/>
          <w:sz w:val="24"/>
          <w:szCs w:val="24"/>
        </w:rPr>
        <w:lastRenderedPageBreak/>
        <w:t xml:space="preserve">3. Инициатива граждан о проведении голосования по отзыву главы муниципального образования (председателя Думы), депутата Думы района выдвигается в порядке, установленном федеральным законом и принимаемым в соответствии с ним законом Тюменской области для проведения местного референдума. </w:t>
      </w:r>
    </w:p>
    <w:p w:rsidR="00F37A04" w:rsidRPr="000552EB" w:rsidRDefault="00F37A04" w:rsidP="00F37A04">
      <w:pPr>
        <w:pStyle w:val="ConsNormal"/>
        <w:ind w:right="-82" w:firstLine="540"/>
        <w:jc w:val="both"/>
        <w:rPr>
          <w:rFonts w:ascii="Times New Roman" w:hAnsi="Times New Roman"/>
          <w:snapToGrid/>
          <w:sz w:val="24"/>
          <w:szCs w:val="24"/>
        </w:rPr>
      </w:pPr>
      <w:r w:rsidRPr="000552EB">
        <w:rPr>
          <w:rFonts w:ascii="Times New Roman" w:hAnsi="Times New Roman"/>
          <w:snapToGrid/>
          <w:sz w:val="24"/>
          <w:szCs w:val="24"/>
        </w:rPr>
        <w:t>Инициатива граждан о проведении голосования по отзыву главы муниципального образования (председателя Думы), депутата Думы района может быть выдвинута со дня вступления в силу решения суда, подтверждающего совершение главой муниципального образования (председателем Думы), депутатом Думы района противоправного деяния, являющегося основанием для его отзыва.</w:t>
      </w:r>
    </w:p>
    <w:p w:rsidR="00F37A04" w:rsidRPr="000552EB" w:rsidRDefault="00F37A04" w:rsidP="00F37A04">
      <w:pPr>
        <w:pStyle w:val="ConsNormal"/>
        <w:ind w:right="-82" w:firstLine="540"/>
        <w:jc w:val="both"/>
        <w:rPr>
          <w:rFonts w:ascii="Times New Roman" w:hAnsi="Times New Roman"/>
          <w:snapToGrid/>
          <w:sz w:val="24"/>
          <w:szCs w:val="24"/>
        </w:rPr>
      </w:pPr>
      <w:r w:rsidRPr="000552EB">
        <w:rPr>
          <w:rFonts w:ascii="Times New Roman" w:hAnsi="Times New Roman"/>
          <w:snapToGrid/>
          <w:sz w:val="24"/>
          <w:szCs w:val="24"/>
        </w:rPr>
        <w:t>4. Назначение и проведение голосования по отзыву главы муниципального образования (председателя Думы), депутата Думы района обязательны, если соблюдены порядок и сроки выдвижения инициативы проведения голосования.</w:t>
      </w:r>
    </w:p>
    <w:p w:rsidR="00F37A04" w:rsidRPr="000552EB" w:rsidRDefault="00F37A04" w:rsidP="00F37A04">
      <w:pPr>
        <w:pStyle w:val="ConsNormal"/>
        <w:ind w:right="-82" w:firstLine="540"/>
        <w:jc w:val="both"/>
        <w:rPr>
          <w:rFonts w:ascii="Times New Roman" w:hAnsi="Times New Roman"/>
          <w:snapToGrid/>
          <w:sz w:val="24"/>
          <w:szCs w:val="24"/>
        </w:rPr>
      </w:pPr>
      <w:r w:rsidRPr="000552EB">
        <w:rPr>
          <w:rFonts w:ascii="Times New Roman" w:hAnsi="Times New Roman"/>
          <w:snapToGrid/>
          <w:sz w:val="24"/>
          <w:szCs w:val="24"/>
        </w:rPr>
        <w:t>5. Решение о назначении голосования по отзыву главы муниципального образования (председателя Думы), депутата Думы района принимается Думой района не позднее 10 дней с момента получения от уполномоченной избирательной комиссии соответствующих документов по проверке подписных листов, представленных инициативной группой.</w:t>
      </w:r>
    </w:p>
    <w:p w:rsidR="00F37A04" w:rsidRPr="000552EB" w:rsidRDefault="00F37A04" w:rsidP="00F37A04">
      <w:pPr>
        <w:pStyle w:val="ConsNormal"/>
        <w:ind w:right="-82" w:firstLine="540"/>
        <w:jc w:val="both"/>
        <w:rPr>
          <w:rFonts w:ascii="Times New Roman" w:hAnsi="Times New Roman"/>
          <w:snapToGrid/>
          <w:sz w:val="24"/>
          <w:szCs w:val="24"/>
        </w:rPr>
      </w:pPr>
      <w:r w:rsidRPr="000552EB">
        <w:rPr>
          <w:rFonts w:ascii="Times New Roman" w:hAnsi="Times New Roman"/>
          <w:snapToGrid/>
          <w:sz w:val="24"/>
          <w:szCs w:val="24"/>
        </w:rPr>
        <w:t>6. Решение о назначении голосования по отзыву главы муниципального образования (председателя Думы), депутата Думы района подлежит официальному опубликованию не позднее чем через 5 дней со дня его принятия.</w:t>
      </w:r>
    </w:p>
    <w:p w:rsidR="00F37A04" w:rsidRPr="000552EB" w:rsidRDefault="00F37A04" w:rsidP="00F37A04">
      <w:pPr>
        <w:pStyle w:val="ConsNormal"/>
        <w:ind w:right="-82" w:firstLine="540"/>
        <w:jc w:val="both"/>
        <w:rPr>
          <w:rFonts w:ascii="Times New Roman" w:hAnsi="Times New Roman"/>
          <w:snapToGrid/>
          <w:sz w:val="24"/>
          <w:szCs w:val="24"/>
        </w:rPr>
      </w:pPr>
      <w:r w:rsidRPr="000552EB">
        <w:rPr>
          <w:rFonts w:ascii="Times New Roman" w:hAnsi="Times New Roman"/>
          <w:snapToGrid/>
          <w:sz w:val="24"/>
          <w:szCs w:val="24"/>
        </w:rPr>
        <w:t>7. Главе муниципального образования (председателю Думы), депутату Думы района предоставляется возможность дать избирателям объяснения по поводу обстоятельств, выдвигаемых в качестве оснований для отзыва, в средствах массой информации муниципального района, в том числе за счет средств местного бюджета.</w:t>
      </w:r>
    </w:p>
    <w:p w:rsidR="00F37A04" w:rsidRPr="000552EB" w:rsidRDefault="00F37A04" w:rsidP="00F37A04">
      <w:pPr>
        <w:pStyle w:val="ConsNormal"/>
        <w:ind w:right="-82" w:firstLine="540"/>
        <w:jc w:val="both"/>
        <w:rPr>
          <w:rFonts w:ascii="Times New Roman" w:hAnsi="Times New Roman"/>
          <w:snapToGrid/>
          <w:sz w:val="24"/>
          <w:szCs w:val="24"/>
        </w:rPr>
      </w:pPr>
      <w:r w:rsidRPr="000552EB">
        <w:rPr>
          <w:rFonts w:ascii="Times New Roman" w:hAnsi="Times New Roman"/>
          <w:snapToGrid/>
          <w:sz w:val="24"/>
          <w:szCs w:val="24"/>
        </w:rPr>
        <w:t>8. Голосование по отзыву главы муниципального образования (председателя Думы), депутата Думы района проводится в порядке, установленном федеральным законом и принимаемым в соответствии с ним законом Тюменской области для проведения местного референдума.</w:t>
      </w:r>
    </w:p>
    <w:p w:rsidR="00F37A04" w:rsidRPr="000552EB" w:rsidRDefault="00F37A04" w:rsidP="00F37A04">
      <w:pPr>
        <w:pStyle w:val="ConsNormal"/>
        <w:ind w:right="-82" w:firstLine="540"/>
        <w:jc w:val="both"/>
        <w:rPr>
          <w:rFonts w:ascii="Times New Roman" w:hAnsi="Times New Roman"/>
          <w:snapToGrid/>
          <w:sz w:val="24"/>
          <w:szCs w:val="24"/>
        </w:rPr>
      </w:pPr>
      <w:r w:rsidRPr="000552EB">
        <w:rPr>
          <w:rFonts w:ascii="Times New Roman" w:hAnsi="Times New Roman"/>
          <w:snapToGrid/>
          <w:sz w:val="24"/>
          <w:szCs w:val="24"/>
        </w:rPr>
        <w:t>9. Глава муниципального образования (председатель Думы), депутат Думы района считается отозванным, если за отзыв проголосовало не менее половины избирателей, зарегистрированных в соответствующем избирательном округе.</w:t>
      </w:r>
    </w:p>
    <w:p w:rsidR="00F37A04" w:rsidRPr="000552EB" w:rsidRDefault="00F37A04" w:rsidP="00F37A04">
      <w:pPr>
        <w:pStyle w:val="ConsNormal"/>
        <w:ind w:right="-82" w:firstLine="540"/>
        <w:jc w:val="both"/>
        <w:rPr>
          <w:rFonts w:ascii="Times New Roman" w:hAnsi="Times New Roman"/>
          <w:snapToGrid/>
          <w:sz w:val="24"/>
          <w:szCs w:val="24"/>
        </w:rPr>
      </w:pPr>
      <w:r w:rsidRPr="000552EB">
        <w:rPr>
          <w:rFonts w:ascii="Times New Roman" w:hAnsi="Times New Roman"/>
          <w:snapToGrid/>
          <w:sz w:val="24"/>
          <w:szCs w:val="24"/>
        </w:rPr>
        <w:t>10. Отзыв главы муниципального образования, исполняющего полномочия председателя Думы района, влечет прекращение его полномочий в качестве главы муниципального образования (председателя Думы) и депутата Думы района.</w:t>
      </w:r>
    </w:p>
    <w:p w:rsidR="00F37A04" w:rsidRPr="000552EB" w:rsidRDefault="00F37A04" w:rsidP="00F37A04">
      <w:pPr>
        <w:pStyle w:val="ConsNormal"/>
        <w:ind w:right="-82" w:firstLine="540"/>
        <w:jc w:val="both"/>
        <w:rPr>
          <w:rFonts w:ascii="Times New Roman" w:hAnsi="Times New Roman"/>
          <w:snapToGrid/>
          <w:sz w:val="24"/>
          <w:szCs w:val="24"/>
        </w:rPr>
      </w:pPr>
      <w:r w:rsidRPr="000552EB">
        <w:rPr>
          <w:rFonts w:ascii="Times New Roman" w:hAnsi="Times New Roman"/>
          <w:snapToGrid/>
          <w:sz w:val="24"/>
          <w:szCs w:val="24"/>
        </w:rPr>
        <w:t>11. Отзыв депутата, избранного из состава Думы района главой муниципального образования (председателем Думы), влечет прекращение его полномочий в качестве депутата Думы района и главы муниципального образования (председателя Думы).</w:t>
      </w:r>
    </w:p>
    <w:p w:rsidR="00F37A04" w:rsidRPr="000552EB" w:rsidRDefault="00F37A04" w:rsidP="00F37A04">
      <w:pPr>
        <w:pStyle w:val="ConsNormal"/>
        <w:ind w:right="-82" w:firstLine="540"/>
        <w:jc w:val="both"/>
        <w:rPr>
          <w:rFonts w:ascii="Times New Roman" w:hAnsi="Times New Roman"/>
          <w:snapToGrid/>
          <w:sz w:val="24"/>
          <w:szCs w:val="24"/>
        </w:rPr>
      </w:pPr>
      <w:r w:rsidRPr="000552EB">
        <w:rPr>
          <w:rFonts w:ascii="Times New Roman" w:hAnsi="Times New Roman"/>
          <w:snapToGrid/>
          <w:sz w:val="24"/>
          <w:szCs w:val="24"/>
        </w:rPr>
        <w:t>12.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F37A04" w:rsidRPr="000552EB" w:rsidRDefault="00F37A04" w:rsidP="00F37A04">
      <w:pPr>
        <w:pStyle w:val="ConsNormal"/>
        <w:ind w:right="-82" w:firstLine="540"/>
        <w:jc w:val="both"/>
        <w:rPr>
          <w:rFonts w:ascii="Times New Roman" w:hAnsi="Times New Roman"/>
          <w:snapToGrid/>
          <w:sz w:val="24"/>
          <w:szCs w:val="24"/>
        </w:rPr>
      </w:pPr>
      <w:r w:rsidRPr="000552EB">
        <w:rPr>
          <w:rFonts w:ascii="Times New Roman" w:hAnsi="Times New Roman"/>
          <w:snapToGrid/>
          <w:sz w:val="24"/>
          <w:szCs w:val="24"/>
        </w:rPr>
        <w:t>13. 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его территории.</w:t>
      </w:r>
    </w:p>
    <w:p w:rsidR="00F37A04" w:rsidRPr="000552EB" w:rsidRDefault="00F37A04" w:rsidP="00F37A04">
      <w:pPr>
        <w:pStyle w:val="ConsNormal"/>
        <w:ind w:right="-82" w:firstLine="540"/>
        <w:jc w:val="both"/>
        <w:rPr>
          <w:rFonts w:ascii="Times New Roman" w:hAnsi="Times New Roman"/>
          <w:snapToGrid/>
          <w:sz w:val="24"/>
          <w:szCs w:val="24"/>
        </w:rPr>
      </w:pPr>
      <w:r w:rsidRPr="000552EB">
        <w:rPr>
          <w:rFonts w:ascii="Times New Roman" w:hAnsi="Times New Roman"/>
          <w:snapToGrid/>
          <w:sz w:val="24"/>
          <w:szCs w:val="24"/>
        </w:rPr>
        <w:t xml:space="preserve">14. </w:t>
      </w:r>
      <w:proofErr w:type="gramStart"/>
      <w:r w:rsidRPr="000552EB">
        <w:rPr>
          <w:rFonts w:ascii="Times New Roman" w:hAnsi="Times New Roman"/>
          <w:snapToGrid/>
          <w:sz w:val="24"/>
          <w:szCs w:val="24"/>
        </w:rPr>
        <w:t>Голосование по вопросам изменения границ муниципального района, преобразования муниципального района назначается Думой района и проводится в порядке, установленном федеральным законом и принимаемым в соответствии с ним законом Тюменской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roofErr w:type="gramEnd"/>
    </w:p>
    <w:p w:rsidR="00F37A04" w:rsidRPr="000552EB" w:rsidRDefault="00F37A04" w:rsidP="00F37A04">
      <w:pPr>
        <w:pStyle w:val="ConsNormal"/>
        <w:ind w:right="-82" w:firstLine="540"/>
        <w:jc w:val="both"/>
        <w:rPr>
          <w:rFonts w:ascii="Times New Roman" w:hAnsi="Times New Roman"/>
          <w:snapToGrid/>
          <w:sz w:val="24"/>
          <w:szCs w:val="24"/>
        </w:rPr>
      </w:pPr>
      <w:r w:rsidRPr="000552EB">
        <w:rPr>
          <w:rFonts w:ascii="Times New Roman" w:hAnsi="Times New Roman"/>
          <w:snapToGrid/>
          <w:sz w:val="24"/>
          <w:szCs w:val="24"/>
        </w:rPr>
        <w:t>15.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w:t>
      </w:r>
    </w:p>
    <w:p w:rsidR="00F37A04" w:rsidRPr="000552EB" w:rsidRDefault="00F37A04" w:rsidP="00F37A04">
      <w:pPr>
        <w:pStyle w:val="ConsNormal"/>
        <w:ind w:right="-82" w:firstLine="540"/>
        <w:jc w:val="both"/>
        <w:rPr>
          <w:rFonts w:ascii="Times New Roman" w:hAnsi="Times New Roman"/>
          <w:snapToGrid/>
          <w:sz w:val="24"/>
          <w:szCs w:val="24"/>
        </w:rPr>
      </w:pPr>
      <w:r w:rsidRPr="000552EB">
        <w:rPr>
          <w:rFonts w:ascii="Times New Roman" w:hAnsi="Times New Roman"/>
          <w:snapToGrid/>
          <w:sz w:val="24"/>
          <w:szCs w:val="24"/>
        </w:rPr>
        <w:t xml:space="preserve">Согласие населения на изменение границ муниципального района, преобразование муниципального района считается полученным, если за указанные изменения, преобразования </w:t>
      </w:r>
      <w:r w:rsidRPr="000552EB">
        <w:rPr>
          <w:rFonts w:ascii="Times New Roman" w:hAnsi="Times New Roman"/>
          <w:snapToGrid/>
          <w:sz w:val="24"/>
          <w:szCs w:val="24"/>
        </w:rPr>
        <w:lastRenderedPageBreak/>
        <w:t>проголосовало более половины принявших участие в голосовании жителей муниципального района или части муниципального района.</w:t>
      </w:r>
    </w:p>
    <w:p w:rsidR="00F37A04" w:rsidRPr="000552EB" w:rsidRDefault="00F37A04" w:rsidP="00F37A04">
      <w:pPr>
        <w:pStyle w:val="ConsNormal"/>
        <w:ind w:right="-82" w:firstLine="540"/>
        <w:jc w:val="both"/>
        <w:rPr>
          <w:rFonts w:ascii="Times New Roman" w:hAnsi="Times New Roman"/>
          <w:snapToGrid/>
          <w:sz w:val="24"/>
          <w:szCs w:val="24"/>
        </w:rPr>
      </w:pPr>
      <w:r w:rsidRPr="000552EB">
        <w:rPr>
          <w:rFonts w:ascii="Times New Roman" w:hAnsi="Times New Roman"/>
          <w:snapToGrid/>
          <w:sz w:val="24"/>
          <w:szCs w:val="24"/>
        </w:rPr>
        <w:t>16. Итоги голосования по отзыву главы муниципального образования (председателя Думы), депутата Думы района,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w:t>
      </w:r>
    </w:p>
    <w:p w:rsidR="00F37A04" w:rsidRPr="000552EB" w:rsidRDefault="00F37A04" w:rsidP="00F37A04">
      <w:pPr>
        <w:pStyle w:val="6"/>
        <w:spacing w:line="240" w:lineRule="auto"/>
        <w:ind w:right="-82" w:firstLine="540"/>
        <w:jc w:val="both"/>
        <w:rPr>
          <w:b w:val="0"/>
          <w:szCs w:val="24"/>
        </w:rPr>
      </w:pPr>
    </w:p>
    <w:p w:rsidR="00F37A04" w:rsidRPr="000552EB" w:rsidRDefault="00F37A04" w:rsidP="00F37A04">
      <w:pPr>
        <w:pStyle w:val="6"/>
        <w:spacing w:line="240" w:lineRule="auto"/>
        <w:ind w:right="-82" w:firstLine="540"/>
        <w:jc w:val="both"/>
        <w:rPr>
          <w:szCs w:val="24"/>
        </w:rPr>
      </w:pPr>
      <w:r w:rsidRPr="000552EB">
        <w:rPr>
          <w:b w:val="0"/>
          <w:szCs w:val="24"/>
        </w:rPr>
        <w:t>Статья 12.</w:t>
      </w:r>
      <w:r w:rsidRPr="000552EB">
        <w:rPr>
          <w:szCs w:val="24"/>
        </w:rPr>
        <w:t xml:space="preserve"> Правотворческая инициатива граждан</w:t>
      </w:r>
    </w:p>
    <w:p w:rsidR="00F37A04" w:rsidRPr="000552EB" w:rsidRDefault="00F37A04" w:rsidP="00F37A04">
      <w:pPr>
        <w:pStyle w:val="ConsNormal"/>
        <w:ind w:right="-82" w:firstLine="540"/>
        <w:jc w:val="both"/>
        <w:rPr>
          <w:rFonts w:ascii="Times New Roman" w:hAnsi="Times New Roman"/>
          <w:sz w:val="24"/>
          <w:szCs w:val="24"/>
        </w:rPr>
      </w:pPr>
      <w:r w:rsidRPr="000552EB">
        <w:rPr>
          <w:rFonts w:ascii="Times New Roman" w:hAnsi="Times New Roman"/>
          <w:sz w:val="24"/>
          <w:szCs w:val="24"/>
        </w:rPr>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rsidR="00F37A04" w:rsidRPr="000552EB" w:rsidRDefault="00F37A04" w:rsidP="00F37A04">
      <w:pPr>
        <w:pStyle w:val="ConsNormal"/>
        <w:ind w:right="-82" w:firstLine="540"/>
        <w:jc w:val="both"/>
        <w:rPr>
          <w:rFonts w:ascii="Times New Roman" w:hAnsi="Times New Roman"/>
          <w:sz w:val="24"/>
          <w:szCs w:val="24"/>
        </w:rPr>
      </w:pPr>
      <w:r w:rsidRPr="000552EB">
        <w:rPr>
          <w:rFonts w:ascii="Times New Roman" w:hAnsi="Times New Roman"/>
          <w:sz w:val="24"/>
          <w:szCs w:val="24"/>
        </w:rPr>
        <w:t xml:space="preserve">2. Инициативная группа граждан, обладающих избирательным правом, имеет право выступить с правотворческой инициативой в порядке, установленном решением Думы района. </w:t>
      </w:r>
    </w:p>
    <w:p w:rsidR="00F37A04" w:rsidRPr="000552EB" w:rsidRDefault="00F37A04" w:rsidP="00F37A04">
      <w:pPr>
        <w:pStyle w:val="ConsNormal"/>
        <w:ind w:right="-82" w:firstLine="540"/>
        <w:jc w:val="both"/>
        <w:rPr>
          <w:rFonts w:ascii="Times New Roman" w:hAnsi="Times New Roman"/>
          <w:snapToGrid/>
          <w:sz w:val="24"/>
          <w:szCs w:val="24"/>
        </w:rPr>
      </w:pPr>
      <w:r w:rsidRPr="000552EB">
        <w:rPr>
          <w:rFonts w:ascii="Times New Roman" w:hAnsi="Times New Roman"/>
          <w:snapToGrid/>
          <w:sz w:val="24"/>
          <w:szCs w:val="24"/>
        </w:rPr>
        <w:t xml:space="preserve">Численность инициативной группы граждан, выступающей с правотворческой инициативой, должна составлять 3 процента от числа жителей муниципального района, обладающих избирательным правом. </w:t>
      </w:r>
    </w:p>
    <w:p w:rsidR="00F37A04" w:rsidRPr="000552EB" w:rsidRDefault="00F37A04" w:rsidP="00F37A04">
      <w:pPr>
        <w:pStyle w:val="ConsNormal"/>
        <w:ind w:right="-82" w:firstLine="540"/>
        <w:jc w:val="both"/>
        <w:rPr>
          <w:rFonts w:ascii="Times New Roman" w:hAnsi="Times New Roman"/>
          <w:sz w:val="24"/>
          <w:szCs w:val="24"/>
        </w:rPr>
      </w:pPr>
      <w:r w:rsidRPr="000552EB">
        <w:rPr>
          <w:rFonts w:ascii="Times New Roman" w:hAnsi="Times New Roman"/>
          <w:sz w:val="24"/>
          <w:szCs w:val="24"/>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района или должностным лицом местного самоуправления муниципального района, к компетенции которых относится принятие такого акта, в течение трех месяцев со дня его внесения. Дума района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w:t>
      </w:r>
    </w:p>
    <w:p w:rsidR="00F37A04" w:rsidRPr="000552EB" w:rsidRDefault="00F37A04" w:rsidP="00F37A04">
      <w:pPr>
        <w:pStyle w:val="ConsNormal"/>
        <w:ind w:right="-82" w:firstLine="540"/>
        <w:jc w:val="both"/>
        <w:rPr>
          <w:rFonts w:ascii="Times New Roman" w:hAnsi="Times New Roman"/>
          <w:sz w:val="24"/>
          <w:szCs w:val="24"/>
        </w:rPr>
      </w:pPr>
      <w:r w:rsidRPr="000552EB">
        <w:rPr>
          <w:rFonts w:ascii="Times New Roman" w:hAnsi="Times New Roman"/>
          <w:sz w:val="24"/>
          <w:szCs w:val="24"/>
        </w:rPr>
        <w:t>Принятое по результатам рассмотрения такого проекта муниципального правового акта муниципального района мотивированное решение должно быть официально в письменной форме доведено до сведения внесшей его инициативной группы граждан.</w:t>
      </w:r>
    </w:p>
    <w:p w:rsidR="00F37A04" w:rsidRPr="000552EB" w:rsidRDefault="00F37A04" w:rsidP="00F37A04">
      <w:pPr>
        <w:pStyle w:val="2"/>
        <w:ind w:right="-82" w:firstLine="540"/>
        <w:rPr>
          <w:szCs w:val="24"/>
        </w:rPr>
      </w:pPr>
    </w:p>
    <w:p w:rsidR="00F37A04" w:rsidRPr="000552EB" w:rsidRDefault="00F37A04" w:rsidP="00F37A04">
      <w:pPr>
        <w:pStyle w:val="6"/>
        <w:spacing w:line="240" w:lineRule="auto"/>
        <w:ind w:right="-82" w:firstLine="540"/>
        <w:jc w:val="both"/>
        <w:rPr>
          <w:szCs w:val="24"/>
        </w:rPr>
      </w:pPr>
      <w:r w:rsidRPr="000552EB">
        <w:rPr>
          <w:b w:val="0"/>
          <w:szCs w:val="24"/>
        </w:rPr>
        <w:t>Статья 13.</w:t>
      </w:r>
      <w:r w:rsidRPr="000552EB">
        <w:rPr>
          <w:szCs w:val="24"/>
        </w:rPr>
        <w:t xml:space="preserve"> Публичные слушания</w:t>
      </w:r>
    </w:p>
    <w:p w:rsidR="00F37A04" w:rsidRPr="000552EB" w:rsidRDefault="00F37A04" w:rsidP="00F37A04">
      <w:pPr>
        <w:pStyle w:val="2"/>
        <w:ind w:right="-82" w:firstLine="540"/>
        <w:rPr>
          <w:szCs w:val="24"/>
        </w:rPr>
      </w:pPr>
      <w:r w:rsidRPr="000552EB">
        <w:rPr>
          <w:szCs w:val="24"/>
        </w:rPr>
        <w:t xml:space="preserve">1. Председателем Думы района, Думой района для обсуждения с участием населения проектов муниципальных правовых актов муниципального района по вопросам местного значения могут проводиться публичные слушания. </w:t>
      </w:r>
    </w:p>
    <w:p w:rsidR="00F37A04" w:rsidRPr="000552EB" w:rsidRDefault="00F37A04" w:rsidP="00F37A04">
      <w:pPr>
        <w:pStyle w:val="2"/>
        <w:ind w:right="-82" w:firstLine="540"/>
        <w:rPr>
          <w:szCs w:val="24"/>
        </w:rPr>
      </w:pPr>
      <w:r w:rsidRPr="000552EB">
        <w:rPr>
          <w:szCs w:val="24"/>
        </w:rPr>
        <w:t>2. Публичные слушания проводятся по инициативе населения, Думы района или председателя Думы района. Решение о назначении публичных слушаний, инициированных населением или Думой района, принимает Дума района, а о назначении публичных слушаний, инициированных председателем Думы района – председатель Думы района.</w:t>
      </w:r>
    </w:p>
    <w:p w:rsidR="00F37A04" w:rsidRPr="000552EB" w:rsidRDefault="00F37A04" w:rsidP="00F37A04">
      <w:pPr>
        <w:pStyle w:val="2"/>
        <w:ind w:right="-82" w:firstLine="540"/>
        <w:rPr>
          <w:szCs w:val="24"/>
        </w:rPr>
      </w:pPr>
      <w:r w:rsidRPr="000552EB">
        <w:rPr>
          <w:szCs w:val="24"/>
        </w:rPr>
        <w:t>3.  На публичные слушания должны выноситься:</w:t>
      </w:r>
    </w:p>
    <w:p w:rsidR="00F37A04" w:rsidRPr="000552EB" w:rsidRDefault="00F37A04" w:rsidP="00F37A04">
      <w:pPr>
        <w:pStyle w:val="2"/>
        <w:numPr>
          <w:ilvl w:val="0"/>
          <w:numId w:val="4"/>
        </w:numPr>
        <w:tabs>
          <w:tab w:val="clear" w:pos="360"/>
          <w:tab w:val="num" w:pos="0"/>
        </w:tabs>
        <w:ind w:left="0" w:right="-82" w:firstLine="540"/>
        <w:rPr>
          <w:szCs w:val="24"/>
        </w:rPr>
      </w:pPr>
      <w:r w:rsidRPr="000552EB">
        <w:rPr>
          <w:szCs w:val="24"/>
        </w:rPr>
        <w:t>проект Устава муниципального района, а также проект муниципального правового акта о внесении изменений и дополнений в Устав муниципального района,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w:t>
      </w:r>
    </w:p>
    <w:p w:rsidR="00F37A04" w:rsidRPr="000552EB" w:rsidRDefault="00F37A04" w:rsidP="00F37A04">
      <w:pPr>
        <w:pStyle w:val="2"/>
        <w:numPr>
          <w:ilvl w:val="0"/>
          <w:numId w:val="4"/>
        </w:numPr>
        <w:ind w:left="0" w:right="-82" w:firstLine="540"/>
        <w:rPr>
          <w:szCs w:val="24"/>
        </w:rPr>
      </w:pPr>
      <w:r w:rsidRPr="000552EB">
        <w:rPr>
          <w:szCs w:val="24"/>
        </w:rPr>
        <w:t>проект местного бюджета муниципального района и отчет о его исполнении;</w:t>
      </w:r>
    </w:p>
    <w:p w:rsidR="00F37A04" w:rsidRPr="000552EB" w:rsidRDefault="00F37A04" w:rsidP="00F37A04">
      <w:pPr>
        <w:pStyle w:val="2"/>
        <w:numPr>
          <w:ilvl w:val="0"/>
          <w:numId w:val="4"/>
        </w:numPr>
        <w:ind w:left="0" w:right="-82" w:firstLine="540"/>
        <w:rPr>
          <w:szCs w:val="24"/>
        </w:rPr>
      </w:pPr>
      <w:proofErr w:type="gramStart"/>
      <w:r w:rsidRPr="000552EB">
        <w:rPr>
          <w:szCs w:val="24"/>
        </w:rPr>
        <w:t>проекты планов и программ развития муниципального района, проекты правил землепользования и застройки, проекты планировки территорий и проекты межевания территорий,</w:t>
      </w:r>
      <w:r w:rsidR="00791220" w:rsidRPr="00791220">
        <w:rPr>
          <w:bCs/>
          <w:sz w:val="26"/>
          <w:szCs w:val="26"/>
        </w:rPr>
        <w:t xml:space="preserve"> </w:t>
      </w:r>
      <w:r w:rsidR="00791220" w:rsidRPr="00791220">
        <w:rPr>
          <w:bCs/>
          <w:szCs w:val="24"/>
        </w:rPr>
        <w:t xml:space="preserve">за исключением случаев, предусмотренных Градостроительным </w:t>
      </w:r>
      <w:hyperlink r:id="rId12" w:history="1">
        <w:r w:rsidR="00791220" w:rsidRPr="00791220">
          <w:rPr>
            <w:rStyle w:val="af1"/>
            <w:bCs/>
            <w:color w:val="auto"/>
            <w:szCs w:val="24"/>
          </w:rPr>
          <w:t>кодексом</w:t>
        </w:r>
      </w:hyperlink>
      <w:r w:rsidR="00791220" w:rsidRPr="00791220">
        <w:rPr>
          <w:bCs/>
          <w:szCs w:val="24"/>
        </w:rPr>
        <w:t xml:space="preserve"> Российской Федерации</w:t>
      </w:r>
      <w:r w:rsidR="00791220">
        <w:rPr>
          <w:bCs/>
          <w:sz w:val="26"/>
          <w:szCs w:val="26"/>
        </w:rPr>
        <w:t>,</w:t>
      </w:r>
      <w:r w:rsidRPr="000552EB">
        <w:rPr>
          <w:szCs w:val="24"/>
        </w:rPr>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w:t>
      </w:r>
      <w:proofErr w:type="gramEnd"/>
      <w:r w:rsidRPr="000552EB">
        <w:rPr>
          <w:szCs w:val="24"/>
        </w:rPr>
        <w:t xml:space="preserve">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37A04" w:rsidRPr="000552EB" w:rsidRDefault="00F37A04" w:rsidP="00F37A04">
      <w:pPr>
        <w:pStyle w:val="2"/>
        <w:numPr>
          <w:ilvl w:val="0"/>
          <w:numId w:val="4"/>
        </w:numPr>
        <w:ind w:left="0" w:right="-82" w:firstLine="540"/>
        <w:rPr>
          <w:szCs w:val="24"/>
        </w:rPr>
      </w:pPr>
      <w:r w:rsidRPr="000552EB">
        <w:rPr>
          <w:szCs w:val="24"/>
        </w:rPr>
        <w:t>вопросы о преоб</w:t>
      </w:r>
      <w:r w:rsidR="00CC1688">
        <w:rPr>
          <w:szCs w:val="24"/>
        </w:rPr>
        <w:t xml:space="preserve">разовании муниципального района, </w:t>
      </w:r>
      <w:r w:rsidR="00CC1688" w:rsidRPr="00D101AD">
        <w:rPr>
          <w:sz w:val="26"/>
          <w:szCs w:val="26"/>
        </w:rPr>
        <w:t xml:space="preserve">за исключением случаев, если в соответствии со статьей  13 Федерального закона №131-ФЗ для преобразования </w:t>
      </w:r>
      <w:r w:rsidR="00CC1688" w:rsidRPr="00D101AD">
        <w:rPr>
          <w:sz w:val="26"/>
          <w:szCs w:val="26"/>
        </w:rPr>
        <w:lastRenderedPageBreak/>
        <w:t>муниципального района требуется получение согласия населения муниципального района, выраженного путем голосования</w:t>
      </w:r>
      <w:r w:rsidR="00CC1688">
        <w:rPr>
          <w:sz w:val="26"/>
          <w:szCs w:val="26"/>
        </w:rPr>
        <w:t>.</w:t>
      </w:r>
    </w:p>
    <w:p w:rsidR="00F37A04" w:rsidRPr="000552EB" w:rsidRDefault="00F37A04" w:rsidP="00F37A04">
      <w:pPr>
        <w:pStyle w:val="2"/>
        <w:ind w:right="-82" w:firstLine="540"/>
        <w:rPr>
          <w:szCs w:val="24"/>
        </w:rPr>
      </w:pPr>
      <w:r w:rsidRPr="000552EB">
        <w:rPr>
          <w:szCs w:val="24"/>
        </w:rPr>
        <w:t>4. Организацию и проведение публичных слушаний осуществляет глава района в соответствии с Положением о публичных слушаниях, утверждённым Думой района.</w:t>
      </w:r>
    </w:p>
    <w:p w:rsidR="00F37A04" w:rsidRPr="000552EB" w:rsidRDefault="00F37A04" w:rsidP="00F37A04">
      <w:pPr>
        <w:pStyle w:val="2"/>
        <w:ind w:right="-82" w:firstLine="540"/>
        <w:rPr>
          <w:szCs w:val="24"/>
        </w:rPr>
      </w:pPr>
      <w:r w:rsidRPr="000552EB">
        <w:rPr>
          <w:szCs w:val="24"/>
        </w:rPr>
        <w:t xml:space="preserve">5. Итоги обсуждения, включая мотивированное обоснование принятого решения и принятое </w:t>
      </w:r>
      <w:proofErr w:type="gramStart"/>
      <w:r w:rsidRPr="000552EB">
        <w:rPr>
          <w:szCs w:val="24"/>
        </w:rPr>
        <w:t>решение</w:t>
      </w:r>
      <w:proofErr w:type="gramEnd"/>
      <w:r w:rsidRPr="000552EB">
        <w:rPr>
          <w:szCs w:val="24"/>
        </w:rPr>
        <w:t xml:space="preserve"> публикуются в средствах массовой информации.</w:t>
      </w:r>
    </w:p>
    <w:p w:rsidR="00F37A04" w:rsidRPr="000552EB" w:rsidRDefault="00F37A04" w:rsidP="00F37A04">
      <w:pPr>
        <w:ind w:right="-82" w:firstLine="540"/>
        <w:jc w:val="both"/>
        <w:rPr>
          <w:b/>
          <w:sz w:val="24"/>
          <w:szCs w:val="24"/>
        </w:rPr>
      </w:pPr>
    </w:p>
    <w:p w:rsidR="00F37A04" w:rsidRPr="000552EB" w:rsidRDefault="00F37A04" w:rsidP="00F37A04">
      <w:pPr>
        <w:keepLines/>
        <w:widowControl w:val="0"/>
        <w:ind w:right="-82" w:firstLine="540"/>
        <w:jc w:val="both"/>
        <w:rPr>
          <w:b/>
          <w:bCs/>
          <w:kern w:val="2"/>
          <w:sz w:val="24"/>
          <w:szCs w:val="24"/>
        </w:rPr>
      </w:pPr>
      <w:r w:rsidRPr="000552EB">
        <w:rPr>
          <w:kern w:val="2"/>
          <w:sz w:val="24"/>
          <w:szCs w:val="24"/>
        </w:rPr>
        <w:t>Статья 14.</w:t>
      </w:r>
      <w:r w:rsidRPr="000552EB">
        <w:rPr>
          <w:b/>
          <w:bCs/>
          <w:kern w:val="2"/>
          <w:sz w:val="24"/>
          <w:szCs w:val="24"/>
        </w:rPr>
        <w:t xml:space="preserve"> Собрание граждан</w:t>
      </w:r>
    </w:p>
    <w:p w:rsidR="00F37A04" w:rsidRPr="000552EB" w:rsidRDefault="00F37A04" w:rsidP="00F37A04">
      <w:pPr>
        <w:pStyle w:val="a5"/>
        <w:tabs>
          <w:tab w:val="left" w:pos="-851"/>
        </w:tabs>
        <w:ind w:right="-82" w:firstLine="540"/>
        <w:rPr>
          <w:bCs/>
          <w:sz w:val="24"/>
          <w:szCs w:val="24"/>
        </w:rPr>
      </w:pPr>
      <w:r w:rsidRPr="000552EB">
        <w:rPr>
          <w:bCs/>
          <w:sz w:val="24"/>
          <w:szCs w:val="24"/>
        </w:rPr>
        <w:t>1. </w:t>
      </w:r>
      <w:proofErr w:type="gramStart"/>
      <w:r w:rsidRPr="000552EB">
        <w:rPr>
          <w:bCs/>
          <w:sz w:val="24"/>
          <w:szCs w:val="24"/>
        </w:rPr>
        <w:t>На части территории</w:t>
      </w:r>
      <w:proofErr w:type="gramEnd"/>
      <w:r w:rsidRPr="000552EB">
        <w:rPr>
          <w:bCs/>
          <w:sz w:val="24"/>
          <w:szCs w:val="24"/>
        </w:rPr>
        <w:t xml:space="preserve"> муниципального района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могут проводиться собрания граждан. </w:t>
      </w:r>
    </w:p>
    <w:p w:rsidR="00F37A04" w:rsidRPr="000552EB" w:rsidRDefault="00F37A04" w:rsidP="00F37A04">
      <w:pPr>
        <w:pStyle w:val="a5"/>
        <w:tabs>
          <w:tab w:val="left" w:pos="-1134"/>
        </w:tabs>
        <w:ind w:right="-82" w:firstLine="540"/>
        <w:rPr>
          <w:bCs/>
          <w:sz w:val="24"/>
          <w:szCs w:val="24"/>
        </w:rPr>
      </w:pPr>
      <w:r w:rsidRPr="000552EB">
        <w:rPr>
          <w:bCs/>
          <w:sz w:val="24"/>
          <w:szCs w:val="24"/>
        </w:rPr>
        <w:t>2. Собрание граждан проводится по инициативе населения, Думы района, председателя Думы района.</w:t>
      </w:r>
    </w:p>
    <w:p w:rsidR="00F37A04" w:rsidRPr="000552EB" w:rsidRDefault="00F37A04" w:rsidP="00F37A04">
      <w:pPr>
        <w:pStyle w:val="21"/>
        <w:ind w:right="-82" w:firstLine="540"/>
        <w:rPr>
          <w:szCs w:val="24"/>
        </w:rPr>
      </w:pPr>
      <w:r w:rsidRPr="000552EB">
        <w:rPr>
          <w:szCs w:val="24"/>
        </w:rPr>
        <w:t>Собрание граждан, проводимое по инициативе Думы района, председателя Думы района, назначается соответственно Думой района или  председателем Думы района.</w:t>
      </w:r>
    </w:p>
    <w:p w:rsidR="00F37A04" w:rsidRPr="000552EB" w:rsidRDefault="00F37A04" w:rsidP="00F37A04">
      <w:pPr>
        <w:pStyle w:val="21"/>
        <w:ind w:right="-82" w:firstLine="540"/>
        <w:rPr>
          <w:szCs w:val="24"/>
        </w:rPr>
      </w:pPr>
      <w:r w:rsidRPr="000552EB">
        <w:rPr>
          <w:szCs w:val="24"/>
        </w:rPr>
        <w:t>Назначение  собрания граждан, проводимого по инициативе населения, осуществляется правовым актом Думы района.</w:t>
      </w:r>
    </w:p>
    <w:p w:rsidR="00F37A04" w:rsidRPr="000552EB" w:rsidRDefault="00F37A04" w:rsidP="00F37A04">
      <w:pPr>
        <w:pStyle w:val="21"/>
        <w:ind w:right="-82" w:firstLine="540"/>
        <w:rPr>
          <w:bCs/>
          <w:szCs w:val="24"/>
        </w:rPr>
      </w:pPr>
      <w:r w:rsidRPr="000552EB">
        <w:rPr>
          <w:bCs/>
          <w:szCs w:val="24"/>
        </w:rPr>
        <w:t>3. Организацию проведения собрания граждан осуществляет председатель Думы района в соответствии с Положением о собраниях и конференциях граждан, утверждаемым Думой района.</w:t>
      </w:r>
    </w:p>
    <w:p w:rsidR="00F37A04" w:rsidRPr="000552EB" w:rsidRDefault="00F37A04" w:rsidP="00F37A04">
      <w:pPr>
        <w:ind w:right="-82" w:firstLine="540"/>
        <w:jc w:val="both"/>
        <w:rPr>
          <w:sz w:val="24"/>
          <w:szCs w:val="24"/>
        </w:rPr>
      </w:pPr>
      <w:r w:rsidRPr="000552EB">
        <w:rPr>
          <w:sz w:val="24"/>
          <w:szCs w:val="24"/>
        </w:rPr>
        <w:t>4. Собрание граждан по вопросам организации и осуществления территориального общественного самоуправления считается правомочным, если в нем при</w:t>
      </w:r>
      <w:r w:rsidR="004F72F2">
        <w:rPr>
          <w:sz w:val="24"/>
          <w:szCs w:val="24"/>
        </w:rPr>
        <w:t>нимают участие не менее одной трети</w:t>
      </w:r>
      <w:r w:rsidRPr="000552EB">
        <w:rPr>
          <w:sz w:val="24"/>
          <w:szCs w:val="24"/>
        </w:rPr>
        <w:t xml:space="preserve"> жителей соответствующей территории, достигших 16-летнего возраста.</w:t>
      </w:r>
    </w:p>
    <w:p w:rsidR="00F37A04" w:rsidRPr="000552EB" w:rsidRDefault="00F37A04" w:rsidP="00F37A04">
      <w:pPr>
        <w:pStyle w:val="a5"/>
        <w:tabs>
          <w:tab w:val="left" w:pos="-709"/>
        </w:tabs>
        <w:ind w:right="-82" w:firstLine="540"/>
        <w:rPr>
          <w:sz w:val="24"/>
          <w:szCs w:val="24"/>
        </w:rPr>
      </w:pPr>
      <w:r w:rsidRPr="000552EB">
        <w:rPr>
          <w:sz w:val="24"/>
          <w:szCs w:val="24"/>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37A04" w:rsidRPr="000552EB" w:rsidRDefault="00F37A04" w:rsidP="00F37A04">
      <w:pPr>
        <w:pStyle w:val="a5"/>
        <w:tabs>
          <w:tab w:val="left" w:pos="-1134"/>
        </w:tabs>
        <w:ind w:right="-82" w:firstLine="540"/>
        <w:rPr>
          <w:sz w:val="24"/>
          <w:szCs w:val="24"/>
        </w:rPr>
      </w:pPr>
      <w:r w:rsidRPr="000552EB">
        <w:rPr>
          <w:sz w:val="24"/>
          <w:szCs w:val="24"/>
        </w:rPr>
        <w:t xml:space="preserve">6.Собрание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w:t>
      </w:r>
      <w:r w:rsidRPr="000552EB">
        <w:rPr>
          <w:bCs/>
          <w:sz w:val="24"/>
          <w:szCs w:val="24"/>
        </w:rPr>
        <w:t>Положением о территориальном общественном самоуправлении и У</w:t>
      </w:r>
      <w:r w:rsidRPr="000552EB">
        <w:rPr>
          <w:sz w:val="24"/>
          <w:szCs w:val="24"/>
        </w:rPr>
        <w:t>ставом территориального общественного самоуправления.</w:t>
      </w:r>
    </w:p>
    <w:p w:rsidR="00F37A04" w:rsidRPr="000552EB" w:rsidRDefault="00F37A04" w:rsidP="00F37A04">
      <w:pPr>
        <w:pStyle w:val="a5"/>
        <w:tabs>
          <w:tab w:val="left" w:pos="993"/>
        </w:tabs>
        <w:ind w:right="-82" w:firstLine="540"/>
        <w:rPr>
          <w:bCs/>
          <w:sz w:val="24"/>
          <w:szCs w:val="24"/>
        </w:rPr>
      </w:pPr>
      <w:r w:rsidRPr="000552EB">
        <w:rPr>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37A04" w:rsidRPr="000552EB" w:rsidRDefault="00F37A04" w:rsidP="00F37A04">
      <w:pPr>
        <w:pStyle w:val="a5"/>
        <w:tabs>
          <w:tab w:val="left" w:pos="993"/>
        </w:tabs>
        <w:ind w:right="-82" w:firstLine="540"/>
        <w:rPr>
          <w:sz w:val="24"/>
          <w:szCs w:val="24"/>
        </w:rPr>
      </w:pPr>
      <w:r w:rsidRPr="000552EB">
        <w:rPr>
          <w:sz w:val="24"/>
          <w:szCs w:val="24"/>
        </w:rPr>
        <w:t>8.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Думой района, Уставом территориального общественного самоуправления.</w:t>
      </w:r>
    </w:p>
    <w:p w:rsidR="00F37A04" w:rsidRPr="000552EB" w:rsidRDefault="00F37A04" w:rsidP="00F37A04">
      <w:pPr>
        <w:pStyle w:val="a5"/>
        <w:tabs>
          <w:tab w:val="left" w:pos="-709"/>
        </w:tabs>
        <w:ind w:right="-82" w:firstLine="540"/>
        <w:rPr>
          <w:bCs/>
          <w:sz w:val="24"/>
          <w:szCs w:val="24"/>
        </w:rPr>
      </w:pPr>
      <w:r w:rsidRPr="000552EB">
        <w:rPr>
          <w:bCs/>
          <w:sz w:val="24"/>
          <w:szCs w:val="24"/>
        </w:rPr>
        <w:t xml:space="preserve">9. Итоги проведения собрания граждан подлежат официальному опубликованию. </w:t>
      </w:r>
    </w:p>
    <w:p w:rsidR="00F37A04" w:rsidRPr="000552EB" w:rsidRDefault="00F37A04" w:rsidP="00F37A04">
      <w:pPr>
        <w:pStyle w:val="2"/>
        <w:ind w:right="-82" w:firstLine="540"/>
        <w:rPr>
          <w:szCs w:val="24"/>
        </w:rPr>
      </w:pPr>
    </w:p>
    <w:p w:rsidR="00F37A04" w:rsidRPr="000552EB" w:rsidRDefault="00F37A04" w:rsidP="00F37A04">
      <w:pPr>
        <w:pStyle w:val="6"/>
        <w:spacing w:line="240" w:lineRule="auto"/>
        <w:ind w:right="-82" w:firstLine="540"/>
        <w:jc w:val="both"/>
        <w:rPr>
          <w:szCs w:val="24"/>
        </w:rPr>
      </w:pPr>
      <w:r w:rsidRPr="000552EB">
        <w:rPr>
          <w:b w:val="0"/>
          <w:szCs w:val="24"/>
        </w:rPr>
        <w:t>Статья 15.</w:t>
      </w:r>
      <w:r w:rsidRPr="000552EB">
        <w:rPr>
          <w:szCs w:val="24"/>
        </w:rPr>
        <w:t xml:space="preserve"> Конференция граждан (собрание делегатов)</w:t>
      </w:r>
    </w:p>
    <w:p w:rsidR="00F37A04" w:rsidRPr="000552EB" w:rsidRDefault="00F37A04" w:rsidP="00F37A04">
      <w:pPr>
        <w:pStyle w:val="2"/>
        <w:ind w:right="-82" w:firstLine="540"/>
        <w:rPr>
          <w:szCs w:val="24"/>
        </w:rPr>
      </w:pPr>
      <w:r w:rsidRPr="000552EB">
        <w:rPr>
          <w:szCs w:val="24"/>
        </w:rPr>
        <w:t xml:space="preserve">1. 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муниципального района, а также для осуществления территориального общественного самоуправления могут проводиться конференции граждан. </w:t>
      </w:r>
    </w:p>
    <w:p w:rsidR="00F37A04" w:rsidRPr="000552EB" w:rsidRDefault="00F37A04" w:rsidP="00F37A04">
      <w:pPr>
        <w:ind w:right="-82" w:firstLine="540"/>
        <w:jc w:val="both"/>
        <w:rPr>
          <w:sz w:val="24"/>
          <w:szCs w:val="24"/>
        </w:rPr>
      </w:pPr>
      <w:r w:rsidRPr="000552EB">
        <w:rPr>
          <w:sz w:val="24"/>
          <w:szCs w:val="24"/>
        </w:rPr>
        <w:t>2. Конференция граждан по указанным в пункте 1 настоящей статьи вопросам проводится по инициативе:</w:t>
      </w:r>
    </w:p>
    <w:p w:rsidR="00F37A04" w:rsidRPr="000552EB" w:rsidRDefault="00F37A04" w:rsidP="00F37A04">
      <w:pPr>
        <w:numPr>
          <w:ilvl w:val="0"/>
          <w:numId w:val="1"/>
        </w:numPr>
        <w:tabs>
          <w:tab w:val="clear" w:pos="360"/>
          <w:tab w:val="num" w:pos="180"/>
        </w:tabs>
        <w:ind w:left="0" w:right="-82" w:firstLine="540"/>
        <w:jc w:val="both"/>
        <w:rPr>
          <w:sz w:val="24"/>
          <w:szCs w:val="24"/>
        </w:rPr>
      </w:pPr>
      <w:r w:rsidRPr="000552EB">
        <w:rPr>
          <w:sz w:val="24"/>
          <w:szCs w:val="24"/>
        </w:rPr>
        <w:t>Думы сельского поселения, расположенного на территории муниципального района;</w:t>
      </w:r>
    </w:p>
    <w:p w:rsidR="00F37A04" w:rsidRPr="000552EB" w:rsidRDefault="00F37A04" w:rsidP="00F37A04">
      <w:pPr>
        <w:numPr>
          <w:ilvl w:val="0"/>
          <w:numId w:val="1"/>
        </w:numPr>
        <w:tabs>
          <w:tab w:val="clear" w:pos="360"/>
          <w:tab w:val="num" w:pos="180"/>
        </w:tabs>
        <w:ind w:left="0" w:right="-82" w:firstLine="540"/>
        <w:jc w:val="both"/>
        <w:rPr>
          <w:sz w:val="24"/>
          <w:szCs w:val="24"/>
        </w:rPr>
      </w:pPr>
      <w:r w:rsidRPr="000552EB">
        <w:rPr>
          <w:sz w:val="24"/>
          <w:szCs w:val="24"/>
        </w:rPr>
        <w:t>Думы района;</w:t>
      </w:r>
    </w:p>
    <w:p w:rsidR="00F37A04" w:rsidRPr="000552EB" w:rsidRDefault="00F37A04" w:rsidP="00F37A04">
      <w:pPr>
        <w:numPr>
          <w:ilvl w:val="0"/>
          <w:numId w:val="1"/>
        </w:numPr>
        <w:tabs>
          <w:tab w:val="clear" w:pos="360"/>
          <w:tab w:val="num" w:pos="180"/>
        </w:tabs>
        <w:ind w:left="0" w:right="-82" w:firstLine="540"/>
        <w:jc w:val="both"/>
        <w:rPr>
          <w:sz w:val="24"/>
          <w:szCs w:val="24"/>
        </w:rPr>
      </w:pPr>
      <w:r w:rsidRPr="000552EB">
        <w:rPr>
          <w:sz w:val="24"/>
          <w:szCs w:val="24"/>
        </w:rPr>
        <w:t>главы района.</w:t>
      </w:r>
    </w:p>
    <w:p w:rsidR="00F37A04" w:rsidRPr="000552EB" w:rsidRDefault="00F37A04" w:rsidP="00F37A04">
      <w:pPr>
        <w:ind w:right="-82" w:firstLine="540"/>
        <w:jc w:val="both"/>
        <w:rPr>
          <w:sz w:val="24"/>
          <w:szCs w:val="24"/>
        </w:rPr>
      </w:pPr>
      <w:r w:rsidRPr="000552EB">
        <w:rPr>
          <w:sz w:val="24"/>
          <w:szCs w:val="24"/>
        </w:rPr>
        <w:lastRenderedPageBreak/>
        <w:t>3. Избрание делегатов – участников конференции граждан - осуществляется собраниями граждан, проводимыми в соответствии с уставами поселений, входящих в состав муниципального района.</w:t>
      </w:r>
    </w:p>
    <w:p w:rsidR="00F37A04" w:rsidRPr="000552EB" w:rsidRDefault="00F37A04" w:rsidP="00F37A04">
      <w:pPr>
        <w:ind w:right="-82" w:firstLine="540"/>
        <w:jc w:val="both"/>
        <w:rPr>
          <w:sz w:val="24"/>
          <w:szCs w:val="24"/>
        </w:rPr>
      </w:pPr>
      <w:r w:rsidRPr="000552EB">
        <w:rPr>
          <w:sz w:val="24"/>
          <w:szCs w:val="24"/>
        </w:rPr>
        <w:t>4. Назначение конференции граждан осуществляется нормативным правовым актом Думы района.</w:t>
      </w:r>
    </w:p>
    <w:p w:rsidR="00F37A04" w:rsidRPr="000552EB" w:rsidRDefault="00F37A04" w:rsidP="00F37A04">
      <w:pPr>
        <w:ind w:right="-82" w:firstLine="540"/>
        <w:jc w:val="both"/>
        <w:rPr>
          <w:sz w:val="24"/>
          <w:szCs w:val="24"/>
        </w:rPr>
      </w:pPr>
      <w:r w:rsidRPr="000552EB">
        <w:rPr>
          <w:sz w:val="24"/>
          <w:szCs w:val="24"/>
        </w:rPr>
        <w:t>Организацию проведения конференции граждан осуществляет глава района в соответствии с решением Думы района, Уставом территориального общественного самоуправления.</w:t>
      </w:r>
    </w:p>
    <w:p w:rsidR="00F37A04" w:rsidRPr="000552EB" w:rsidRDefault="00F37A04" w:rsidP="00F37A04">
      <w:pPr>
        <w:ind w:right="-82" w:firstLine="540"/>
        <w:jc w:val="both"/>
        <w:rPr>
          <w:sz w:val="24"/>
          <w:szCs w:val="24"/>
        </w:rPr>
      </w:pPr>
      <w:r w:rsidRPr="000552EB">
        <w:rPr>
          <w:sz w:val="24"/>
          <w:szCs w:val="24"/>
        </w:rPr>
        <w:t>5. Итоги конференции граждан (собрания делегатов) подлежат официальному опубликованию.</w:t>
      </w:r>
    </w:p>
    <w:p w:rsidR="00F37A04" w:rsidRPr="000552EB" w:rsidRDefault="00F37A04" w:rsidP="00F37A04">
      <w:pPr>
        <w:ind w:right="-82" w:firstLine="540"/>
        <w:jc w:val="both"/>
        <w:rPr>
          <w:b/>
          <w:sz w:val="24"/>
          <w:szCs w:val="24"/>
        </w:rPr>
      </w:pPr>
    </w:p>
    <w:p w:rsidR="00DE12B4" w:rsidRPr="00DE12B4" w:rsidRDefault="00F37A04" w:rsidP="00DE12B4">
      <w:pPr>
        <w:pStyle w:val="6"/>
        <w:spacing w:line="240" w:lineRule="auto"/>
        <w:ind w:right="-82" w:firstLine="540"/>
        <w:jc w:val="both"/>
        <w:rPr>
          <w:szCs w:val="24"/>
        </w:rPr>
      </w:pPr>
      <w:r w:rsidRPr="000552EB">
        <w:rPr>
          <w:b w:val="0"/>
          <w:szCs w:val="24"/>
        </w:rPr>
        <w:t>Статья 16.</w:t>
      </w:r>
      <w:r w:rsidRPr="000552EB">
        <w:rPr>
          <w:szCs w:val="24"/>
        </w:rPr>
        <w:t xml:space="preserve"> Опрос граждан</w:t>
      </w:r>
    </w:p>
    <w:p w:rsidR="00F37A04" w:rsidRPr="000552EB" w:rsidRDefault="00F37A04" w:rsidP="00F37A04">
      <w:pPr>
        <w:pStyle w:val="2"/>
        <w:ind w:right="-82" w:firstLine="540"/>
        <w:rPr>
          <w:szCs w:val="24"/>
        </w:rPr>
      </w:pPr>
      <w:r w:rsidRPr="000552EB">
        <w:rPr>
          <w:szCs w:val="24"/>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 Результаты опроса носят рекомендательный характер.</w:t>
      </w:r>
    </w:p>
    <w:p w:rsidR="00F37A04" w:rsidRPr="000552EB" w:rsidRDefault="00F37A04" w:rsidP="00F37A04">
      <w:pPr>
        <w:pStyle w:val="2"/>
        <w:ind w:right="-82" w:firstLine="540"/>
        <w:rPr>
          <w:szCs w:val="24"/>
        </w:rPr>
      </w:pPr>
      <w:r w:rsidRPr="000552EB">
        <w:rPr>
          <w:szCs w:val="24"/>
        </w:rPr>
        <w:t>2. В опросе граждан имеют право участвовать жители муниципального района, обладающие избирательным правом.</w:t>
      </w:r>
    </w:p>
    <w:p w:rsidR="00F37A04" w:rsidRPr="000552EB" w:rsidRDefault="00F37A04" w:rsidP="00F37A04">
      <w:pPr>
        <w:pStyle w:val="2"/>
        <w:ind w:right="-82" w:firstLine="540"/>
        <w:rPr>
          <w:szCs w:val="24"/>
        </w:rPr>
      </w:pPr>
      <w:r w:rsidRPr="000552EB">
        <w:rPr>
          <w:szCs w:val="24"/>
        </w:rPr>
        <w:t>3. Опрос граждан проводится по инициативе:</w:t>
      </w:r>
    </w:p>
    <w:p w:rsidR="00F37A04" w:rsidRPr="000552EB" w:rsidRDefault="00F37A04" w:rsidP="00F37A04">
      <w:pPr>
        <w:pStyle w:val="2"/>
        <w:tabs>
          <w:tab w:val="left" w:pos="0"/>
          <w:tab w:val="left" w:pos="180"/>
        </w:tabs>
        <w:ind w:right="-82" w:firstLine="567"/>
        <w:rPr>
          <w:szCs w:val="24"/>
        </w:rPr>
      </w:pPr>
      <w:r w:rsidRPr="000552EB">
        <w:rPr>
          <w:szCs w:val="24"/>
        </w:rPr>
        <w:t xml:space="preserve">1) Думы района или </w:t>
      </w:r>
      <w:r w:rsidR="00D17A9B">
        <w:rPr>
          <w:szCs w:val="24"/>
        </w:rPr>
        <w:t>г</w:t>
      </w:r>
      <w:r w:rsidR="00AD6E86" w:rsidRPr="00AD6E86">
        <w:rPr>
          <w:szCs w:val="24"/>
        </w:rPr>
        <w:t>лавы</w:t>
      </w:r>
      <w:r w:rsidR="00AD6E86">
        <w:rPr>
          <w:b/>
          <w:szCs w:val="24"/>
        </w:rPr>
        <w:t xml:space="preserve"> </w:t>
      </w:r>
      <w:r w:rsidRPr="000552EB">
        <w:rPr>
          <w:szCs w:val="24"/>
        </w:rPr>
        <w:t>района по вопросам местного значения;</w:t>
      </w:r>
    </w:p>
    <w:p w:rsidR="00F37A04" w:rsidRPr="000552EB" w:rsidRDefault="00F37A04" w:rsidP="00F37A04">
      <w:pPr>
        <w:pStyle w:val="2"/>
        <w:tabs>
          <w:tab w:val="left" w:pos="0"/>
          <w:tab w:val="left" w:pos="180"/>
        </w:tabs>
        <w:ind w:right="-82" w:firstLine="567"/>
        <w:rPr>
          <w:szCs w:val="24"/>
        </w:rPr>
      </w:pPr>
      <w:r w:rsidRPr="000552EB">
        <w:rPr>
          <w:szCs w:val="24"/>
        </w:rPr>
        <w:t>2) иных органов в соответствии с федеральным законом.</w:t>
      </w:r>
    </w:p>
    <w:p w:rsidR="00F37A04" w:rsidRPr="000552EB" w:rsidRDefault="00F37A04" w:rsidP="00F37A04">
      <w:pPr>
        <w:pStyle w:val="2"/>
        <w:ind w:right="-82" w:firstLine="567"/>
        <w:rPr>
          <w:szCs w:val="24"/>
        </w:rPr>
      </w:pPr>
      <w:r w:rsidRPr="000552EB">
        <w:rPr>
          <w:szCs w:val="24"/>
        </w:rPr>
        <w:t>Инициатива органов местного самоуправления о проведении опроса граждан оформляется правовыми актами соответствующих органов местного самоуправления.</w:t>
      </w:r>
    </w:p>
    <w:p w:rsidR="00F37A04" w:rsidRPr="00272A5A" w:rsidRDefault="00F37A04" w:rsidP="00F37A04">
      <w:pPr>
        <w:pStyle w:val="2"/>
        <w:ind w:right="-82" w:firstLine="540"/>
        <w:rPr>
          <w:szCs w:val="24"/>
        </w:rPr>
      </w:pPr>
      <w:r w:rsidRPr="000552EB">
        <w:rPr>
          <w:szCs w:val="24"/>
        </w:rPr>
        <w:t>4. Порядок проведения опроса определяется правовым актом Думы района</w:t>
      </w:r>
      <w:r w:rsidR="00272A5A">
        <w:rPr>
          <w:szCs w:val="24"/>
        </w:rPr>
        <w:t xml:space="preserve"> </w:t>
      </w:r>
      <w:r w:rsidR="00272A5A" w:rsidRPr="00272A5A">
        <w:rPr>
          <w:szCs w:val="24"/>
        </w:rPr>
        <w:t>в соответствии с законом Тюменской области</w:t>
      </w:r>
      <w:r w:rsidRPr="00272A5A">
        <w:rPr>
          <w:szCs w:val="24"/>
        </w:rPr>
        <w:t>.</w:t>
      </w:r>
    </w:p>
    <w:p w:rsidR="00F37A04" w:rsidRPr="000552EB" w:rsidRDefault="00F37A04" w:rsidP="00F37A04">
      <w:pPr>
        <w:pStyle w:val="2"/>
        <w:ind w:right="-82" w:firstLine="540"/>
        <w:rPr>
          <w:szCs w:val="24"/>
        </w:rPr>
      </w:pPr>
      <w:r w:rsidRPr="000552EB">
        <w:rPr>
          <w:szCs w:val="24"/>
        </w:rPr>
        <w:t>5. Решение о назначении опроса граждан принимается Думой района.</w:t>
      </w:r>
    </w:p>
    <w:p w:rsidR="00F37A04" w:rsidRPr="000552EB" w:rsidRDefault="00F37A04" w:rsidP="00F37A04">
      <w:pPr>
        <w:pStyle w:val="2"/>
        <w:ind w:right="-82" w:firstLine="540"/>
        <w:rPr>
          <w:szCs w:val="24"/>
        </w:rPr>
      </w:pPr>
      <w:r w:rsidRPr="000552EB">
        <w:rPr>
          <w:szCs w:val="24"/>
        </w:rPr>
        <w:t>6. Жители муниципального района должны быть проинформированы о проведении опроса не менее чем за 10 дней до его проведения.</w:t>
      </w:r>
    </w:p>
    <w:p w:rsidR="00F37A04" w:rsidRDefault="00F37A04" w:rsidP="00F37A04">
      <w:pPr>
        <w:ind w:right="-82" w:firstLine="540"/>
        <w:jc w:val="both"/>
        <w:rPr>
          <w:sz w:val="24"/>
          <w:szCs w:val="24"/>
        </w:rPr>
      </w:pPr>
      <w:r w:rsidRPr="000552EB">
        <w:rPr>
          <w:sz w:val="24"/>
          <w:szCs w:val="24"/>
        </w:rPr>
        <w:t>7. При проведении опроса граждан по инициативе органов местного самоуправления муниципального района, финансирование мероприятий, связанных с подготовкой и проведением опроса осуществляется за счет средст</w:t>
      </w:r>
      <w:r w:rsidR="008A37CD">
        <w:rPr>
          <w:sz w:val="24"/>
          <w:szCs w:val="24"/>
        </w:rPr>
        <w:t>в бюджета муниципального района:</w:t>
      </w:r>
    </w:p>
    <w:p w:rsidR="008A37CD" w:rsidRPr="008A37CD" w:rsidRDefault="008A37CD" w:rsidP="008A37CD">
      <w:pPr>
        <w:pStyle w:val="af2"/>
        <w:ind w:firstLine="540"/>
        <w:jc w:val="both"/>
        <w:rPr>
          <w:rFonts w:ascii="Times New Roman" w:hAnsi="Times New Roman" w:cs="Times New Roman"/>
          <w:sz w:val="24"/>
          <w:szCs w:val="24"/>
        </w:rPr>
      </w:pPr>
      <w:r w:rsidRPr="008A37CD">
        <w:rPr>
          <w:rFonts w:ascii="Times New Roman" w:hAnsi="Times New Roman" w:cs="Times New Roman"/>
          <w:sz w:val="24"/>
          <w:szCs w:val="24"/>
        </w:rPr>
        <w:t>1) за счет средств местного бюджета - при проведении его по инициативе органов местного самоуправления муниципального района;</w:t>
      </w:r>
    </w:p>
    <w:p w:rsidR="008A37CD" w:rsidRPr="008A37CD" w:rsidRDefault="008A37CD" w:rsidP="008A37CD">
      <w:pPr>
        <w:pStyle w:val="af2"/>
        <w:ind w:firstLine="540"/>
        <w:jc w:val="both"/>
        <w:rPr>
          <w:rFonts w:ascii="Times New Roman" w:hAnsi="Times New Roman" w:cs="Times New Roman"/>
          <w:sz w:val="24"/>
          <w:szCs w:val="24"/>
        </w:rPr>
      </w:pPr>
      <w:r w:rsidRPr="008A37CD">
        <w:rPr>
          <w:rFonts w:ascii="Times New Roman" w:hAnsi="Times New Roman" w:cs="Times New Roman"/>
          <w:sz w:val="24"/>
          <w:szCs w:val="24"/>
        </w:rPr>
        <w:t>2) за счет средств бюджета Тюменской области - при проведении его по инициативе органов государственной власти Тюменской области.</w:t>
      </w:r>
    </w:p>
    <w:p w:rsidR="00272A5A" w:rsidRPr="000552EB" w:rsidRDefault="00272A5A" w:rsidP="00272A5A">
      <w:pPr>
        <w:ind w:firstLine="540"/>
        <w:jc w:val="both"/>
        <w:rPr>
          <w:sz w:val="24"/>
          <w:szCs w:val="24"/>
        </w:rPr>
      </w:pPr>
      <w:r w:rsidRPr="00272A5A">
        <w:rPr>
          <w:sz w:val="24"/>
          <w:szCs w:val="24"/>
        </w:rPr>
        <w:t>8. Организацию проведения опроса осуществляет администрация района в соответствии с Положением о порядке назначения и проведения опроса граждан, утверждаемым Думой района.</w:t>
      </w:r>
    </w:p>
    <w:p w:rsidR="00F37A04" w:rsidRPr="000552EB" w:rsidRDefault="00F37A04" w:rsidP="00F37A04">
      <w:pPr>
        <w:pStyle w:val="2"/>
        <w:ind w:right="-82" w:firstLine="540"/>
        <w:rPr>
          <w:szCs w:val="24"/>
        </w:rPr>
      </w:pPr>
    </w:p>
    <w:p w:rsidR="00DE12B4" w:rsidRPr="000552EB" w:rsidRDefault="00F37A04" w:rsidP="00DE12B4">
      <w:pPr>
        <w:ind w:right="-82" w:firstLine="540"/>
        <w:jc w:val="both"/>
        <w:rPr>
          <w:b/>
          <w:sz w:val="24"/>
          <w:szCs w:val="24"/>
        </w:rPr>
      </w:pPr>
      <w:r w:rsidRPr="000552EB">
        <w:rPr>
          <w:sz w:val="24"/>
          <w:szCs w:val="24"/>
        </w:rPr>
        <w:t>Статья 17.</w:t>
      </w:r>
      <w:r w:rsidRPr="000552EB">
        <w:rPr>
          <w:b/>
          <w:sz w:val="24"/>
          <w:szCs w:val="24"/>
        </w:rPr>
        <w:t xml:space="preserve"> Обращения граждан в органы местного самоуправления </w:t>
      </w:r>
    </w:p>
    <w:p w:rsidR="00F37A04" w:rsidRPr="000552EB" w:rsidRDefault="00F37A04" w:rsidP="00F37A04">
      <w:pPr>
        <w:pStyle w:val="2"/>
        <w:ind w:right="-82" w:firstLine="540"/>
        <w:rPr>
          <w:szCs w:val="24"/>
        </w:rPr>
      </w:pPr>
      <w:r w:rsidRPr="000552EB">
        <w:rPr>
          <w:szCs w:val="24"/>
        </w:rPr>
        <w:t xml:space="preserve">1. Граждане имеют право на коллективные и индивидуальные обращения в органы местного самоуправления муниципального района. </w:t>
      </w:r>
    </w:p>
    <w:p w:rsidR="00F37A04" w:rsidRPr="000552EB" w:rsidRDefault="00F37A04" w:rsidP="00F37A04">
      <w:pPr>
        <w:autoSpaceDE w:val="0"/>
        <w:autoSpaceDN w:val="0"/>
        <w:adjustRightInd w:val="0"/>
        <w:ind w:firstLine="561"/>
        <w:jc w:val="both"/>
        <w:rPr>
          <w:bCs/>
          <w:sz w:val="24"/>
          <w:szCs w:val="24"/>
        </w:rPr>
      </w:pPr>
      <w:r w:rsidRPr="000552EB">
        <w:rPr>
          <w:bCs/>
          <w:sz w:val="24"/>
          <w:szCs w:val="24"/>
        </w:rPr>
        <w:t>2. Обращения граждан подлежат рассмотрению в порядке и сроке, установленные Федеральным законом от 02 мая 2006 года № 59-ФЗ «О порядке рассмотрения обращения граждан Российской Федерации».</w:t>
      </w:r>
    </w:p>
    <w:p w:rsidR="00F37A04" w:rsidRPr="000552EB" w:rsidRDefault="00F37A04" w:rsidP="00F37A04">
      <w:pPr>
        <w:pStyle w:val="a5"/>
        <w:tabs>
          <w:tab w:val="left" w:pos="-567"/>
        </w:tabs>
        <w:ind w:right="-82" w:firstLine="561"/>
        <w:rPr>
          <w:bCs/>
          <w:sz w:val="24"/>
          <w:szCs w:val="24"/>
        </w:rPr>
      </w:pPr>
      <w:r w:rsidRPr="000552EB">
        <w:rPr>
          <w:bCs/>
          <w:sz w:val="24"/>
          <w:szCs w:val="24"/>
        </w:rPr>
        <w:t>3. За нарушение порядков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F37A04" w:rsidRPr="000552EB" w:rsidRDefault="00F37A04" w:rsidP="00F37A04">
      <w:pPr>
        <w:pStyle w:val="2"/>
        <w:ind w:right="-82" w:firstLine="540"/>
        <w:rPr>
          <w:szCs w:val="24"/>
        </w:rPr>
      </w:pPr>
    </w:p>
    <w:p w:rsidR="00F37A04" w:rsidRPr="000552EB" w:rsidRDefault="00F37A04" w:rsidP="00F37A04">
      <w:pPr>
        <w:ind w:right="-82" w:firstLine="540"/>
        <w:jc w:val="both"/>
        <w:rPr>
          <w:b/>
          <w:caps/>
          <w:sz w:val="24"/>
          <w:szCs w:val="24"/>
        </w:rPr>
      </w:pPr>
      <w:r w:rsidRPr="000552EB">
        <w:rPr>
          <w:b/>
          <w:caps/>
          <w:sz w:val="24"/>
          <w:szCs w:val="24"/>
        </w:rPr>
        <w:t xml:space="preserve">Глава </w:t>
      </w:r>
      <w:proofErr w:type="spellStart"/>
      <w:r w:rsidRPr="000552EB">
        <w:rPr>
          <w:b/>
          <w:caps/>
          <w:sz w:val="24"/>
          <w:szCs w:val="24"/>
        </w:rPr>
        <w:t>IV</w:t>
      </w:r>
      <w:proofErr w:type="spellEnd"/>
      <w:r w:rsidRPr="000552EB">
        <w:rPr>
          <w:b/>
          <w:caps/>
          <w:sz w:val="24"/>
          <w:szCs w:val="24"/>
        </w:rPr>
        <w:t>. Органы местного самоуправления и должностные лица местного самоуправления</w:t>
      </w:r>
    </w:p>
    <w:p w:rsidR="00F37A04" w:rsidRPr="000552EB" w:rsidRDefault="00F37A04" w:rsidP="00F37A04">
      <w:pPr>
        <w:ind w:right="-82" w:firstLine="540"/>
        <w:jc w:val="center"/>
        <w:rPr>
          <w:b/>
          <w:caps/>
          <w:sz w:val="24"/>
          <w:szCs w:val="24"/>
        </w:rPr>
      </w:pPr>
    </w:p>
    <w:p w:rsidR="00F37A04" w:rsidRDefault="00F37A04" w:rsidP="00F37A04">
      <w:pPr>
        <w:ind w:right="-82" w:firstLine="540"/>
        <w:jc w:val="both"/>
        <w:rPr>
          <w:b/>
          <w:sz w:val="24"/>
          <w:szCs w:val="24"/>
        </w:rPr>
      </w:pPr>
      <w:r w:rsidRPr="000552EB">
        <w:rPr>
          <w:sz w:val="24"/>
          <w:szCs w:val="24"/>
        </w:rPr>
        <w:t>Статья 18.</w:t>
      </w:r>
      <w:r w:rsidRPr="000552EB">
        <w:rPr>
          <w:b/>
          <w:sz w:val="24"/>
          <w:szCs w:val="24"/>
        </w:rPr>
        <w:t xml:space="preserve"> Органы местного самоуправления</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 xml:space="preserve">1.Структуру органов местного самоуправления муниципального района составляют: </w:t>
      </w:r>
    </w:p>
    <w:p w:rsidR="00F37A04" w:rsidRPr="000552EB" w:rsidRDefault="00F37A04" w:rsidP="00F37A04">
      <w:pPr>
        <w:pStyle w:val="ConsNormal"/>
        <w:widowControl/>
        <w:tabs>
          <w:tab w:val="left" w:pos="180"/>
        </w:tabs>
        <w:ind w:right="-82" w:firstLine="540"/>
        <w:jc w:val="both"/>
        <w:rPr>
          <w:rFonts w:ascii="Times New Roman" w:hAnsi="Times New Roman"/>
          <w:sz w:val="24"/>
          <w:szCs w:val="24"/>
        </w:rPr>
      </w:pPr>
      <w:r w:rsidRPr="000552EB">
        <w:rPr>
          <w:rFonts w:ascii="Times New Roman" w:hAnsi="Times New Roman"/>
          <w:sz w:val="24"/>
          <w:szCs w:val="24"/>
        </w:rPr>
        <w:lastRenderedPageBreak/>
        <w:t>1) представительный орган муниципального района – Дума муниципального района (далее - Дума района);</w:t>
      </w:r>
    </w:p>
    <w:p w:rsidR="00F37A04" w:rsidRPr="000552EB" w:rsidRDefault="00F37A04" w:rsidP="00F37A04">
      <w:pPr>
        <w:pStyle w:val="ConsNormal"/>
        <w:widowControl/>
        <w:tabs>
          <w:tab w:val="left" w:pos="180"/>
        </w:tabs>
        <w:ind w:right="-82" w:firstLine="540"/>
        <w:jc w:val="both"/>
        <w:rPr>
          <w:rFonts w:ascii="Times New Roman" w:hAnsi="Times New Roman"/>
          <w:sz w:val="24"/>
          <w:szCs w:val="24"/>
        </w:rPr>
      </w:pPr>
      <w:r w:rsidRPr="000552EB">
        <w:rPr>
          <w:rFonts w:ascii="Times New Roman" w:hAnsi="Times New Roman"/>
          <w:sz w:val="24"/>
          <w:szCs w:val="24"/>
        </w:rPr>
        <w:t xml:space="preserve">2) глава муниципального образования, </w:t>
      </w:r>
      <w:proofErr w:type="gramStart"/>
      <w:r w:rsidRPr="000552EB">
        <w:rPr>
          <w:rFonts w:ascii="Times New Roman" w:hAnsi="Times New Roman"/>
          <w:sz w:val="24"/>
          <w:szCs w:val="24"/>
        </w:rPr>
        <w:t>являющийся</w:t>
      </w:r>
      <w:proofErr w:type="gramEnd"/>
      <w:r w:rsidRPr="000552EB">
        <w:rPr>
          <w:rFonts w:ascii="Times New Roman" w:hAnsi="Times New Roman"/>
          <w:sz w:val="24"/>
          <w:szCs w:val="24"/>
        </w:rPr>
        <w:t xml:space="preserve"> председателем Думы района;</w:t>
      </w:r>
    </w:p>
    <w:p w:rsidR="00F37A04" w:rsidRPr="000552EB" w:rsidRDefault="00F37A04" w:rsidP="00F37A04">
      <w:pPr>
        <w:pStyle w:val="ConsNormal"/>
        <w:widowControl/>
        <w:tabs>
          <w:tab w:val="left" w:pos="180"/>
        </w:tabs>
        <w:ind w:right="-82" w:firstLine="540"/>
        <w:jc w:val="both"/>
        <w:rPr>
          <w:rFonts w:ascii="Times New Roman" w:hAnsi="Times New Roman"/>
          <w:sz w:val="24"/>
          <w:szCs w:val="24"/>
        </w:rPr>
      </w:pPr>
      <w:r w:rsidRPr="000552EB">
        <w:rPr>
          <w:rFonts w:ascii="Times New Roman" w:hAnsi="Times New Roman"/>
          <w:sz w:val="24"/>
          <w:szCs w:val="24"/>
        </w:rPr>
        <w:t>3) администрация муниципального района (далее - Администрация района, возглавляемая Главой района;</w:t>
      </w:r>
    </w:p>
    <w:p w:rsidR="00F37A04" w:rsidRPr="000552EB" w:rsidRDefault="00F37A04" w:rsidP="00F37A04">
      <w:pPr>
        <w:pStyle w:val="ConsNormal"/>
        <w:widowControl/>
        <w:tabs>
          <w:tab w:val="left" w:pos="180"/>
        </w:tabs>
        <w:ind w:right="-82" w:firstLine="540"/>
        <w:jc w:val="both"/>
        <w:rPr>
          <w:rFonts w:ascii="Times New Roman" w:hAnsi="Times New Roman"/>
          <w:sz w:val="24"/>
          <w:szCs w:val="24"/>
        </w:rPr>
      </w:pPr>
      <w:r w:rsidRPr="000552EB">
        <w:rPr>
          <w:rFonts w:ascii="Times New Roman" w:hAnsi="Times New Roman"/>
          <w:sz w:val="24"/>
          <w:szCs w:val="24"/>
        </w:rPr>
        <w:t>4) контрольно-счетный орган муниципального района – Контрольно-счетная палата Ярковского  муниципального района (далее также контрольно-счетная палата).</w:t>
      </w:r>
    </w:p>
    <w:p w:rsidR="00F37A04" w:rsidRPr="000552EB" w:rsidRDefault="00F37A04" w:rsidP="00F37A04">
      <w:pPr>
        <w:ind w:right="-82" w:firstLine="540"/>
        <w:jc w:val="both"/>
        <w:rPr>
          <w:sz w:val="24"/>
          <w:szCs w:val="24"/>
        </w:rPr>
      </w:pPr>
      <w:r w:rsidRPr="000552EB">
        <w:rPr>
          <w:sz w:val="24"/>
          <w:szCs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w:t>
      </w:r>
      <w:r w:rsidR="00791220">
        <w:rPr>
          <w:sz w:val="24"/>
          <w:szCs w:val="24"/>
        </w:rPr>
        <w:t xml:space="preserve"> определяются настоящим Уставом</w:t>
      </w:r>
      <w:r w:rsidR="00791220" w:rsidRPr="00791220">
        <w:rPr>
          <w:sz w:val="26"/>
          <w:szCs w:val="26"/>
        </w:rPr>
        <w:t xml:space="preserve"> </w:t>
      </w:r>
      <w:r w:rsidR="00791220">
        <w:rPr>
          <w:sz w:val="26"/>
          <w:szCs w:val="26"/>
        </w:rPr>
        <w:t>в соответствии с законом Тюменской области.</w:t>
      </w:r>
    </w:p>
    <w:p w:rsidR="00F37A04" w:rsidRPr="000552EB" w:rsidRDefault="00F37A04" w:rsidP="00F37A04">
      <w:pPr>
        <w:ind w:right="-82" w:firstLine="540"/>
        <w:jc w:val="both"/>
        <w:rPr>
          <w:sz w:val="24"/>
          <w:szCs w:val="24"/>
        </w:rPr>
      </w:pPr>
      <w:r w:rsidRPr="000552EB">
        <w:rPr>
          <w:sz w:val="24"/>
          <w:szCs w:val="24"/>
        </w:rPr>
        <w:t xml:space="preserve">3. Органы местного самоуправления муниципального района не входят в систему органов государственной власти. </w:t>
      </w:r>
    </w:p>
    <w:p w:rsidR="00F37A04" w:rsidRPr="000552EB" w:rsidRDefault="00F37A04" w:rsidP="00F37A04">
      <w:pPr>
        <w:ind w:right="-82" w:firstLine="540"/>
        <w:jc w:val="both"/>
        <w:rPr>
          <w:sz w:val="24"/>
          <w:szCs w:val="24"/>
        </w:rPr>
      </w:pPr>
      <w:r w:rsidRPr="000552EB">
        <w:rPr>
          <w:sz w:val="24"/>
          <w:szCs w:val="24"/>
        </w:rPr>
        <w:t xml:space="preserve">4. Изменение структуры органов местного самоуправления муниципального района осуществляется не иначе как путем внесения изменений в настоящий Устав. </w:t>
      </w:r>
    </w:p>
    <w:p w:rsidR="00F37A04" w:rsidRPr="000552EB" w:rsidRDefault="00F37A04" w:rsidP="00F37A04">
      <w:pPr>
        <w:tabs>
          <w:tab w:val="left" w:pos="0"/>
          <w:tab w:val="left" w:pos="180"/>
        </w:tabs>
        <w:ind w:right="-82" w:firstLine="540"/>
        <w:jc w:val="both"/>
        <w:rPr>
          <w:sz w:val="24"/>
          <w:szCs w:val="24"/>
        </w:rPr>
      </w:pPr>
      <w:r w:rsidRPr="000552EB">
        <w:rPr>
          <w:sz w:val="24"/>
          <w:szCs w:val="24"/>
        </w:rPr>
        <w:t>5. 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бюджета муниципального района.</w:t>
      </w:r>
    </w:p>
    <w:p w:rsidR="00F37A04" w:rsidRPr="000552EB" w:rsidRDefault="00F37A04" w:rsidP="00F37A04">
      <w:pPr>
        <w:pStyle w:val="ConsNormal"/>
        <w:widowControl/>
        <w:ind w:right="-82" w:firstLine="540"/>
        <w:jc w:val="both"/>
        <w:rPr>
          <w:rFonts w:ascii="Times New Roman" w:hAnsi="Times New Roman"/>
          <w:sz w:val="24"/>
          <w:szCs w:val="24"/>
        </w:rPr>
      </w:pPr>
    </w:p>
    <w:p w:rsidR="00DE12B4" w:rsidRPr="00DE12B4" w:rsidRDefault="00F37A04" w:rsidP="00DE12B4">
      <w:pPr>
        <w:pStyle w:val="6"/>
        <w:spacing w:line="240" w:lineRule="auto"/>
        <w:ind w:right="-82" w:firstLine="540"/>
        <w:jc w:val="both"/>
        <w:rPr>
          <w:szCs w:val="24"/>
        </w:rPr>
      </w:pPr>
      <w:r w:rsidRPr="000552EB">
        <w:rPr>
          <w:b w:val="0"/>
          <w:szCs w:val="24"/>
        </w:rPr>
        <w:t>Статья 19.</w:t>
      </w:r>
      <w:r w:rsidRPr="000552EB">
        <w:rPr>
          <w:szCs w:val="24"/>
        </w:rPr>
        <w:t xml:space="preserve"> Дума муниципального района</w:t>
      </w:r>
    </w:p>
    <w:p w:rsidR="00F37A04" w:rsidRPr="000552EB" w:rsidRDefault="00F37A04" w:rsidP="00F37A04">
      <w:pPr>
        <w:autoSpaceDE w:val="0"/>
        <w:autoSpaceDN w:val="0"/>
        <w:adjustRightInd w:val="0"/>
        <w:ind w:firstLine="567"/>
        <w:jc w:val="both"/>
        <w:rPr>
          <w:sz w:val="24"/>
          <w:szCs w:val="24"/>
        </w:rPr>
      </w:pPr>
      <w:r w:rsidRPr="000552EB">
        <w:rPr>
          <w:sz w:val="24"/>
          <w:szCs w:val="24"/>
        </w:rPr>
        <w:t>1.   Дума   муниципального   района   (Дума района) является представительным коллегиальным органом местного самоуправления.</w:t>
      </w:r>
    </w:p>
    <w:p w:rsidR="00F37A04" w:rsidRPr="008A37CD" w:rsidRDefault="00F37A04" w:rsidP="00F37A04">
      <w:pPr>
        <w:autoSpaceDE w:val="0"/>
        <w:autoSpaceDN w:val="0"/>
        <w:adjustRightInd w:val="0"/>
        <w:ind w:firstLine="567"/>
        <w:jc w:val="both"/>
        <w:rPr>
          <w:sz w:val="24"/>
          <w:szCs w:val="24"/>
        </w:rPr>
      </w:pPr>
      <w:r w:rsidRPr="000552EB">
        <w:rPr>
          <w:noProof/>
          <w:sz w:val="24"/>
          <w:szCs w:val="24"/>
        </w:rPr>
        <w:t>2.</w:t>
      </w:r>
      <w:r w:rsidRPr="000552EB">
        <w:rPr>
          <w:sz w:val="24"/>
          <w:szCs w:val="24"/>
        </w:rPr>
        <w:t xml:space="preserve"> Дума района состоит из </w:t>
      </w:r>
      <w:r w:rsidR="00C72D87">
        <w:rPr>
          <w:sz w:val="24"/>
          <w:szCs w:val="24"/>
        </w:rPr>
        <w:t>глав</w:t>
      </w:r>
      <w:r w:rsidRPr="000552EB">
        <w:rPr>
          <w:sz w:val="24"/>
          <w:szCs w:val="24"/>
        </w:rPr>
        <w:t xml:space="preserve"> сельских поселений, входящих в состав муниципального района, и из депутатов Дум указанных поселений. </w:t>
      </w:r>
      <w:proofErr w:type="gramStart"/>
      <w:r w:rsidRPr="000552EB">
        <w:rPr>
          <w:sz w:val="24"/>
          <w:szCs w:val="24"/>
        </w:rPr>
        <w:t>Норма представительства депутатов Дум сельских поселений в Думе муниципального района составляет по 1 депутату от каждой Думы сельского поселения, входящего</w:t>
      </w:r>
      <w:r w:rsidR="008A37CD">
        <w:rPr>
          <w:sz w:val="24"/>
          <w:szCs w:val="24"/>
        </w:rPr>
        <w:t xml:space="preserve"> в состав муниципального района, </w:t>
      </w:r>
      <w:r w:rsidR="008A37CD" w:rsidRPr="008A37CD">
        <w:rPr>
          <w:sz w:val="24"/>
          <w:szCs w:val="24"/>
        </w:rPr>
        <w:t>а в случае, когда глава муниципального образования сельского поселения в соответствии с законодательством не может входить в состав районной Думы, по два депутата от каждой Думы сельского поселения.</w:t>
      </w:r>
      <w:proofErr w:type="gramEnd"/>
    </w:p>
    <w:p w:rsidR="00F37A04" w:rsidRPr="000552EB" w:rsidRDefault="00AD6E86" w:rsidP="00F37A04">
      <w:pPr>
        <w:autoSpaceDE w:val="0"/>
        <w:autoSpaceDN w:val="0"/>
        <w:adjustRightInd w:val="0"/>
        <w:ind w:firstLine="567"/>
        <w:jc w:val="both"/>
        <w:rPr>
          <w:sz w:val="24"/>
          <w:szCs w:val="24"/>
        </w:rPr>
      </w:pPr>
      <w:r w:rsidRPr="008A37CD">
        <w:rPr>
          <w:sz w:val="24"/>
          <w:szCs w:val="24"/>
        </w:rPr>
        <w:t>Срок полномочий депутатов Думы района составляет 4 года 11 месяцев</w:t>
      </w:r>
      <w:r w:rsidR="00F37A04" w:rsidRPr="008A37CD">
        <w:rPr>
          <w:sz w:val="24"/>
          <w:szCs w:val="24"/>
        </w:rPr>
        <w:t>.</w:t>
      </w:r>
      <w:r w:rsidR="00F37A04" w:rsidRPr="008A37CD">
        <w:rPr>
          <w:sz w:val="22"/>
          <w:szCs w:val="24"/>
        </w:rPr>
        <w:t xml:space="preserve"> </w:t>
      </w:r>
      <w:r w:rsidR="00F37A04" w:rsidRPr="000552EB">
        <w:rPr>
          <w:sz w:val="24"/>
          <w:szCs w:val="24"/>
        </w:rPr>
        <w:t xml:space="preserve">Думы сельских поселений, входящих в состав муниципального района, не позднее дня </w:t>
      </w:r>
      <w:proofErr w:type="gramStart"/>
      <w:r w:rsidR="00F37A04" w:rsidRPr="000552EB">
        <w:rPr>
          <w:sz w:val="24"/>
          <w:szCs w:val="24"/>
        </w:rPr>
        <w:t>истечения срока полномочий депутатов Думы района</w:t>
      </w:r>
      <w:proofErr w:type="gramEnd"/>
      <w:r w:rsidR="00F37A04" w:rsidRPr="000552EB">
        <w:rPr>
          <w:sz w:val="24"/>
          <w:szCs w:val="24"/>
        </w:rPr>
        <w:t xml:space="preserve"> принимают решение об избрании из своего состава депутата Думы района следующего созыва. В случае истечения срока полномочий Думы одного из сельских поселений, входящих в состав муниципального района, до истечения срока полномочий Думы района, вновь избранная Дума указанного сельского поселения обязана в течение одного месяца со дня начала работы, избрать депутата в состав Думы района.</w:t>
      </w:r>
    </w:p>
    <w:p w:rsidR="00F37A04" w:rsidRPr="000552EB" w:rsidRDefault="00F37A04" w:rsidP="00F37A04">
      <w:pPr>
        <w:autoSpaceDE w:val="0"/>
        <w:autoSpaceDN w:val="0"/>
        <w:adjustRightInd w:val="0"/>
        <w:ind w:left="-561" w:firstLine="567"/>
        <w:jc w:val="both"/>
        <w:rPr>
          <w:sz w:val="24"/>
          <w:szCs w:val="24"/>
        </w:rPr>
      </w:pPr>
      <w:r w:rsidRPr="000552EB">
        <w:rPr>
          <w:sz w:val="24"/>
          <w:szCs w:val="24"/>
        </w:rPr>
        <w:t>Численность Думы района составляет 28 депутатов.</w:t>
      </w:r>
    </w:p>
    <w:p w:rsidR="00F37A04" w:rsidRPr="000552EB" w:rsidRDefault="00F37A04" w:rsidP="00F37A04">
      <w:pPr>
        <w:autoSpaceDE w:val="0"/>
        <w:autoSpaceDN w:val="0"/>
        <w:adjustRightInd w:val="0"/>
        <w:ind w:firstLine="567"/>
        <w:jc w:val="both"/>
        <w:rPr>
          <w:sz w:val="24"/>
          <w:szCs w:val="24"/>
        </w:rPr>
      </w:pPr>
      <w:r w:rsidRPr="000552EB">
        <w:rPr>
          <w:sz w:val="24"/>
          <w:szCs w:val="24"/>
        </w:rPr>
        <w:t>Заседание Думы района не может считаться правомочным, если на нем присутствует менее 50 % от числа избранных депутатов. Заседание Думы района проводится не реже одного раза в три месяца. Вновь избранная Дума района собирается на первое заседание в срок, который не может превышать 30 дней со дня избрания Думы района в правомочном составе.</w:t>
      </w:r>
    </w:p>
    <w:p w:rsidR="00F37A04" w:rsidRPr="000552EB" w:rsidRDefault="00F37A04" w:rsidP="00F37A04">
      <w:pPr>
        <w:ind w:right="-82" w:firstLine="567"/>
        <w:jc w:val="both"/>
        <w:rPr>
          <w:sz w:val="24"/>
          <w:szCs w:val="24"/>
        </w:rPr>
      </w:pPr>
      <w:r w:rsidRPr="000552EB">
        <w:rPr>
          <w:sz w:val="24"/>
          <w:szCs w:val="24"/>
        </w:rPr>
        <w:t>3. По вопросам внутренней деятельности Дума района руководствуется Регламентом. Структура, полномочия и организация работы определяются Регламентом Думы района. Полномочия и порядок осуществления депутатами своей деятельности закреплены в Регламенте Думы района.</w:t>
      </w:r>
    </w:p>
    <w:p w:rsidR="00F37A04" w:rsidRPr="000552EB" w:rsidRDefault="00F37A04" w:rsidP="00F37A04">
      <w:pPr>
        <w:pStyle w:val="a5"/>
        <w:ind w:right="-82" w:firstLine="567"/>
        <w:rPr>
          <w:sz w:val="24"/>
          <w:szCs w:val="24"/>
        </w:rPr>
      </w:pPr>
      <w:r w:rsidRPr="000552EB">
        <w:rPr>
          <w:sz w:val="24"/>
          <w:szCs w:val="24"/>
        </w:rPr>
        <w:t xml:space="preserve">4. Дума района решает вопросы, отнесенные к ее компетенции, на сессиях. Под сессией понимается - одно или несколько заседаний Думы района, посвященных обсуждению единой повестки дня. Очередные сессии созываются председателем Думы района не реже одного раза в три месяца. Внеочередные сессии созываются председателем Думы района по собственной инициативе, по инициативе главы района или по инициативе не менее 1/3 депутатов Думы района. </w:t>
      </w:r>
    </w:p>
    <w:p w:rsidR="00F37A04" w:rsidRPr="000552EB" w:rsidRDefault="00F37A04" w:rsidP="00F37A04">
      <w:pPr>
        <w:pStyle w:val="a5"/>
        <w:tabs>
          <w:tab w:val="left" w:pos="1080"/>
        </w:tabs>
        <w:ind w:right="-82" w:firstLine="567"/>
        <w:rPr>
          <w:sz w:val="24"/>
          <w:szCs w:val="24"/>
        </w:rPr>
      </w:pPr>
      <w:r w:rsidRPr="000552EB">
        <w:rPr>
          <w:sz w:val="24"/>
          <w:szCs w:val="24"/>
        </w:rPr>
        <w:t>5. Организационно-техническое обеспечение деятельности Думы района осуществляет администрация муниципального района.</w:t>
      </w:r>
    </w:p>
    <w:p w:rsidR="00F37A04" w:rsidRPr="000552EB" w:rsidRDefault="00F37A04" w:rsidP="00F37A04">
      <w:pPr>
        <w:pStyle w:val="a5"/>
        <w:ind w:right="-82" w:firstLine="567"/>
        <w:rPr>
          <w:sz w:val="24"/>
          <w:szCs w:val="24"/>
        </w:rPr>
      </w:pPr>
      <w:r w:rsidRPr="000552EB">
        <w:rPr>
          <w:sz w:val="24"/>
          <w:szCs w:val="24"/>
        </w:rPr>
        <w:t xml:space="preserve">6.  Дума района обладает правами юридического лица. </w:t>
      </w:r>
    </w:p>
    <w:p w:rsidR="00F37A04" w:rsidRPr="000552EB" w:rsidRDefault="00F37A04" w:rsidP="00F37A04">
      <w:pPr>
        <w:pStyle w:val="a5"/>
        <w:ind w:right="-82" w:firstLine="567"/>
        <w:rPr>
          <w:sz w:val="24"/>
          <w:szCs w:val="24"/>
        </w:rPr>
      </w:pPr>
      <w:r w:rsidRPr="000552EB">
        <w:rPr>
          <w:sz w:val="24"/>
          <w:szCs w:val="24"/>
        </w:rPr>
        <w:lastRenderedPageBreak/>
        <w:t>7. Расходы на обеспечение деятельности Думы района предусматриваются в местном бюджете отдельной строкой в соответствии с классификацией расходов бюджетов Российской Федерации.</w:t>
      </w:r>
    </w:p>
    <w:p w:rsidR="00F37A04" w:rsidRPr="000552EB" w:rsidRDefault="00F37A04" w:rsidP="00F37A04">
      <w:pPr>
        <w:pStyle w:val="ConsNormal"/>
        <w:widowControl/>
        <w:ind w:right="-82" w:firstLine="567"/>
        <w:jc w:val="both"/>
        <w:rPr>
          <w:rFonts w:ascii="Times New Roman" w:hAnsi="Times New Roman"/>
          <w:sz w:val="24"/>
          <w:szCs w:val="24"/>
        </w:rPr>
      </w:pPr>
    </w:p>
    <w:p w:rsidR="00DE12B4" w:rsidRPr="00DE12B4" w:rsidRDefault="00F37A04" w:rsidP="00DE12B4">
      <w:pPr>
        <w:pStyle w:val="6"/>
        <w:spacing w:line="240" w:lineRule="auto"/>
        <w:ind w:right="-82" w:firstLine="567"/>
        <w:jc w:val="both"/>
        <w:rPr>
          <w:szCs w:val="24"/>
        </w:rPr>
      </w:pPr>
      <w:r w:rsidRPr="000552EB">
        <w:rPr>
          <w:b w:val="0"/>
          <w:szCs w:val="24"/>
        </w:rPr>
        <w:t>Статья 20.</w:t>
      </w:r>
      <w:r w:rsidRPr="000552EB">
        <w:rPr>
          <w:szCs w:val="24"/>
        </w:rPr>
        <w:t xml:space="preserve"> Структура Думы района</w:t>
      </w:r>
    </w:p>
    <w:p w:rsidR="00F37A04" w:rsidRPr="000552EB" w:rsidRDefault="00F37A04" w:rsidP="00F37A04">
      <w:pPr>
        <w:ind w:firstLine="567"/>
        <w:jc w:val="both"/>
        <w:rPr>
          <w:sz w:val="24"/>
          <w:szCs w:val="24"/>
        </w:rPr>
      </w:pPr>
      <w:r w:rsidRPr="000552EB">
        <w:rPr>
          <w:sz w:val="24"/>
          <w:szCs w:val="24"/>
        </w:rPr>
        <w:t xml:space="preserve">1. Структура Думы района определяется решением Думы. </w:t>
      </w:r>
    </w:p>
    <w:p w:rsidR="00F37A04" w:rsidRPr="000552EB" w:rsidRDefault="00F37A04" w:rsidP="00F37A04">
      <w:pPr>
        <w:ind w:firstLine="567"/>
        <w:jc w:val="both"/>
        <w:rPr>
          <w:sz w:val="24"/>
          <w:szCs w:val="24"/>
        </w:rPr>
      </w:pPr>
      <w:r w:rsidRPr="000552EB">
        <w:rPr>
          <w:sz w:val="24"/>
          <w:szCs w:val="24"/>
        </w:rPr>
        <w:t xml:space="preserve">Вновь сформированная Дума района собирается на первое заседание в срок, не позднее 30 дней со дня избрания. Днем избрания Думы района, формируемой в соответствии с п.2 ст.19 настоящего Устава, считается день, следующий за днем </w:t>
      </w:r>
      <w:proofErr w:type="gramStart"/>
      <w:r w:rsidRPr="000552EB">
        <w:rPr>
          <w:sz w:val="24"/>
          <w:szCs w:val="24"/>
        </w:rPr>
        <w:t>истечения полномочий Думы района предыдущего состава</w:t>
      </w:r>
      <w:proofErr w:type="gramEnd"/>
      <w:r w:rsidRPr="000552EB">
        <w:rPr>
          <w:sz w:val="24"/>
          <w:szCs w:val="24"/>
        </w:rPr>
        <w:t>.</w:t>
      </w:r>
    </w:p>
    <w:p w:rsidR="00F37A04" w:rsidRPr="000552EB" w:rsidRDefault="00F37A04" w:rsidP="00F37A04">
      <w:pPr>
        <w:ind w:right="-82" w:firstLine="567"/>
        <w:jc w:val="both"/>
        <w:rPr>
          <w:sz w:val="24"/>
          <w:szCs w:val="24"/>
        </w:rPr>
      </w:pPr>
      <w:r w:rsidRPr="000552EB">
        <w:rPr>
          <w:sz w:val="24"/>
          <w:szCs w:val="24"/>
        </w:rPr>
        <w:t xml:space="preserve">Заседание Думы района считается правомочным, если на нем присутствует не менее 14 депутатов. </w:t>
      </w:r>
    </w:p>
    <w:p w:rsidR="00F37A04" w:rsidRPr="000552EB" w:rsidRDefault="00F37A04" w:rsidP="00F37A04">
      <w:pPr>
        <w:ind w:right="-82" w:firstLine="567"/>
        <w:jc w:val="both"/>
        <w:rPr>
          <w:sz w:val="24"/>
          <w:szCs w:val="24"/>
        </w:rPr>
      </w:pPr>
      <w:r w:rsidRPr="000552EB">
        <w:rPr>
          <w:sz w:val="24"/>
          <w:szCs w:val="24"/>
        </w:rPr>
        <w:t xml:space="preserve">2. Дума района из своего состава открытым, поименным голосованием на первом заседании </w:t>
      </w:r>
      <w:proofErr w:type="gramStart"/>
      <w:r w:rsidRPr="000552EB">
        <w:rPr>
          <w:sz w:val="24"/>
          <w:szCs w:val="24"/>
        </w:rPr>
        <w:t>избирает председателя Думы района Порядок избрания Председателя Думы определяется</w:t>
      </w:r>
      <w:proofErr w:type="gramEnd"/>
      <w:r w:rsidRPr="000552EB">
        <w:rPr>
          <w:sz w:val="24"/>
          <w:szCs w:val="24"/>
        </w:rPr>
        <w:t xml:space="preserve"> Регламентом работы Думы района. Председатель Думы района является главой  муниципального образования и осуществляет свои полномочия на непостоянной основе.</w:t>
      </w:r>
    </w:p>
    <w:p w:rsidR="00F37A04" w:rsidRPr="000552EB" w:rsidRDefault="00F37A04" w:rsidP="00F37A04">
      <w:pPr>
        <w:ind w:right="-82" w:firstLine="567"/>
        <w:jc w:val="both"/>
        <w:rPr>
          <w:sz w:val="24"/>
          <w:szCs w:val="24"/>
        </w:rPr>
      </w:pPr>
      <w:r w:rsidRPr="000552EB">
        <w:rPr>
          <w:sz w:val="24"/>
          <w:szCs w:val="24"/>
        </w:rPr>
        <w:t>3. Из числа депутатов Думы района на срок ее полномочий могут создаваться постоянные комиссии по вопросам, отнесенным к компетенции Думы.</w:t>
      </w:r>
    </w:p>
    <w:p w:rsidR="00F37A04" w:rsidRPr="000552EB" w:rsidRDefault="00F37A04" w:rsidP="00F37A04">
      <w:pPr>
        <w:ind w:right="-82" w:firstLine="567"/>
        <w:jc w:val="both"/>
        <w:rPr>
          <w:sz w:val="24"/>
          <w:szCs w:val="24"/>
        </w:rPr>
      </w:pPr>
      <w:r w:rsidRPr="000552EB">
        <w:rPr>
          <w:sz w:val="24"/>
          <w:szCs w:val="24"/>
        </w:rPr>
        <w:t>Структура, порядок формирования, полномочия и организация работы постоянных комиссий определяется Регламентом работы Думы района.</w:t>
      </w:r>
    </w:p>
    <w:p w:rsidR="00F37A04" w:rsidRPr="000552EB" w:rsidRDefault="00F37A04" w:rsidP="00F37A04">
      <w:pPr>
        <w:pStyle w:val="ConsNormal"/>
        <w:widowControl/>
        <w:ind w:right="-82" w:firstLine="567"/>
        <w:jc w:val="both"/>
        <w:rPr>
          <w:rFonts w:ascii="Times New Roman" w:hAnsi="Times New Roman"/>
          <w:sz w:val="24"/>
          <w:szCs w:val="24"/>
        </w:rPr>
      </w:pPr>
    </w:p>
    <w:p w:rsidR="00DE12B4" w:rsidRPr="000552EB" w:rsidRDefault="00F37A04" w:rsidP="00DE12B4">
      <w:pPr>
        <w:pStyle w:val="ConsNormal"/>
        <w:widowControl/>
        <w:ind w:right="-82" w:firstLine="567"/>
        <w:jc w:val="both"/>
        <w:rPr>
          <w:rFonts w:ascii="Times New Roman" w:hAnsi="Times New Roman"/>
          <w:b/>
          <w:sz w:val="24"/>
          <w:szCs w:val="24"/>
        </w:rPr>
      </w:pPr>
      <w:r w:rsidRPr="000552EB">
        <w:rPr>
          <w:rFonts w:ascii="Times New Roman" w:hAnsi="Times New Roman"/>
          <w:sz w:val="24"/>
          <w:szCs w:val="24"/>
        </w:rPr>
        <w:t xml:space="preserve">Статья 21. </w:t>
      </w:r>
      <w:r w:rsidRPr="000552EB">
        <w:rPr>
          <w:rFonts w:ascii="Times New Roman" w:hAnsi="Times New Roman"/>
          <w:b/>
          <w:sz w:val="24"/>
          <w:szCs w:val="24"/>
        </w:rPr>
        <w:t>Председатель Думы района. Заместитель председателя Думы района</w:t>
      </w:r>
    </w:p>
    <w:p w:rsidR="00F37A04" w:rsidRPr="000552EB" w:rsidRDefault="00F37A04" w:rsidP="00F37A04">
      <w:pPr>
        <w:pStyle w:val="ConsNormal"/>
        <w:widowControl/>
        <w:ind w:right="-82" w:firstLine="567"/>
        <w:jc w:val="both"/>
        <w:rPr>
          <w:rFonts w:ascii="Times New Roman" w:hAnsi="Times New Roman"/>
          <w:sz w:val="24"/>
          <w:szCs w:val="24"/>
        </w:rPr>
      </w:pPr>
      <w:r w:rsidRPr="000552EB">
        <w:rPr>
          <w:rFonts w:ascii="Times New Roman" w:hAnsi="Times New Roman"/>
          <w:sz w:val="24"/>
          <w:szCs w:val="24"/>
        </w:rPr>
        <w:t>1. Председатель Думы района издает постановления и распоряжения по вопросам организации деятельности Думы района, подписывает решения Думы.</w:t>
      </w:r>
    </w:p>
    <w:p w:rsidR="00F37A04" w:rsidRPr="000552EB" w:rsidRDefault="00F37A04" w:rsidP="00F37A04">
      <w:pPr>
        <w:pStyle w:val="ConsNormal"/>
        <w:widowControl/>
        <w:ind w:right="-82" w:firstLine="567"/>
        <w:jc w:val="both"/>
        <w:rPr>
          <w:rFonts w:ascii="Times New Roman" w:hAnsi="Times New Roman"/>
          <w:sz w:val="24"/>
          <w:szCs w:val="24"/>
        </w:rPr>
      </w:pPr>
      <w:r w:rsidRPr="000552EB">
        <w:rPr>
          <w:rFonts w:ascii="Times New Roman" w:hAnsi="Times New Roman"/>
          <w:sz w:val="24"/>
          <w:szCs w:val="24"/>
        </w:rPr>
        <w:t>2. Председатель Думы района руководит ее работой, организует процесс подготовки и принятия решений Думы района.</w:t>
      </w:r>
    </w:p>
    <w:p w:rsidR="00F37A04" w:rsidRPr="000552EB" w:rsidRDefault="00F37A04" w:rsidP="00F37A04">
      <w:pPr>
        <w:pStyle w:val="ConsNormal"/>
        <w:widowControl/>
        <w:ind w:right="-82" w:firstLine="567"/>
        <w:jc w:val="both"/>
        <w:rPr>
          <w:rFonts w:ascii="Times New Roman" w:hAnsi="Times New Roman"/>
          <w:sz w:val="24"/>
          <w:szCs w:val="24"/>
        </w:rPr>
      </w:pPr>
      <w:r w:rsidRPr="000552EB">
        <w:rPr>
          <w:rFonts w:ascii="Times New Roman" w:hAnsi="Times New Roman"/>
          <w:sz w:val="24"/>
          <w:szCs w:val="24"/>
        </w:rPr>
        <w:t xml:space="preserve">3. Из числа депутатов Думы района на срок ее полномочий открытым голосованием избирается заместитель председателя Думы района. Порядок </w:t>
      </w:r>
      <w:proofErr w:type="gramStart"/>
      <w:r w:rsidRPr="000552EB">
        <w:rPr>
          <w:rFonts w:ascii="Times New Roman" w:hAnsi="Times New Roman"/>
          <w:sz w:val="24"/>
          <w:szCs w:val="24"/>
        </w:rPr>
        <w:t>избрания заместителя председателя Думы района</w:t>
      </w:r>
      <w:proofErr w:type="gramEnd"/>
      <w:r w:rsidRPr="000552EB">
        <w:rPr>
          <w:rFonts w:ascii="Times New Roman" w:hAnsi="Times New Roman"/>
          <w:sz w:val="24"/>
          <w:szCs w:val="24"/>
        </w:rPr>
        <w:t xml:space="preserve"> определяется Регламентом Думы района.</w:t>
      </w:r>
    </w:p>
    <w:p w:rsidR="00F37A04" w:rsidRPr="000552EB" w:rsidRDefault="00F37A04" w:rsidP="00F37A04">
      <w:pPr>
        <w:pStyle w:val="ConsNormal"/>
        <w:widowControl/>
        <w:ind w:right="-82" w:firstLine="567"/>
        <w:jc w:val="both"/>
        <w:rPr>
          <w:rFonts w:ascii="Times New Roman" w:hAnsi="Times New Roman"/>
          <w:sz w:val="24"/>
          <w:szCs w:val="24"/>
        </w:rPr>
      </w:pPr>
      <w:r w:rsidRPr="000552EB">
        <w:rPr>
          <w:rFonts w:ascii="Times New Roman" w:hAnsi="Times New Roman"/>
          <w:sz w:val="24"/>
          <w:szCs w:val="24"/>
        </w:rPr>
        <w:t>4. Заместитель председателя Думы района исполняет обязанности председателя Думы района в полном объеме в случае его временного отсутствие либо по его поручению.</w:t>
      </w:r>
    </w:p>
    <w:p w:rsidR="00F37A04" w:rsidRPr="000552EB" w:rsidRDefault="00F37A04" w:rsidP="00F37A04">
      <w:pPr>
        <w:pStyle w:val="ConsNormal"/>
        <w:widowControl/>
        <w:ind w:right="-82" w:firstLine="567"/>
        <w:jc w:val="both"/>
        <w:rPr>
          <w:rFonts w:ascii="Times New Roman" w:hAnsi="Times New Roman"/>
          <w:sz w:val="24"/>
          <w:szCs w:val="24"/>
        </w:rPr>
      </w:pPr>
      <w:r w:rsidRPr="000552EB">
        <w:rPr>
          <w:rFonts w:ascii="Times New Roman" w:hAnsi="Times New Roman"/>
          <w:sz w:val="24"/>
          <w:szCs w:val="24"/>
        </w:rPr>
        <w:t>5. Председатель Думы района:</w:t>
      </w:r>
    </w:p>
    <w:p w:rsidR="00F37A04" w:rsidRPr="000552EB" w:rsidRDefault="00F37A04" w:rsidP="00F37A04">
      <w:pPr>
        <w:pStyle w:val="ConsNormal"/>
        <w:widowControl/>
        <w:ind w:right="-82" w:firstLine="567"/>
        <w:jc w:val="both"/>
        <w:rPr>
          <w:rFonts w:ascii="Times New Roman" w:hAnsi="Times New Roman"/>
          <w:sz w:val="24"/>
          <w:szCs w:val="24"/>
        </w:rPr>
      </w:pPr>
      <w:r w:rsidRPr="000552EB">
        <w:rPr>
          <w:rFonts w:ascii="Times New Roman" w:hAnsi="Times New Roman"/>
          <w:sz w:val="24"/>
          <w:szCs w:val="24"/>
        </w:rPr>
        <w:t>1) созывает заседания Думы района, доводит до сведения депутатов Думы района время и место их проведения, а также проект повестки дня;</w:t>
      </w:r>
    </w:p>
    <w:p w:rsidR="00F37A04" w:rsidRPr="000552EB" w:rsidRDefault="00F37A04" w:rsidP="00F37A04">
      <w:pPr>
        <w:pStyle w:val="ConsNormal"/>
        <w:widowControl/>
        <w:ind w:right="-82" w:firstLine="567"/>
        <w:jc w:val="both"/>
        <w:rPr>
          <w:rFonts w:ascii="Times New Roman" w:hAnsi="Times New Roman"/>
          <w:sz w:val="24"/>
          <w:szCs w:val="24"/>
        </w:rPr>
      </w:pPr>
      <w:r w:rsidRPr="000552EB">
        <w:rPr>
          <w:rFonts w:ascii="Times New Roman" w:hAnsi="Times New Roman"/>
          <w:sz w:val="24"/>
          <w:szCs w:val="24"/>
        </w:rPr>
        <w:t>2)  ведет заседания Думы района;</w:t>
      </w:r>
    </w:p>
    <w:p w:rsidR="00F37A04" w:rsidRPr="000552EB" w:rsidRDefault="00F37A04" w:rsidP="00F37A04">
      <w:pPr>
        <w:pStyle w:val="ConsNormal"/>
        <w:widowControl/>
        <w:ind w:right="-82" w:firstLine="567"/>
        <w:jc w:val="both"/>
        <w:rPr>
          <w:rFonts w:ascii="Times New Roman" w:hAnsi="Times New Roman"/>
          <w:sz w:val="24"/>
          <w:szCs w:val="24"/>
        </w:rPr>
      </w:pPr>
      <w:r w:rsidRPr="000552EB">
        <w:rPr>
          <w:rFonts w:ascii="Times New Roman" w:hAnsi="Times New Roman"/>
          <w:sz w:val="24"/>
          <w:szCs w:val="24"/>
        </w:rPr>
        <w:t>3) оказывает содействие депутатам Думы района в осуществлении ими своих полномочий, организует обеспечение их необходимой информацией;</w:t>
      </w:r>
    </w:p>
    <w:p w:rsidR="00F37A04" w:rsidRPr="000552EB" w:rsidRDefault="00F37A04" w:rsidP="00F37A04">
      <w:pPr>
        <w:pStyle w:val="ConsNormal"/>
        <w:widowControl/>
        <w:ind w:right="-82" w:firstLine="567"/>
        <w:jc w:val="both"/>
        <w:rPr>
          <w:rFonts w:ascii="Times New Roman" w:hAnsi="Times New Roman"/>
          <w:sz w:val="24"/>
          <w:szCs w:val="24"/>
        </w:rPr>
      </w:pPr>
      <w:r w:rsidRPr="000552EB">
        <w:rPr>
          <w:rFonts w:ascii="Times New Roman" w:hAnsi="Times New Roman"/>
          <w:sz w:val="24"/>
          <w:szCs w:val="24"/>
        </w:rPr>
        <w:t>4)  принимает меры по обеспечению гласности и учета общественного мнения в работе Думы района;</w:t>
      </w:r>
    </w:p>
    <w:p w:rsidR="00F37A04" w:rsidRPr="000552EB" w:rsidRDefault="00F37A04" w:rsidP="00F37A04">
      <w:pPr>
        <w:pStyle w:val="ConsNormal"/>
        <w:widowControl/>
        <w:tabs>
          <w:tab w:val="left" w:pos="180"/>
        </w:tabs>
        <w:ind w:right="-82" w:firstLine="567"/>
        <w:jc w:val="both"/>
        <w:rPr>
          <w:rFonts w:ascii="Times New Roman" w:hAnsi="Times New Roman"/>
          <w:sz w:val="24"/>
          <w:szCs w:val="24"/>
        </w:rPr>
      </w:pPr>
      <w:r w:rsidRPr="000552EB">
        <w:rPr>
          <w:rFonts w:ascii="Times New Roman" w:hAnsi="Times New Roman"/>
          <w:sz w:val="24"/>
          <w:szCs w:val="24"/>
        </w:rPr>
        <w:t>5) подписывает протоколы заседаний и другие документы Думы района;</w:t>
      </w:r>
    </w:p>
    <w:p w:rsidR="00F37A04" w:rsidRPr="000552EB" w:rsidRDefault="00F37A04" w:rsidP="00F37A04">
      <w:pPr>
        <w:pStyle w:val="ConsNormal"/>
        <w:widowControl/>
        <w:tabs>
          <w:tab w:val="left" w:pos="180"/>
        </w:tabs>
        <w:ind w:right="-82" w:firstLine="567"/>
        <w:jc w:val="both"/>
        <w:rPr>
          <w:rFonts w:ascii="Times New Roman" w:hAnsi="Times New Roman"/>
          <w:sz w:val="24"/>
          <w:szCs w:val="24"/>
        </w:rPr>
      </w:pPr>
      <w:r w:rsidRPr="000552EB">
        <w:rPr>
          <w:rFonts w:ascii="Times New Roman" w:hAnsi="Times New Roman"/>
          <w:sz w:val="24"/>
          <w:szCs w:val="24"/>
        </w:rPr>
        <w:t>6) организует работу по приему граждан, рассмотрению их обращений, заявлений и жалоб;</w:t>
      </w:r>
    </w:p>
    <w:p w:rsidR="00F37A04" w:rsidRPr="000552EB" w:rsidRDefault="00F37A04" w:rsidP="00F37A04">
      <w:pPr>
        <w:pStyle w:val="ConsNormal"/>
        <w:widowControl/>
        <w:tabs>
          <w:tab w:val="left" w:pos="180"/>
        </w:tabs>
        <w:ind w:right="-82" w:firstLine="567"/>
        <w:jc w:val="both"/>
        <w:rPr>
          <w:rFonts w:ascii="Times New Roman" w:hAnsi="Times New Roman"/>
          <w:sz w:val="24"/>
          <w:szCs w:val="24"/>
        </w:rPr>
      </w:pPr>
      <w:r w:rsidRPr="000552EB">
        <w:rPr>
          <w:rFonts w:ascii="Times New Roman" w:hAnsi="Times New Roman"/>
          <w:sz w:val="24"/>
          <w:szCs w:val="24"/>
        </w:rPr>
        <w:t>7) координирует деятельность комиссий, создаваемых Думой района;</w:t>
      </w:r>
    </w:p>
    <w:p w:rsidR="00F37A04" w:rsidRPr="000552EB" w:rsidRDefault="00F37A04" w:rsidP="00F37A04">
      <w:pPr>
        <w:pStyle w:val="ConsNormal"/>
        <w:widowControl/>
        <w:tabs>
          <w:tab w:val="left" w:pos="180"/>
        </w:tabs>
        <w:ind w:right="-82" w:firstLine="567"/>
        <w:jc w:val="both"/>
        <w:rPr>
          <w:rFonts w:ascii="Times New Roman" w:hAnsi="Times New Roman"/>
          <w:sz w:val="24"/>
          <w:szCs w:val="24"/>
        </w:rPr>
      </w:pPr>
      <w:r w:rsidRPr="000552EB">
        <w:rPr>
          <w:rFonts w:ascii="Times New Roman" w:hAnsi="Times New Roman"/>
          <w:sz w:val="24"/>
          <w:szCs w:val="24"/>
        </w:rPr>
        <w:t xml:space="preserve">7.1.) представляет Думе района ежегодные отчеты о результатах своей деятельности (в части полномочий председателя Думы района); </w:t>
      </w:r>
    </w:p>
    <w:p w:rsidR="00F37A04" w:rsidRPr="000552EB" w:rsidRDefault="00F37A04" w:rsidP="00F37A04">
      <w:pPr>
        <w:pStyle w:val="ConsNormal"/>
        <w:widowControl/>
        <w:tabs>
          <w:tab w:val="left" w:pos="180"/>
        </w:tabs>
        <w:ind w:right="-82" w:firstLine="567"/>
        <w:jc w:val="both"/>
        <w:rPr>
          <w:rFonts w:ascii="Times New Roman" w:hAnsi="Times New Roman"/>
          <w:sz w:val="24"/>
          <w:szCs w:val="24"/>
        </w:rPr>
      </w:pPr>
      <w:r w:rsidRPr="000552EB">
        <w:rPr>
          <w:rFonts w:ascii="Times New Roman" w:hAnsi="Times New Roman"/>
          <w:sz w:val="24"/>
          <w:szCs w:val="24"/>
        </w:rPr>
        <w:t>8) осуществляет иные полномочия в соответствии с федеральными законами, законами Тюменской области, настоящим Уставом, Регламентом работы Думы района.</w:t>
      </w:r>
    </w:p>
    <w:p w:rsidR="00F37A04" w:rsidRPr="000552EB" w:rsidRDefault="00F37A04" w:rsidP="00F37A04">
      <w:pPr>
        <w:pStyle w:val="ConsNormal"/>
        <w:widowControl/>
        <w:tabs>
          <w:tab w:val="left" w:pos="180"/>
        </w:tabs>
        <w:ind w:right="-82" w:firstLine="567"/>
        <w:jc w:val="both"/>
        <w:rPr>
          <w:rFonts w:ascii="Times New Roman" w:hAnsi="Times New Roman"/>
          <w:sz w:val="24"/>
          <w:szCs w:val="24"/>
        </w:rPr>
      </w:pPr>
      <w:r w:rsidRPr="000552EB">
        <w:rPr>
          <w:rFonts w:ascii="Times New Roman" w:hAnsi="Times New Roman"/>
          <w:sz w:val="24"/>
          <w:szCs w:val="24"/>
        </w:rPr>
        <w:t>5.1. Председатель Думы района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F37A04" w:rsidRPr="000552EB" w:rsidRDefault="00F37A04" w:rsidP="00F37A04">
      <w:pPr>
        <w:pStyle w:val="a5"/>
        <w:ind w:right="-82" w:firstLine="567"/>
        <w:rPr>
          <w:sz w:val="24"/>
          <w:szCs w:val="24"/>
        </w:rPr>
      </w:pPr>
      <w:r w:rsidRPr="000552EB">
        <w:rPr>
          <w:sz w:val="24"/>
          <w:szCs w:val="24"/>
        </w:rPr>
        <w:t>6. Председатель Думы района подконтролен и подотчетен населению и Думе муниципального района.</w:t>
      </w:r>
    </w:p>
    <w:p w:rsidR="00F37A04" w:rsidRPr="000552EB" w:rsidRDefault="00F37A04" w:rsidP="00F37A04">
      <w:pPr>
        <w:pStyle w:val="a5"/>
        <w:ind w:right="-82" w:firstLine="567"/>
        <w:rPr>
          <w:sz w:val="24"/>
          <w:szCs w:val="24"/>
        </w:rPr>
      </w:pPr>
      <w:r w:rsidRPr="000552EB">
        <w:rPr>
          <w:sz w:val="24"/>
          <w:szCs w:val="24"/>
        </w:rPr>
        <w:t>7. Полномочия председателя Думы района прекращаются досрочно в случаях:</w:t>
      </w:r>
    </w:p>
    <w:p w:rsidR="00F37A04" w:rsidRPr="000552EB" w:rsidRDefault="00F37A04" w:rsidP="00F37A04">
      <w:pPr>
        <w:pStyle w:val="a5"/>
        <w:ind w:right="-82" w:firstLine="567"/>
        <w:rPr>
          <w:sz w:val="24"/>
          <w:szCs w:val="24"/>
        </w:rPr>
      </w:pPr>
      <w:r w:rsidRPr="000552EB">
        <w:rPr>
          <w:sz w:val="24"/>
          <w:szCs w:val="24"/>
        </w:rPr>
        <w:t>1) смерти;</w:t>
      </w:r>
    </w:p>
    <w:p w:rsidR="00F37A04" w:rsidRPr="000552EB" w:rsidRDefault="00F37A04" w:rsidP="00F37A04">
      <w:pPr>
        <w:pStyle w:val="a5"/>
        <w:ind w:right="-82" w:firstLine="567"/>
        <w:rPr>
          <w:sz w:val="24"/>
          <w:szCs w:val="24"/>
        </w:rPr>
      </w:pPr>
      <w:r w:rsidRPr="000552EB">
        <w:rPr>
          <w:sz w:val="24"/>
          <w:szCs w:val="24"/>
        </w:rPr>
        <w:t>2) отставки по собственному желанию;</w:t>
      </w:r>
    </w:p>
    <w:p w:rsidR="00F37A04" w:rsidRPr="000552EB" w:rsidRDefault="00F37A04" w:rsidP="00F37A04">
      <w:pPr>
        <w:pStyle w:val="a5"/>
        <w:ind w:right="-82" w:firstLine="567"/>
        <w:rPr>
          <w:sz w:val="24"/>
          <w:szCs w:val="24"/>
        </w:rPr>
      </w:pPr>
      <w:r w:rsidRPr="000552EB">
        <w:rPr>
          <w:sz w:val="24"/>
          <w:szCs w:val="24"/>
        </w:rPr>
        <w:lastRenderedPageBreak/>
        <w:t>3) отрешения от должности;</w:t>
      </w:r>
    </w:p>
    <w:p w:rsidR="00F37A04" w:rsidRPr="000552EB" w:rsidRDefault="00F37A04" w:rsidP="00F37A04">
      <w:pPr>
        <w:pStyle w:val="a5"/>
        <w:ind w:right="-82" w:firstLine="567"/>
        <w:rPr>
          <w:sz w:val="24"/>
          <w:szCs w:val="24"/>
        </w:rPr>
      </w:pPr>
      <w:r w:rsidRPr="000552EB">
        <w:rPr>
          <w:sz w:val="24"/>
          <w:szCs w:val="24"/>
        </w:rPr>
        <w:t>4) признания судом недееспособным или ограниченно дееспособным;</w:t>
      </w:r>
    </w:p>
    <w:p w:rsidR="00F37A04" w:rsidRPr="000552EB" w:rsidRDefault="00F37A04" w:rsidP="00F37A04">
      <w:pPr>
        <w:pStyle w:val="a5"/>
        <w:ind w:right="-82" w:firstLine="567"/>
        <w:rPr>
          <w:sz w:val="24"/>
          <w:szCs w:val="24"/>
        </w:rPr>
      </w:pPr>
      <w:r w:rsidRPr="000552EB">
        <w:rPr>
          <w:sz w:val="24"/>
          <w:szCs w:val="24"/>
        </w:rPr>
        <w:t>5) признания судом безвестно отсутствующим или объявления умершим;</w:t>
      </w:r>
    </w:p>
    <w:p w:rsidR="00F37A04" w:rsidRPr="000552EB" w:rsidRDefault="00F37A04" w:rsidP="00F37A04">
      <w:pPr>
        <w:pStyle w:val="a5"/>
        <w:ind w:right="-82" w:firstLine="567"/>
        <w:rPr>
          <w:sz w:val="24"/>
          <w:szCs w:val="24"/>
        </w:rPr>
      </w:pPr>
      <w:r w:rsidRPr="000552EB">
        <w:rPr>
          <w:sz w:val="24"/>
          <w:szCs w:val="24"/>
        </w:rPr>
        <w:t>6) вступления в отношении его в законную силу обвинительного приговора суда;</w:t>
      </w:r>
    </w:p>
    <w:p w:rsidR="00F37A04" w:rsidRPr="000552EB" w:rsidRDefault="00F37A04" w:rsidP="00F37A04">
      <w:pPr>
        <w:pStyle w:val="a5"/>
        <w:ind w:right="-82" w:firstLine="567"/>
        <w:rPr>
          <w:sz w:val="24"/>
          <w:szCs w:val="24"/>
        </w:rPr>
      </w:pPr>
      <w:r w:rsidRPr="000552EB">
        <w:rPr>
          <w:sz w:val="24"/>
          <w:szCs w:val="24"/>
        </w:rPr>
        <w:t>7) выезда за пределы Российской Федерации на постоянное место жительства;</w:t>
      </w:r>
    </w:p>
    <w:p w:rsidR="00F37A04" w:rsidRPr="000552EB" w:rsidRDefault="00F37A04" w:rsidP="00F37A04">
      <w:pPr>
        <w:ind w:firstLine="567"/>
        <w:jc w:val="both"/>
        <w:rPr>
          <w:sz w:val="24"/>
          <w:szCs w:val="24"/>
        </w:rPr>
      </w:pPr>
      <w:proofErr w:type="gramStart"/>
      <w:r w:rsidRPr="000552EB">
        <w:rPr>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552EB">
        <w:rPr>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7A04" w:rsidRPr="000552EB" w:rsidRDefault="00F37A04" w:rsidP="00F37A04">
      <w:pPr>
        <w:ind w:firstLine="567"/>
        <w:jc w:val="both"/>
        <w:rPr>
          <w:sz w:val="24"/>
          <w:szCs w:val="24"/>
        </w:rPr>
      </w:pPr>
      <w:r w:rsidRPr="000552EB">
        <w:rPr>
          <w:sz w:val="24"/>
          <w:szCs w:val="24"/>
        </w:rPr>
        <w:t>9) отзыва избирателями;</w:t>
      </w:r>
    </w:p>
    <w:p w:rsidR="00F37A04" w:rsidRPr="000552EB" w:rsidRDefault="00F37A04" w:rsidP="00F37A04">
      <w:pPr>
        <w:ind w:firstLine="567"/>
        <w:jc w:val="both"/>
        <w:rPr>
          <w:sz w:val="24"/>
          <w:szCs w:val="24"/>
        </w:rPr>
      </w:pPr>
      <w:r w:rsidRPr="000552EB">
        <w:rPr>
          <w:sz w:val="24"/>
          <w:szCs w:val="24"/>
        </w:rPr>
        <w:t>10) установленной в судебном порядке стойкой неспособности по состоянию здоровья осуществлять полн</w:t>
      </w:r>
      <w:r w:rsidR="000552EB">
        <w:rPr>
          <w:sz w:val="24"/>
          <w:szCs w:val="24"/>
        </w:rPr>
        <w:t>омочия председателя Думы района.</w:t>
      </w:r>
    </w:p>
    <w:p w:rsidR="00F37A04" w:rsidRPr="000552EB" w:rsidRDefault="00F37A04" w:rsidP="00F37A04">
      <w:pPr>
        <w:ind w:firstLine="567"/>
        <w:jc w:val="both"/>
        <w:rPr>
          <w:sz w:val="24"/>
          <w:szCs w:val="24"/>
        </w:rPr>
      </w:pPr>
      <w:r w:rsidRPr="000552EB">
        <w:rPr>
          <w:sz w:val="24"/>
          <w:szCs w:val="24"/>
        </w:rPr>
        <w:t xml:space="preserve">11) по иным основаниям, предусмотренным </w:t>
      </w:r>
      <w:r w:rsidR="00895E7A" w:rsidRPr="000552EB">
        <w:rPr>
          <w:sz w:val="24"/>
          <w:szCs w:val="24"/>
        </w:rPr>
        <w:t>действующим законодательством;</w:t>
      </w:r>
    </w:p>
    <w:p w:rsidR="00895E7A" w:rsidRPr="000552EB" w:rsidRDefault="00895E7A" w:rsidP="00F37A04">
      <w:pPr>
        <w:ind w:firstLine="567"/>
        <w:jc w:val="both"/>
        <w:rPr>
          <w:sz w:val="24"/>
          <w:szCs w:val="24"/>
        </w:rPr>
      </w:pPr>
      <w:r w:rsidRPr="000552EB">
        <w:rPr>
          <w:sz w:val="24"/>
          <w:szCs w:val="24"/>
        </w:rPr>
        <w:t xml:space="preserve">7.1. </w:t>
      </w:r>
      <w:proofErr w:type="gramStart"/>
      <w:r w:rsidR="000552EB">
        <w:rPr>
          <w:sz w:val="24"/>
          <w:szCs w:val="24"/>
        </w:rPr>
        <w:t>П</w:t>
      </w:r>
      <w:r w:rsidRPr="000552EB">
        <w:rPr>
          <w:sz w:val="24"/>
          <w:szCs w:val="24"/>
        </w:rPr>
        <w:t>олномочия председателя Думы района прекращаются досрочно также в связи с утратой доверия Президента Российской Федерации в случае несоблюдения председателем Думы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0552EB">
        <w:rPr>
          <w:sz w:val="24"/>
          <w:szCs w:val="24"/>
        </w:rPr>
        <w:t xml:space="preserve"> финансовыми инструментами.</w:t>
      </w:r>
    </w:p>
    <w:p w:rsidR="00F37A04" w:rsidRDefault="00F37A04" w:rsidP="00F37A04">
      <w:pPr>
        <w:ind w:firstLine="567"/>
        <w:jc w:val="both"/>
        <w:rPr>
          <w:sz w:val="24"/>
          <w:szCs w:val="24"/>
        </w:rPr>
      </w:pPr>
      <w:r w:rsidRPr="000552EB">
        <w:rPr>
          <w:sz w:val="24"/>
          <w:szCs w:val="24"/>
        </w:rPr>
        <w:t xml:space="preserve">8. В случае досрочного </w:t>
      </w:r>
      <w:proofErr w:type="gramStart"/>
      <w:r w:rsidRPr="000552EB">
        <w:rPr>
          <w:sz w:val="24"/>
          <w:szCs w:val="24"/>
        </w:rPr>
        <w:t>прекращения полномочий председателя Думы района его полномочия</w:t>
      </w:r>
      <w:proofErr w:type="gramEnd"/>
      <w:r w:rsidRPr="000552EB">
        <w:rPr>
          <w:sz w:val="24"/>
          <w:szCs w:val="24"/>
        </w:rPr>
        <w:t xml:space="preserve"> временно исполняет один из депутатов Думы района в соответствии с настоящим Уставом и регламентом работы Думы района.</w:t>
      </w:r>
    </w:p>
    <w:p w:rsidR="00791220" w:rsidRPr="00791220" w:rsidRDefault="00791220" w:rsidP="00F37A04">
      <w:pPr>
        <w:ind w:firstLine="567"/>
        <w:jc w:val="both"/>
        <w:rPr>
          <w:sz w:val="24"/>
          <w:szCs w:val="24"/>
        </w:rPr>
      </w:pPr>
      <w:r w:rsidRPr="00791220">
        <w:rPr>
          <w:sz w:val="24"/>
          <w:szCs w:val="24"/>
        </w:rPr>
        <w:t>8.1. В случае</w:t>
      </w:r>
      <w:proofErr w:type="gramStart"/>
      <w:r w:rsidRPr="00791220">
        <w:rPr>
          <w:sz w:val="24"/>
          <w:szCs w:val="24"/>
        </w:rPr>
        <w:t>,</w:t>
      </w:r>
      <w:proofErr w:type="gramEnd"/>
      <w:r w:rsidRPr="00791220">
        <w:rPr>
          <w:sz w:val="24"/>
          <w:szCs w:val="24"/>
        </w:rPr>
        <w:t xml:space="preserve"> если избранный из состава районной Думы Председатель районной Думы, полномочия которого прекращены досрочно на основании решения районной Думы об удалении его в отставку, обжалует в судебном порядке указанное решение, районная Дума не вправе принимать решение об избрании из своего состава Председателя районной Думы до вступления решения суда в законную силу.</w:t>
      </w:r>
    </w:p>
    <w:p w:rsidR="00F37A04" w:rsidRPr="000552EB" w:rsidRDefault="00F37A04" w:rsidP="00F37A04">
      <w:pPr>
        <w:pStyle w:val="a5"/>
        <w:ind w:right="-82" w:firstLine="567"/>
        <w:rPr>
          <w:sz w:val="24"/>
          <w:szCs w:val="24"/>
        </w:rPr>
      </w:pPr>
    </w:p>
    <w:p w:rsidR="00DE12B4" w:rsidRPr="000552EB" w:rsidRDefault="00F37A04" w:rsidP="00DE12B4">
      <w:pPr>
        <w:ind w:right="-82" w:firstLine="567"/>
        <w:jc w:val="both"/>
        <w:rPr>
          <w:b/>
          <w:sz w:val="24"/>
          <w:szCs w:val="24"/>
        </w:rPr>
      </w:pPr>
      <w:r w:rsidRPr="000552EB">
        <w:rPr>
          <w:sz w:val="24"/>
          <w:szCs w:val="24"/>
        </w:rPr>
        <w:t>Статья 22.</w:t>
      </w:r>
      <w:r w:rsidRPr="000552EB">
        <w:rPr>
          <w:b/>
          <w:sz w:val="24"/>
          <w:szCs w:val="24"/>
        </w:rPr>
        <w:t xml:space="preserve"> Компетенция Думы района</w:t>
      </w:r>
    </w:p>
    <w:p w:rsidR="00F37A04" w:rsidRPr="000552EB" w:rsidRDefault="00F37A04" w:rsidP="00F37A04">
      <w:pPr>
        <w:pStyle w:val="ConsNormal"/>
        <w:widowControl/>
        <w:ind w:right="-82" w:firstLine="567"/>
        <w:jc w:val="both"/>
        <w:rPr>
          <w:rFonts w:ascii="Times New Roman" w:hAnsi="Times New Roman"/>
          <w:sz w:val="24"/>
          <w:szCs w:val="24"/>
        </w:rPr>
      </w:pPr>
      <w:r w:rsidRPr="000552EB">
        <w:rPr>
          <w:rFonts w:ascii="Times New Roman" w:hAnsi="Times New Roman"/>
          <w:sz w:val="24"/>
          <w:szCs w:val="24"/>
        </w:rPr>
        <w:t>1. В исключительной компетенции Думы района находятся:</w:t>
      </w:r>
    </w:p>
    <w:p w:rsidR="00F37A04" w:rsidRPr="000552EB" w:rsidRDefault="00F37A04" w:rsidP="00F37A04">
      <w:pPr>
        <w:pStyle w:val="ConsNormal"/>
        <w:widowControl/>
        <w:ind w:right="-82" w:firstLine="567"/>
        <w:jc w:val="both"/>
        <w:rPr>
          <w:rFonts w:ascii="Times New Roman" w:hAnsi="Times New Roman"/>
          <w:sz w:val="24"/>
          <w:szCs w:val="24"/>
        </w:rPr>
      </w:pPr>
      <w:r w:rsidRPr="000552EB">
        <w:rPr>
          <w:rFonts w:ascii="Times New Roman" w:hAnsi="Times New Roman"/>
          <w:sz w:val="24"/>
          <w:szCs w:val="24"/>
        </w:rPr>
        <w:t>1) принятие Устава муниципального района и внесение в него изменений и дополнений;</w:t>
      </w:r>
    </w:p>
    <w:p w:rsidR="00F37A04" w:rsidRPr="000552EB" w:rsidRDefault="00F37A04" w:rsidP="00F37A04">
      <w:pPr>
        <w:pStyle w:val="ConsNormal"/>
        <w:widowControl/>
        <w:ind w:right="-82" w:firstLine="567"/>
        <w:jc w:val="both"/>
        <w:rPr>
          <w:rFonts w:ascii="Times New Roman" w:hAnsi="Times New Roman"/>
          <w:sz w:val="24"/>
          <w:szCs w:val="24"/>
        </w:rPr>
      </w:pPr>
      <w:r w:rsidRPr="000552EB">
        <w:rPr>
          <w:rFonts w:ascii="Times New Roman" w:hAnsi="Times New Roman"/>
          <w:sz w:val="24"/>
          <w:szCs w:val="24"/>
        </w:rPr>
        <w:t>2) утверждение местного бюджета и отчета о его исполнении;</w:t>
      </w:r>
    </w:p>
    <w:p w:rsidR="00F37A04" w:rsidRPr="000552EB" w:rsidRDefault="00F37A04" w:rsidP="00F37A04">
      <w:pPr>
        <w:pStyle w:val="ConsNormal"/>
        <w:widowControl/>
        <w:ind w:right="-82" w:firstLine="567"/>
        <w:jc w:val="both"/>
        <w:rPr>
          <w:rFonts w:ascii="Times New Roman" w:hAnsi="Times New Roman"/>
          <w:sz w:val="24"/>
          <w:szCs w:val="24"/>
        </w:rPr>
      </w:pPr>
      <w:r w:rsidRPr="000552EB">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F37A04" w:rsidRPr="000552EB" w:rsidRDefault="00F37A04" w:rsidP="00F37A04">
      <w:pPr>
        <w:pStyle w:val="ConsNormal"/>
        <w:widowControl/>
        <w:ind w:right="-82" w:firstLine="567"/>
        <w:jc w:val="both"/>
        <w:rPr>
          <w:rFonts w:ascii="Times New Roman" w:hAnsi="Times New Roman"/>
          <w:sz w:val="24"/>
          <w:szCs w:val="24"/>
        </w:rPr>
      </w:pPr>
      <w:r w:rsidRPr="000552EB">
        <w:rPr>
          <w:rFonts w:ascii="Times New Roman" w:hAnsi="Times New Roman"/>
          <w:sz w:val="24"/>
          <w:szCs w:val="24"/>
        </w:rPr>
        <w:t>4) принятие по представлению главы района планов и программ развития муниципального района, утверждение отчетов об их исполнении;</w:t>
      </w:r>
    </w:p>
    <w:p w:rsidR="00F37A04" w:rsidRPr="000552EB" w:rsidRDefault="00F37A04" w:rsidP="00F37A04">
      <w:pPr>
        <w:pStyle w:val="ConsNormal"/>
        <w:widowControl/>
        <w:ind w:right="-82" w:firstLine="567"/>
        <w:jc w:val="both"/>
        <w:rPr>
          <w:rFonts w:ascii="Times New Roman" w:hAnsi="Times New Roman"/>
          <w:sz w:val="24"/>
          <w:szCs w:val="24"/>
        </w:rPr>
      </w:pPr>
      <w:r w:rsidRPr="000552EB">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выполнение работ, за исключением случаев, предусмотренных федеральными законами, а также об установлении тарифов на услуги муниципальных предприятий;</w:t>
      </w:r>
    </w:p>
    <w:p w:rsidR="00F37A04" w:rsidRPr="000552EB" w:rsidRDefault="00F37A04" w:rsidP="00F37A04">
      <w:pPr>
        <w:pStyle w:val="ConsNormal"/>
        <w:widowControl/>
        <w:ind w:right="-79" w:firstLine="539"/>
        <w:jc w:val="both"/>
        <w:rPr>
          <w:rFonts w:ascii="Times New Roman" w:hAnsi="Times New Roman"/>
          <w:sz w:val="24"/>
          <w:szCs w:val="24"/>
        </w:rPr>
      </w:pPr>
      <w:r w:rsidRPr="000552EB">
        <w:rPr>
          <w:rFonts w:ascii="Times New Roman" w:hAnsi="Times New Roman"/>
          <w:sz w:val="24"/>
          <w:szCs w:val="24"/>
        </w:rPr>
        <w:t>7) определение порядка участия муниципального района в организациях межмуниципального сотрудничества;</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 муниципального района;</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 xml:space="preserve">9) </w:t>
      </w:r>
      <w:proofErr w:type="gramStart"/>
      <w:r w:rsidRPr="000552EB">
        <w:rPr>
          <w:rFonts w:ascii="Times New Roman" w:hAnsi="Times New Roman"/>
          <w:sz w:val="24"/>
          <w:szCs w:val="24"/>
        </w:rPr>
        <w:t>контроль за</w:t>
      </w:r>
      <w:proofErr w:type="gramEnd"/>
      <w:r w:rsidRPr="000552EB">
        <w:rPr>
          <w:rFonts w:ascii="Times New Roman" w:hAnsi="Times New Roman"/>
          <w:sz w:val="24"/>
          <w:szCs w:val="24"/>
        </w:rPr>
        <w:t xml:space="preserve"> исполнением органами и должностными лицами местного самоуправления полномочий по решению вопросов местного значения в соответствии с настоящим Уставом;</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lastRenderedPageBreak/>
        <w:t>10) принятие решения об удалении председателя Думы района в отставку в соответствии со статьей 74.1 Федерального закона № 131-ФЗ «Об общих принципах организации местного самоуправления в Российской Федерации».</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2. В компетенции Думы района находятся:</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 xml:space="preserve">1) утверждение структуры администрации района по представлению главы района; </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 xml:space="preserve">2) формирование избирательной комиссии муниципального района в соответствии с Федеральным законом, законом Тюменской области; </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3)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в муниципальной собственности;</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4)  внесение в органы государственной власти Тюменской области инициатив, оформленных в виде решений Думы района об изменении границ, преобразовании муниципального района;</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5) принятие решения о привлечении жителей муниципального района к социально значимым для муниципального района работам;</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6) заслушивание ежегодных отчетов председателя Думы района о результатах его деятельности (в части полномочий председателя Думы района);</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7) заслушивание ежегодных отчетов главы района о результатах его деятельности и деятельности администрации района, в том числе о решении вопросов, поставленных Думой района.</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3. Дума района обладает иными полномочиями, определенными федеральными законами и принимаемыми в соответствии с ними законами Тюменской области, настоящим Уставом.</w:t>
      </w:r>
    </w:p>
    <w:p w:rsidR="00F37A04" w:rsidRPr="000552EB" w:rsidRDefault="00F37A04" w:rsidP="00F37A04">
      <w:pPr>
        <w:pStyle w:val="aaanao"/>
        <w:keepLines/>
        <w:widowControl w:val="0"/>
        <w:ind w:right="-82" w:firstLine="540"/>
        <w:jc w:val="left"/>
        <w:rPr>
          <w:kern w:val="2"/>
          <w:sz w:val="24"/>
          <w:szCs w:val="24"/>
        </w:rPr>
      </w:pPr>
    </w:p>
    <w:p w:rsidR="00DE12B4" w:rsidRPr="000552EB" w:rsidRDefault="00F37A04" w:rsidP="00DE12B4">
      <w:pPr>
        <w:ind w:right="-82" w:firstLine="540"/>
        <w:jc w:val="both"/>
        <w:rPr>
          <w:b/>
          <w:sz w:val="24"/>
          <w:szCs w:val="24"/>
        </w:rPr>
      </w:pPr>
      <w:r w:rsidRPr="000552EB">
        <w:rPr>
          <w:sz w:val="24"/>
          <w:szCs w:val="24"/>
        </w:rPr>
        <w:t>Статья 23.</w:t>
      </w:r>
      <w:r w:rsidRPr="000552EB">
        <w:rPr>
          <w:b/>
          <w:sz w:val="24"/>
          <w:szCs w:val="24"/>
        </w:rPr>
        <w:t xml:space="preserve"> Порядок принятия и вступления в силу нормативных и иных правовых актов Думы района</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1. По вопросам своей компетенции Дума района принимает нормативные и иные правовые акты в форме решений. Нормативные и иные правовые акты Думы района принимаются большинством голосов от установленного числа депутатов (если иное не установлено действующим законодательством и настоящим Уставом) и направляются председателю Думы района.</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2. Проекты решений Думы района,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Думы района только по инициативе главы района или при наличии заключения главы района.</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Проекты решений Думы района об учреждении органов администрации района  в качестве юридических лиц и утверждении положений о них могут быть внесены на рассмотрение Думы района только по инициативе главы района.</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3. Нормативные правовые акты Думы района о налогах и сборах  вступают в силу в соответствии с Налоговым кодексом Российской Федерации.</w:t>
      </w:r>
    </w:p>
    <w:p w:rsidR="00F37A04" w:rsidRPr="000552EB" w:rsidRDefault="00F37A04" w:rsidP="00F37A04">
      <w:pPr>
        <w:pStyle w:val="ConsNormal"/>
        <w:ind w:right="-82" w:firstLine="540"/>
        <w:jc w:val="both"/>
        <w:rPr>
          <w:rFonts w:ascii="Times New Roman" w:hAnsi="Times New Roman"/>
          <w:sz w:val="24"/>
          <w:szCs w:val="24"/>
        </w:rPr>
      </w:pPr>
      <w:r w:rsidRPr="000552EB">
        <w:rPr>
          <w:rFonts w:ascii="Times New Roman" w:hAnsi="Times New Roman"/>
          <w:sz w:val="24"/>
          <w:szCs w:val="24"/>
        </w:rPr>
        <w:t>4. Решения Думы района нормативного характера (в том числе устанавливающие правила, обязательные для исполнения на территории муниципального района), после принятия Думой района направляются Главе района в сроки, установленные Регламентом работы Думы района. Глава района в течение 10 дней со дня получения указанного решения согласовывает его либо возвращает в районную Думу со своими замечаниями. Дума района обязана рассмотреть замечания Главы района, и может принять соответствующее решение в новой редакции, учитывающей замечания Главы района, либо принять его в той же редакции большинством голосов, составляющим не менее 2/3  от установленного настоящим Уставом числа депутатов. В последнем случае Глава района обязан в семидневный срок со дня получения решения районной Думы согласовать его.</w:t>
      </w:r>
    </w:p>
    <w:p w:rsidR="00F37A04" w:rsidRPr="000552EB" w:rsidRDefault="00F37A04" w:rsidP="00F37A04">
      <w:pPr>
        <w:pStyle w:val="ConsNormal"/>
        <w:ind w:right="-82" w:firstLine="540"/>
        <w:jc w:val="both"/>
        <w:rPr>
          <w:rFonts w:ascii="Times New Roman" w:hAnsi="Times New Roman"/>
          <w:sz w:val="24"/>
          <w:szCs w:val="24"/>
        </w:rPr>
      </w:pPr>
      <w:r w:rsidRPr="000552EB">
        <w:rPr>
          <w:rFonts w:ascii="Times New Roman" w:hAnsi="Times New Roman"/>
          <w:sz w:val="24"/>
          <w:szCs w:val="24"/>
        </w:rPr>
        <w:t>Согласованные Главой района решения Думы района направляются Председателю Думы района на подписание, и вступают в силу после их обнародования Председателем Думы района. Обнародование нормативного правового акта Думы района осуществляется посредством опубликования текста нормативного правового акта в средствах массовой информации в течение 3 дней со дня его подписания Председателем Думы района.</w:t>
      </w:r>
    </w:p>
    <w:p w:rsidR="00F37A04" w:rsidRPr="000552EB" w:rsidRDefault="00F37A04" w:rsidP="00F37A04">
      <w:pPr>
        <w:ind w:right="-82" w:firstLine="540"/>
        <w:jc w:val="both"/>
        <w:rPr>
          <w:b/>
          <w:sz w:val="24"/>
          <w:szCs w:val="24"/>
        </w:rPr>
      </w:pPr>
    </w:p>
    <w:p w:rsidR="00DE12B4" w:rsidRPr="00DE12B4" w:rsidRDefault="00F37A04" w:rsidP="00DE12B4">
      <w:pPr>
        <w:pStyle w:val="6"/>
        <w:spacing w:line="240" w:lineRule="auto"/>
        <w:ind w:right="-82" w:firstLine="540"/>
        <w:jc w:val="both"/>
        <w:rPr>
          <w:szCs w:val="24"/>
        </w:rPr>
      </w:pPr>
      <w:r w:rsidRPr="000552EB">
        <w:rPr>
          <w:b w:val="0"/>
          <w:szCs w:val="24"/>
        </w:rPr>
        <w:t>Статья 24.</w:t>
      </w:r>
      <w:r w:rsidRPr="000552EB">
        <w:rPr>
          <w:szCs w:val="24"/>
        </w:rPr>
        <w:t xml:space="preserve"> Досрочное прекращение полномочий Думы района</w:t>
      </w:r>
    </w:p>
    <w:p w:rsidR="00F37A04" w:rsidRPr="000552EB" w:rsidRDefault="00F37A04" w:rsidP="00F37A04">
      <w:pPr>
        <w:pStyle w:val="2"/>
        <w:ind w:right="-82" w:firstLine="540"/>
        <w:rPr>
          <w:szCs w:val="24"/>
        </w:rPr>
      </w:pPr>
      <w:r w:rsidRPr="000552EB">
        <w:rPr>
          <w:szCs w:val="24"/>
        </w:rPr>
        <w:t>1. Полномочия Думы района прекращаются досрочно в случае:</w:t>
      </w:r>
    </w:p>
    <w:p w:rsidR="00F37A04" w:rsidRPr="000552EB" w:rsidRDefault="00F37A04" w:rsidP="00F37A04">
      <w:pPr>
        <w:tabs>
          <w:tab w:val="left" w:pos="0"/>
          <w:tab w:val="left" w:pos="180"/>
        </w:tabs>
        <w:ind w:right="-82" w:firstLine="540"/>
        <w:jc w:val="both"/>
        <w:rPr>
          <w:sz w:val="24"/>
          <w:szCs w:val="24"/>
        </w:rPr>
      </w:pPr>
      <w:r w:rsidRPr="000552EB">
        <w:rPr>
          <w:sz w:val="24"/>
          <w:szCs w:val="24"/>
        </w:rPr>
        <w:t>1) роспуска Думы района законом Тюменской области в порядке и по основаниям, установленным Федеральным законом;</w:t>
      </w:r>
    </w:p>
    <w:p w:rsidR="00F37A04" w:rsidRPr="000552EB" w:rsidRDefault="00F37A04" w:rsidP="00F37A04">
      <w:pPr>
        <w:tabs>
          <w:tab w:val="left" w:pos="0"/>
          <w:tab w:val="left" w:pos="180"/>
        </w:tabs>
        <w:ind w:right="-82" w:firstLine="540"/>
        <w:jc w:val="both"/>
        <w:rPr>
          <w:sz w:val="24"/>
          <w:szCs w:val="24"/>
        </w:rPr>
      </w:pPr>
      <w:r w:rsidRPr="000552EB">
        <w:rPr>
          <w:sz w:val="24"/>
          <w:szCs w:val="24"/>
        </w:rPr>
        <w:t>2) принятия Думой района решения о самороспуске;</w:t>
      </w:r>
    </w:p>
    <w:p w:rsidR="00F37A04" w:rsidRPr="000552EB" w:rsidRDefault="00F37A04" w:rsidP="00F37A04">
      <w:pPr>
        <w:tabs>
          <w:tab w:val="left" w:pos="0"/>
          <w:tab w:val="left" w:pos="180"/>
        </w:tabs>
        <w:ind w:right="-82" w:firstLine="540"/>
        <w:jc w:val="both"/>
        <w:rPr>
          <w:sz w:val="24"/>
          <w:szCs w:val="24"/>
        </w:rPr>
      </w:pPr>
      <w:r w:rsidRPr="000552EB">
        <w:rPr>
          <w:sz w:val="24"/>
          <w:szCs w:val="24"/>
        </w:rPr>
        <w:t>3) вступления в силу решения соответствующего суда о неправомочности данного состава депутатов Думы района, в том числе в связи со сложением депутатами своих полномочий;</w:t>
      </w:r>
    </w:p>
    <w:p w:rsidR="00F37A04" w:rsidRPr="00893F7C" w:rsidRDefault="00F37A04" w:rsidP="00F37A04">
      <w:pPr>
        <w:tabs>
          <w:tab w:val="left" w:pos="0"/>
          <w:tab w:val="left" w:pos="180"/>
        </w:tabs>
        <w:ind w:right="-82" w:firstLine="540"/>
        <w:jc w:val="both"/>
        <w:rPr>
          <w:sz w:val="22"/>
          <w:szCs w:val="24"/>
        </w:rPr>
      </w:pPr>
      <w:r w:rsidRPr="000552EB">
        <w:rPr>
          <w:sz w:val="24"/>
          <w:szCs w:val="24"/>
        </w:rPr>
        <w:t>4) преоб</w:t>
      </w:r>
      <w:r w:rsidR="008A37CD">
        <w:rPr>
          <w:sz w:val="24"/>
          <w:szCs w:val="24"/>
        </w:rPr>
        <w:t xml:space="preserve">разования муниципального района, </w:t>
      </w:r>
      <w:r w:rsidR="008A37CD" w:rsidRPr="00893F7C">
        <w:rPr>
          <w:sz w:val="24"/>
          <w:szCs w:val="26"/>
        </w:rPr>
        <w:t>осуществляемого в соответствии с Федеральным законом, а также в случае упразднения муниципального района;</w:t>
      </w:r>
    </w:p>
    <w:p w:rsidR="00893F7C" w:rsidRDefault="00F37A04" w:rsidP="00893F7C">
      <w:pPr>
        <w:tabs>
          <w:tab w:val="left" w:pos="0"/>
          <w:tab w:val="left" w:pos="180"/>
        </w:tabs>
        <w:ind w:right="-82" w:firstLine="540"/>
        <w:jc w:val="both"/>
        <w:rPr>
          <w:sz w:val="24"/>
          <w:szCs w:val="24"/>
        </w:rPr>
      </w:pPr>
      <w:r w:rsidRPr="000552EB">
        <w:rPr>
          <w:sz w:val="24"/>
          <w:szCs w:val="24"/>
        </w:rPr>
        <w:t xml:space="preserve">5) </w:t>
      </w:r>
      <w:r w:rsidR="00893F7C">
        <w:rPr>
          <w:sz w:val="24"/>
          <w:szCs w:val="24"/>
        </w:rPr>
        <w:t xml:space="preserve"> </w:t>
      </w:r>
      <w:r w:rsidR="00893F7C" w:rsidRPr="00893F7C">
        <w:rPr>
          <w:sz w:val="24"/>
          <w:szCs w:val="26"/>
        </w:rPr>
        <w:t>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r w:rsidR="00893F7C">
        <w:rPr>
          <w:sz w:val="24"/>
          <w:szCs w:val="24"/>
        </w:rPr>
        <w:t>.</w:t>
      </w:r>
    </w:p>
    <w:p w:rsidR="00F37A04" w:rsidRPr="000552EB" w:rsidRDefault="00893F7C" w:rsidP="00893F7C">
      <w:pPr>
        <w:tabs>
          <w:tab w:val="left" w:pos="0"/>
          <w:tab w:val="left" w:pos="180"/>
        </w:tabs>
        <w:ind w:right="-82" w:firstLine="540"/>
        <w:jc w:val="both"/>
        <w:rPr>
          <w:sz w:val="24"/>
          <w:szCs w:val="24"/>
        </w:rPr>
      </w:pPr>
      <w:r w:rsidRPr="00893F7C">
        <w:rPr>
          <w:sz w:val="24"/>
          <w:szCs w:val="24"/>
        </w:rPr>
        <w:t xml:space="preserve"> </w:t>
      </w:r>
      <w:r w:rsidR="00F37A04" w:rsidRPr="000552EB">
        <w:rPr>
          <w:sz w:val="24"/>
          <w:szCs w:val="24"/>
        </w:rPr>
        <w:t xml:space="preserve">2. Решение о самороспуске принимается не менее чем двумя третями голосов от установленной численности депутатов Думы района. </w:t>
      </w:r>
    </w:p>
    <w:p w:rsidR="00F37A04" w:rsidRPr="000552EB" w:rsidRDefault="00F37A04" w:rsidP="00F37A04">
      <w:pPr>
        <w:ind w:right="-82" w:firstLine="540"/>
        <w:jc w:val="both"/>
        <w:rPr>
          <w:sz w:val="24"/>
          <w:szCs w:val="24"/>
        </w:rPr>
      </w:pPr>
      <w:r w:rsidRPr="000552EB">
        <w:rPr>
          <w:sz w:val="24"/>
          <w:szCs w:val="24"/>
        </w:rPr>
        <w:t>3. Досрочное прекращение полномочий Думы района влечет досрочное прекращение полномочий её депутатов.</w:t>
      </w:r>
    </w:p>
    <w:p w:rsidR="00F37A04" w:rsidRPr="000552EB" w:rsidRDefault="00F37A04" w:rsidP="00F37A04">
      <w:pPr>
        <w:ind w:right="-82" w:firstLine="540"/>
        <w:jc w:val="both"/>
        <w:rPr>
          <w:sz w:val="24"/>
          <w:szCs w:val="24"/>
        </w:rPr>
      </w:pPr>
      <w:r w:rsidRPr="000552EB">
        <w:rPr>
          <w:sz w:val="24"/>
          <w:szCs w:val="24"/>
        </w:rPr>
        <w:t xml:space="preserve">4.   В случае досрочного прекращения полномочий Думы района, Думы сельских поселений, входящих в состав муниципального района обязаны в течение одного месяца избрать в состав Думы района других депутатов. </w:t>
      </w:r>
    </w:p>
    <w:p w:rsidR="006E339B" w:rsidRDefault="006E339B" w:rsidP="007C6C3F">
      <w:pPr>
        <w:pStyle w:val="ConsNormal"/>
        <w:widowControl/>
        <w:ind w:right="-82" w:firstLine="0"/>
        <w:jc w:val="both"/>
        <w:rPr>
          <w:rFonts w:ascii="Times New Roman" w:hAnsi="Times New Roman"/>
          <w:sz w:val="24"/>
          <w:szCs w:val="24"/>
        </w:rPr>
      </w:pPr>
    </w:p>
    <w:p w:rsidR="00DE12B4" w:rsidRDefault="00F37A04" w:rsidP="00DE12B4">
      <w:pPr>
        <w:pStyle w:val="ConsNormal"/>
        <w:widowControl/>
        <w:ind w:right="-82" w:firstLine="540"/>
        <w:jc w:val="both"/>
        <w:rPr>
          <w:rFonts w:ascii="Times New Roman" w:hAnsi="Times New Roman"/>
          <w:b/>
          <w:sz w:val="24"/>
          <w:szCs w:val="24"/>
        </w:rPr>
      </w:pPr>
      <w:r w:rsidRPr="000552EB">
        <w:rPr>
          <w:rFonts w:ascii="Times New Roman" w:hAnsi="Times New Roman"/>
          <w:sz w:val="24"/>
          <w:szCs w:val="24"/>
        </w:rPr>
        <w:t>Статья 25.</w:t>
      </w:r>
      <w:r w:rsidRPr="000552EB">
        <w:rPr>
          <w:rFonts w:ascii="Times New Roman" w:hAnsi="Times New Roman"/>
          <w:b/>
          <w:sz w:val="24"/>
          <w:szCs w:val="24"/>
        </w:rPr>
        <w:t xml:space="preserve"> Депутат Думы района</w:t>
      </w:r>
    </w:p>
    <w:p w:rsidR="007C6C3F" w:rsidRPr="000552EB" w:rsidRDefault="007C6C3F" w:rsidP="00DE12B4">
      <w:pPr>
        <w:pStyle w:val="ConsNormal"/>
        <w:widowControl/>
        <w:ind w:right="-82" w:firstLine="540"/>
        <w:jc w:val="both"/>
        <w:rPr>
          <w:rFonts w:ascii="Times New Roman" w:hAnsi="Times New Roman"/>
          <w:b/>
          <w:sz w:val="24"/>
          <w:szCs w:val="24"/>
        </w:rPr>
      </w:pP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1. </w:t>
      </w:r>
      <w:proofErr w:type="gramStart"/>
      <w:r w:rsidRPr="000552EB">
        <w:rPr>
          <w:rFonts w:ascii="Times New Roman" w:hAnsi="Times New Roman"/>
          <w:sz w:val="24"/>
          <w:szCs w:val="24"/>
        </w:rPr>
        <w:t xml:space="preserve">Депутатами Думы района являются </w:t>
      </w:r>
      <w:r w:rsidR="007C6C3F">
        <w:rPr>
          <w:rFonts w:ascii="Times New Roman" w:hAnsi="Times New Roman"/>
          <w:sz w:val="24"/>
          <w:szCs w:val="24"/>
        </w:rPr>
        <w:t>г</w:t>
      </w:r>
      <w:r w:rsidR="00AD6E86">
        <w:rPr>
          <w:rFonts w:ascii="Times New Roman" w:hAnsi="Times New Roman"/>
          <w:sz w:val="24"/>
          <w:szCs w:val="24"/>
        </w:rPr>
        <w:t>лавы</w:t>
      </w:r>
      <w:r w:rsidRPr="000552EB">
        <w:rPr>
          <w:rFonts w:ascii="Times New Roman" w:hAnsi="Times New Roman"/>
          <w:sz w:val="24"/>
          <w:szCs w:val="24"/>
        </w:rPr>
        <w:t xml:space="preserve"> сельских поселений, входящих в состав муниципального района, и депутаты Дум указанных сельских поселений, избираемых Думами сельских поселений из своего состава в соответствии с равной,   независимо   от  численности   населения   поселения,   нормой представительства. </w:t>
      </w:r>
      <w:proofErr w:type="gramEnd"/>
    </w:p>
    <w:p w:rsidR="00F37A04" w:rsidRPr="000552EB" w:rsidRDefault="00F37A04" w:rsidP="00F37A04">
      <w:pPr>
        <w:ind w:right="-82" w:firstLine="540"/>
        <w:jc w:val="both"/>
        <w:rPr>
          <w:sz w:val="24"/>
          <w:szCs w:val="24"/>
        </w:rPr>
      </w:pPr>
      <w:r w:rsidRPr="000552EB">
        <w:rPr>
          <w:sz w:val="24"/>
          <w:szCs w:val="24"/>
        </w:rPr>
        <w:t>2. Депутату Думы района обеспечиваются условия для беспрепятственного осуществления своих полномочий.</w:t>
      </w:r>
    </w:p>
    <w:p w:rsidR="00AD6E86" w:rsidRPr="00AD6E86" w:rsidRDefault="00F37A04" w:rsidP="00AD6E86">
      <w:pPr>
        <w:autoSpaceDE w:val="0"/>
        <w:autoSpaceDN w:val="0"/>
        <w:adjustRightInd w:val="0"/>
        <w:ind w:firstLine="561"/>
        <w:jc w:val="both"/>
        <w:rPr>
          <w:sz w:val="24"/>
          <w:szCs w:val="24"/>
        </w:rPr>
      </w:pPr>
      <w:r w:rsidRPr="000552EB">
        <w:rPr>
          <w:sz w:val="24"/>
          <w:szCs w:val="24"/>
        </w:rPr>
        <w:t>3. </w:t>
      </w:r>
      <w:r w:rsidR="00AD6E86" w:rsidRPr="00AD6E86">
        <w:rPr>
          <w:sz w:val="24"/>
          <w:szCs w:val="24"/>
        </w:rPr>
        <w:t>Полномочия депутата Думы района начинаются со дня его избрания и прекращаются  со дня начала работы Думы нового созыва. Прекращение полномочий главы сельского поселения, депутата Думы сельского поселения влечет прекращение их полномочий в качестве депутата Думы района.</w:t>
      </w:r>
    </w:p>
    <w:p w:rsidR="00F37A04" w:rsidRDefault="00F37A04" w:rsidP="00AD6E86">
      <w:pPr>
        <w:autoSpaceDE w:val="0"/>
        <w:autoSpaceDN w:val="0"/>
        <w:adjustRightInd w:val="0"/>
        <w:ind w:firstLine="561"/>
        <w:jc w:val="both"/>
        <w:rPr>
          <w:sz w:val="24"/>
          <w:szCs w:val="24"/>
        </w:rPr>
      </w:pPr>
      <w:r w:rsidRPr="000552EB">
        <w:rPr>
          <w:sz w:val="24"/>
          <w:szCs w:val="24"/>
        </w:rPr>
        <w:t>В случае прекращения, в том числе досрочного, полномочий депутата Думы района, Дума соответствующего сельского поселения в течение одного месяца принимает решение об избрании в состав Думы района другого депутата.</w:t>
      </w:r>
    </w:p>
    <w:p w:rsidR="00AD6E86" w:rsidRPr="00AD6E86" w:rsidRDefault="00AD6E86" w:rsidP="00AD6E86">
      <w:pPr>
        <w:autoSpaceDE w:val="0"/>
        <w:autoSpaceDN w:val="0"/>
        <w:adjustRightInd w:val="0"/>
        <w:ind w:firstLine="561"/>
        <w:jc w:val="both"/>
        <w:rPr>
          <w:sz w:val="24"/>
          <w:szCs w:val="24"/>
        </w:rPr>
      </w:pPr>
      <w:r w:rsidRPr="00AD6E86">
        <w:rPr>
          <w:sz w:val="24"/>
          <w:szCs w:val="24"/>
        </w:rPr>
        <w:t>В случае прекращения, в то</w:t>
      </w:r>
      <w:r w:rsidR="007C6C3F">
        <w:rPr>
          <w:sz w:val="24"/>
          <w:szCs w:val="24"/>
        </w:rPr>
        <w:t>м числе досрочного, полномочий г</w:t>
      </w:r>
      <w:r w:rsidRPr="00AD6E86">
        <w:rPr>
          <w:sz w:val="24"/>
          <w:szCs w:val="24"/>
        </w:rPr>
        <w:t>лавы сельского поселения, новым депутатом Думы р</w:t>
      </w:r>
      <w:r w:rsidR="007C6C3F">
        <w:rPr>
          <w:sz w:val="24"/>
          <w:szCs w:val="24"/>
        </w:rPr>
        <w:t>айона является вновь избранный г</w:t>
      </w:r>
      <w:r w:rsidRPr="00AD6E86">
        <w:rPr>
          <w:sz w:val="24"/>
          <w:szCs w:val="24"/>
        </w:rPr>
        <w:t>лава сельского поселения.</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4. Депутаты Думы района осуществляют депутатскую деятельность на непостоянной основе.</w:t>
      </w:r>
    </w:p>
    <w:p w:rsidR="00F37A04" w:rsidRPr="000552EB" w:rsidRDefault="00F37A04" w:rsidP="00F37A04">
      <w:pPr>
        <w:pStyle w:val="31"/>
        <w:spacing w:after="0"/>
        <w:ind w:left="0" w:right="-82" w:firstLine="540"/>
        <w:jc w:val="both"/>
        <w:rPr>
          <w:sz w:val="24"/>
          <w:szCs w:val="24"/>
        </w:rPr>
      </w:pPr>
      <w:r w:rsidRPr="000552EB">
        <w:rPr>
          <w:sz w:val="24"/>
          <w:szCs w:val="24"/>
        </w:rPr>
        <w:t>5. Порядок осуществления депутатами своих полномочий устанавливается регламентом работы Думы района.</w:t>
      </w:r>
    </w:p>
    <w:p w:rsidR="00F37A04" w:rsidRPr="000552EB" w:rsidRDefault="00F37A04" w:rsidP="00F37A04">
      <w:pPr>
        <w:pStyle w:val="31"/>
        <w:spacing w:after="0"/>
        <w:ind w:left="0" w:right="-82" w:firstLine="540"/>
        <w:jc w:val="both"/>
        <w:rPr>
          <w:sz w:val="24"/>
          <w:szCs w:val="24"/>
        </w:rPr>
      </w:pPr>
      <w:r w:rsidRPr="000552EB">
        <w:rPr>
          <w:sz w:val="24"/>
          <w:szCs w:val="24"/>
        </w:rPr>
        <w:t>6. Депутат Думы района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F37A04" w:rsidRPr="000552EB" w:rsidRDefault="00F37A04" w:rsidP="00F37A04">
      <w:pPr>
        <w:pStyle w:val="2"/>
        <w:ind w:right="-82" w:firstLine="540"/>
        <w:rPr>
          <w:szCs w:val="24"/>
        </w:rPr>
      </w:pPr>
    </w:p>
    <w:p w:rsidR="00DE12B4" w:rsidRDefault="00F37A04" w:rsidP="00DE12B4">
      <w:pPr>
        <w:ind w:right="-82" w:firstLine="567"/>
        <w:jc w:val="both"/>
        <w:rPr>
          <w:b/>
          <w:sz w:val="24"/>
          <w:szCs w:val="24"/>
        </w:rPr>
      </w:pPr>
      <w:r w:rsidRPr="000552EB">
        <w:rPr>
          <w:sz w:val="24"/>
          <w:szCs w:val="24"/>
        </w:rPr>
        <w:t>Статья 26.</w:t>
      </w:r>
      <w:r w:rsidRPr="000552EB">
        <w:rPr>
          <w:b/>
          <w:sz w:val="24"/>
          <w:szCs w:val="24"/>
        </w:rPr>
        <w:t xml:space="preserve"> Досрочное прекращение полномочий депутата Думы района</w:t>
      </w:r>
    </w:p>
    <w:p w:rsidR="007C6C3F" w:rsidRPr="000552EB" w:rsidRDefault="007C6C3F" w:rsidP="00DE12B4">
      <w:pPr>
        <w:ind w:right="-82" w:firstLine="567"/>
        <w:jc w:val="both"/>
        <w:rPr>
          <w:b/>
          <w:sz w:val="24"/>
          <w:szCs w:val="24"/>
        </w:rPr>
      </w:pPr>
    </w:p>
    <w:p w:rsidR="00F37A04" w:rsidRPr="000552EB" w:rsidRDefault="00F37A04" w:rsidP="00F37A04">
      <w:pPr>
        <w:pStyle w:val="31"/>
        <w:spacing w:after="0"/>
        <w:ind w:left="0" w:right="-82" w:firstLine="567"/>
        <w:jc w:val="both"/>
        <w:rPr>
          <w:sz w:val="24"/>
          <w:szCs w:val="24"/>
        </w:rPr>
      </w:pPr>
      <w:r w:rsidRPr="000552EB">
        <w:rPr>
          <w:sz w:val="24"/>
          <w:szCs w:val="24"/>
        </w:rPr>
        <w:t>Депутат Думы района досрочно прекращает свои полномочия в случае:</w:t>
      </w:r>
    </w:p>
    <w:p w:rsidR="00F37A04" w:rsidRPr="000552EB" w:rsidRDefault="00F37A04" w:rsidP="00F37A04">
      <w:pPr>
        <w:ind w:right="-82" w:firstLine="567"/>
        <w:jc w:val="both"/>
        <w:rPr>
          <w:sz w:val="24"/>
          <w:szCs w:val="24"/>
        </w:rPr>
      </w:pPr>
      <w:r w:rsidRPr="000552EB">
        <w:rPr>
          <w:sz w:val="24"/>
          <w:szCs w:val="24"/>
        </w:rPr>
        <w:t>1) смерти;</w:t>
      </w:r>
    </w:p>
    <w:p w:rsidR="00F37A04" w:rsidRPr="000552EB" w:rsidRDefault="00F37A04" w:rsidP="00F37A04">
      <w:pPr>
        <w:ind w:right="-82" w:firstLine="567"/>
        <w:jc w:val="both"/>
        <w:rPr>
          <w:sz w:val="24"/>
          <w:szCs w:val="24"/>
        </w:rPr>
      </w:pPr>
      <w:r w:rsidRPr="000552EB">
        <w:rPr>
          <w:sz w:val="24"/>
          <w:szCs w:val="24"/>
        </w:rPr>
        <w:t>2) отставки по собственному желанию;</w:t>
      </w:r>
    </w:p>
    <w:p w:rsidR="00F37A04" w:rsidRPr="000552EB" w:rsidRDefault="00F37A04" w:rsidP="00F37A04">
      <w:pPr>
        <w:ind w:right="-82" w:firstLine="567"/>
        <w:jc w:val="both"/>
        <w:rPr>
          <w:sz w:val="24"/>
          <w:szCs w:val="24"/>
        </w:rPr>
      </w:pPr>
      <w:r w:rsidRPr="000552EB">
        <w:rPr>
          <w:sz w:val="24"/>
          <w:szCs w:val="24"/>
        </w:rPr>
        <w:t>3) признания судом недееспособным или ограниченно дееспособным;</w:t>
      </w:r>
    </w:p>
    <w:p w:rsidR="00F37A04" w:rsidRPr="000552EB" w:rsidRDefault="00F37A04" w:rsidP="00F37A04">
      <w:pPr>
        <w:ind w:right="-82" w:firstLine="567"/>
        <w:jc w:val="both"/>
        <w:rPr>
          <w:sz w:val="24"/>
          <w:szCs w:val="24"/>
        </w:rPr>
      </w:pPr>
      <w:r w:rsidRPr="000552EB">
        <w:rPr>
          <w:sz w:val="24"/>
          <w:szCs w:val="24"/>
        </w:rPr>
        <w:t>4) признания судом безвестно отсутствующим или объявления умершим;</w:t>
      </w:r>
    </w:p>
    <w:p w:rsidR="00F37A04" w:rsidRPr="000552EB" w:rsidRDefault="00F37A04" w:rsidP="00F37A04">
      <w:pPr>
        <w:ind w:right="-82" w:firstLine="567"/>
        <w:jc w:val="both"/>
        <w:rPr>
          <w:sz w:val="24"/>
          <w:szCs w:val="24"/>
        </w:rPr>
      </w:pPr>
      <w:r w:rsidRPr="000552EB">
        <w:rPr>
          <w:sz w:val="24"/>
          <w:szCs w:val="24"/>
        </w:rPr>
        <w:t>5) вступления в отношении его в законную силу обвинительного приговора суда;</w:t>
      </w:r>
    </w:p>
    <w:p w:rsidR="00F37A04" w:rsidRPr="000552EB" w:rsidRDefault="00F37A04" w:rsidP="00F37A04">
      <w:pPr>
        <w:ind w:right="-82" w:firstLine="567"/>
        <w:jc w:val="both"/>
        <w:rPr>
          <w:sz w:val="24"/>
          <w:szCs w:val="24"/>
        </w:rPr>
      </w:pPr>
      <w:r w:rsidRPr="000552EB">
        <w:rPr>
          <w:sz w:val="24"/>
          <w:szCs w:val="24"/>
        </w:rPr>
        <w:t>6) выезда за пределы Российской Федерации на постоянное место жительства;</w:t>
      </w:r>
    </w:p>
    <w:p w:rsidR="00F37A04" w:rsidRPr="000552EB" w:rsidRDefault="00F37A04" w:rsidP="00F37A04">
      <w:pPr>
        <w:ind w:right="-82" w:firstLine="567"/>
        <w:jc w:val="both"/>
        <w:rPr>
          <w:sz w:val="24"/>
          <w:szCs w:val="24"/>
        </w:rPr>
      </w:pPr>
      <w:proofErr w:type="gramStart"/>
      <w:r w:rsidRPr="000552EB">
        <w:rPr>
          <w:sz w:val="24"/>
          <w:szCs w:val="24"/>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552EB">
        <w:rPr>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7A04" w:rsidRPr="000552EB" w:rsidRDefault="00F37A04" w:rsidP="00F37A04">
      <w:pPr>
        <w:ind w:right="-82" w:firstLine="567"/>
        <w:jc w:val="both"/>
        <w:rPr>
          <w:sz w:val="24"/>
          <w:szCs w:val="24"/>
        </w:rPr>
      </w:pPr>
      <w:r w:rsidRPr="000552EB">
        <w:rPr>
          <w:sz w:val="24"/>
          <w:szCs w:val="24"/>
        </w:rPr>
        <w:t>8) отзыва избирателями;</w:t>
      </w:r>
    </w:p>
    <w:p w:rsidR="00F37A04" w:rsidRPr="000552EB" w:rsidRDefault="00F37A04" w:rsidP="00F37A04">
      <w:pPr>
        <w:ind w:right="-82" w:firstLine="567"/>
        <w:jc w:val="both"/>
        <w:rPr>
          <w:sz w:val="24"/>
          <w:szCs w:val="24"/>
        </w:rPr>
      </w:pPr>
      <w:r w:rsidRPr="000552EB">
        <w:rPr>
          <w:sz w:val="24"/>
          <w:szCs w:val="24"/>
        </w:rPr>
        <w:t>9) досрочного прекращения полномочий Думы района или Думы сельского поселения, из состава которой избран депутат Думы района;</w:t>
      </w:r>
    </w:p>
    <w:p w:rsidR="00F37A04" w:rsidRPr="000552EB" w:rsidRDefault="00F37A04" w:rsidP="00F37A04">
      <w:pPr>
        <w:ind w:right="-82" w:firstLine="567"/>
        <w:jc w:val="both"/>
        <w:rPr>
          <w:sz w:val="24"/>
          <w:szCs w:val="24"/>
        </w:rPr>
      </w:pPr>
      <w:r w:rsidRPr="000552EB">
        <w:rPr>
          <w:sz w:val="24"/>
          <w:szCs w:val="24"/>
        </w:rPr>
        <w:t>10) призыва на военную службу или направления на заменяющую её альтернативную гражданскую службу;</w:t>
      </w:r>
    </w:p>
    <w:p w:rsidR="00F37A04" w:rsidRPr="000552EB" w:rsidRDefault="00F37A04" w:rsidP="00F37A04">
      <w:pPr>
        <w:ind w:right="-82" w:firstLine="567"/>
        <w:jc w:val="both"/>
        <w:rPr>
          <w:sz w:val="24"/>
          <w:szCs w:val="24"/>
        </w:rPr>
      </w:pPr>
      <w:r w:rsidRPr="000552EB">
        <w:rPr>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F37A04" w:rsidRDefault="00F37A04" w:rsidP="00F37A04">
      <w:pPr>
        <w:ind w:right="-82" w:firstLine="567"/>
        <w:jc w:val="both"/>
        <w:rPr>
          <w:sz w:val="24"/>
          <w:szCs w:val="24"/>
        </w:rPr>
      </w:pPr>
      <w:r w:rsidRPr="000552EB">
        <w:rPr>
          <w:sz w:val="24"/>
          <w:szCs w:val="24"/>
        </w:rPr>
        <w:t>Решение Думы района о досрочном прекращении полномочий депутата Думы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районной Думы, - не позднее чем через три месяца со дня появления такого основания.</w:t>
      </w:r>
    </w:p>
    <w:p w:rsidR="00893F7C" w:rsidRPr="00893F7C" w:rsidRDefault="00893F7C" w:rsidP="00F37A04">
      <w:pPr>
        <w:ind w:right="-82" w:firstLine="567"/>
        <w:jc w:val="both"/>
        <w:rPr>
          <w:sz w:val="22"/>
          <w:szCs w:val="24"/>
        </w:rPr>
      </w:pPr>
      <w:r w:rsidRPr="00893F7C">
        <w:rPr>
          <w:bCs/>
          <w:sz w:val="24"/>
          <w:szCs w:val="26"/>
        </w:rPr>
        <w:t>Полномочия депутата</w:t>
      </w:r>
      <w:r w:rsidRPr="00893F7C">
        <w:rPr>
          <w:rFonts w:eastAsia="Calibri"/>
          <w:sz w:val="24"/>
          <w:szCs w:val="26"/>
        </w:rPr>
        <w:t xml:space="preserve"> районной Думы </w:t>
      </w:r>
      <w:r w:rsidRPr="00893F7C">
        <w:rPr>
          <w:bCs/>
          <w:sz w:val="24"/>
          <w:szCs w:val="26"/>
        </w:rPr>
        <w:t>прекращаются досрочно в случае несоблюдения ограничений, установленных Федеральным законом №131-ФЗ.</w:t>
      </w:r>
    </w:p>
    <w:p w:rsidR="00F37A04" w:rsidRPr="000552EB" w:rsidRDefault="00F37A04" w:rsidP="00F37A04">
      <w:pPr>
        <w:ind w:right="-82" w:firstLine="567"/>
        <w:jc w:val="both"/>
        <w:rPr>
          <w:sz w:val="24"/>
          <w:szCs w:val="24"/>
        </w:rPr>
      </w:pPr>
    </w:p>
    <w:p w:rsidR="00DE12B4" w:rsidRPr="00DE12B4" w:rsidRDefault="00F37A04" w:rsidP="00DE12B4">
      <w:pPr>
        <w:ind w:right="-82" w:firstLine="567"/>
        <w:jc w:val="both"/>
        <w:rPr>
          <w:b/>
          <w:sz w:val="24"/>
          <w:szCs w:val="24"/>
        </w:rPr>
      </w:pPr>
      <w:r w:rsidRPr="000552EB">
        <w:rPr>
          <w:sz w:val="24"/>
          <w:szCs w:val="24"/>
        </w:rPr>
        <w:t xml:space="preserve">Статья 27. </w:t>
      </w:r>
      <w:r w:rsidRPr="000552EB">
        <w:rPr>
          <w:b/>
          <w:sz w:val="24"/>
          <w:szCs w:val="24"/>
        </w:rPr>
        <w:t>Глава района</w:t>
      </w:r>
    </w:p>
    <w:p w:rsidR="00F37A04" w:rsidRPr="000552EB" w:rsidRDefault="00F37A04" w:rsidP="00F37A04">
      <w:pPr>
        <w:autoSpaceDE w:val="0"/>
        <w:autoSpaceDN w:val="0"/>
        <w:adjustRightInd w:val="0"/>
        <w:ind w:firstLine="567"/>
        <w:jc w:val="both"/>
        <w:rPr>
          <w:sz w:val="24"/>
          <w:szCs w:val="24"/>
        </w:rPr>
      </w:pPr>
      <w:r w:rsidRPr="000552EB">
        <w:rPr>
          <w:noProof/>
          <w:sz w:val="24"/>
          <w:szCs w:val="24"/>
        </w:rPr>
        <w:t>1.</w:t>
      </w:r>
      <w:r w:rsidRPr="000552EB">
        <w:rPr>
          <w:sz w:val="24"/>
          <w:szCs w:val="24"/>
        </w:rPr>
        <w:t xml:space="preserve"> Главой района является лицо, назначаемое на должность главы района по результатам конкурса на замещение указанной должности, сроком на 5 лет. Контра</w:t>
      </w:r>
      <w:proofErr w:type="gramStart"/>
      <w:r w:rsidRPr="000552EB">
        <w:rPr>
          <w:sz w:val="24"/>
          <w:szCs w:val="24"/>
        </w:rPr>
        <w:t>кт с гл</w:t>
      </w:r>
      <w:proofErr w:type="gramEnd"/>
      <w:r w:rsidRPr="000552EB">
        <w:rPr>
          <w:sz w:val="24"/>
          <w:szCs w:val="24"/>
        </w:rPr>
        <w:t>авой района заключает Председатель Думы района на основании решения Думы о назначении лица на должность Главы района.</w:t>
      </w:r>
    </w:p>
    <w:p w:rsidR="00F37A04" w:rsidRPr="000552EB" w:rsidRDefault="00F37A04" w:rsidP="00F37A04">
      <w:pPr>
        <w:autoSpaceDE w:val="0"/>
        <w:autoSpaceDN w:val="0"/>
        <w:adjustRightInd w:val="0"/>
        <w:ind w:firstLine="567"/>
        <w:jc w:val="both"/>
        <w:rPr>
          <w:sz w:val="24"/>
          <w:szCs w:val="24"/>
        </w:rPr>
      </w:pPr>
      <w:r w:rsidRPr="000552EB">
        <w:rPr>
          <w:noProof/>
          <w:sz w:val="24"/>
          <w:szCs w:val="24"/>
        </w:rPr>
        <w:t>2.</w:t>
      </w:r>
      <w:r w:rsidRPr="000552EB">
        <w:rPr>
          <w:sz w:val="24"/>
          <w:szCs w:val="24"/>
        </w:rPr>
        <w:t xml:space="preserve"> Главой района может быть гражданин Российской Федерации, (или гражданин иностранного государства, в случаях предусмотренных федеральным законом), отвечающий квалификационным требованиям, предъявляемым к высшим должностям муниципальной службы и дополнительным требованиям, устанавливаемым законом Тюменской области.</w:t>
      </w:r>
    </w:p>
    <w:p w:rsidR="00F37A04" w:rsidRPr="000552EB" w:rsidRDefault="00F37A04" w:rsidP="00F37A04">
      <w:pPr>
        <w:autoSpaceDE w:val="0"/>
        <w:autoSpaceDN w:val="0"/>
        <w:adjustRightInd w:val="0"/>
        <w:ind w:firstLine="567"/>
        <w:jc w:val="both"/>
        <w:rPr>
          <w:sz w:val="24"/>
          <w:szCs w:val="24"/>
        </w:rPr>
      </w:pPr>
      <w:r w:rsidRPr="000552EB">
        <w:rPr>
          <w:noProof/>
          <w:sz w:val="24"/>
          <w:szCs w:val="24"/>
        </w:rPr>
        <w:t>3.</w:t>
      </w:r>
      <w:r w:rsidRPr="000552EB">
        <w:rPr>
          <w:sz w:val="24"/>
          <w:szCs w:val="24"/>
        </w:rPr>
        <w:t xml:space="preserve"> Порядок проведения конкурса на замещение должности Главы района устанавливается районной Думой.</w:t>
      </w:r>
    </w:p>
    <w:p w:rsidR="00F37A04" w:rsidRPr="000552EB" w:rsidRDefault="00F37A04" w:rsidP="00F37A04">
      <w:pPr>
        <w:autoSpaceDE w:val="0"/>
        <w:autoSpaceDN w:val="0"/>
        <w:adjustRightInd w:val="0"/>
        <w:ind w:firstLine="567"/>
        <w:jc w:val="both"/>
        <w:rPr>
          <w:sz w:val="24"/>
          <w:szCs w:val="24"/>
        </w:rPr>
      </w:pPr>
      <w:r w:rsidRPr="000552EB">
        <w:rPr>
          <w:sz w:val="24"/>
          <w:szCs w:val="24"/>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37A04" w:rsidRPr="000552EB" w:rsidRDefault="00F37A04" w:rsidP="00F37A04">
      <w:pPr>
        <w:autoSpaceDE w:val="0"/>
        <w:autoSpaceDN w:val="0"/>
        <w:adjustRightInd w:val="0"/>
        <w:ind w:firstLine="567"/>
        <w:jc w:val="both"/>
        <w:rPr>
          <w:sz w:val="24"/>
          <w:szCs w:val="24"/>
        </w:rPr>
      </w:pPr>
      <w:r w:rsidRPr="000552EB">
        <w:rPr>
          <w:noProof/>
          <w:sz w:val="24"/>
          <w:szCs w:val="24"/>
        </w:rPr>
        <w:t>4.</w:t>
      </w:r>
      <w:r w:rsidRPr="000552EB">
        <w:rPr>
          <w:sz w:val="24"/>
          <w:szCs w:val="24"/>
        </w:rPr>
        <w:t xml:space="preserve"> Общее число членов конкурсной комиссии по отбору кандидатур на должность Главы района устанавливается в количестве </w:t>
      </w:r>
      <w:r w:rsidR="00791220">
        <w:rPr>
          <w:sz w:val="24"/>
          <w:szCs w:val="24"/>
        </w:rPr>
        <w:t>8</w:t>
      </w:r>
      <w:r w:rsidRPr="000552EB">
        <w:rPr>
          <w:sz w:val="24"/>
          <w:szCs w:val="24"/>
        </w:rPr>
        <w:t xml:space="preserve"> человек.</w:t>
      </w:r>
    </w:p>
    <w:p w:rsidR="008208B3" w:rsidRPr="00D17A9B" w:rsidRDefault="008208B3" w:rsidP="00F37A04">
      <w:pPr>
        <w:autoSpaceDE w:val="0"/>
        <w:autoSpaceDN w:val="0"/>
        <w:adjustRightInd w:val="0"/>
        <w:ind w:firstLine="567"/>
        <w:jc w:val="both"/>
        <w:rPr>
          <w:noProof/>
          <w:sz w:val="24"/>
          <w:szCs w:val="24"/>
        </w:rPr>
      </w:pPr>
      <w:r w:rsidRPr="00D17A9B">
        <w:rPr>
          <w:sz w:val="24"/>
          <w:szCs w:val="24"/>
        </w:rPr>
        <w:t>Одна четвертая членов конкурсной комиссии назначается Думой района, одна четвертая – Думой Ярковского сельского поселения, а половина - Губернатором Тюменской области</w:t>
      </w:r>
      <w:r w:rsidRPr="00D17A9B">
        <w:rPr>
          <w:noProof/>
          <w:sz w:val="24"/>
          <w:szCs w:val="24"/>
        </w:rPr>
        <w:t xml:space="preserve"> </w:t>
      </w:r>
    </w:p>
    <w:p w:rsidR="00F37A04" w:rsidRPr="000552EB" w:rsidRDefault="00F37A04" w:rsidP="00F37A04">
      <w:pPr>
        <w:autoSpaceDE w:val="0"/>
        <w:autoSpaceDN w:val="0"/>
        <w:adjustRightInd w:val="0"/>
        <w:ind w:firstLine="567"/>
        <w:jc w:val="both"/>
        <w:rPr>
          <w:sz w:val="24"/>
          <w:szCs w:val="24"/>
        </w:rPr>
      </w:pPr>
      <w:r w:rsidRPr="000552EB">
        <w:rPr>
          <w:noProof/>
          <w:sz w:val="24"/>
          <w:szCs w:val="24"/>
        </w:rPr>
        <w:t>5.</w:t>
      </w:r>
      <w:r w:rsidRPr="000552EB">
        <w:rPr>
          <w:sz w:val="24"/>
          <w:szCs w:val="24"/>
        </w:rPr>
        <w:t xml:space="preserve"> Конкурсная комиссия проверяет соответствие кандидатов на Должность Главы района предъявляемым требованиям. По результатам конкурса комиссия представляет на рассмотрение Думой района кандидатов на должность Главы района</w:t>
      </w:r>
    </w:p>
    <w:p w:rsidR="00F37A04" w:rsidRPr="000552EB" w:rsidRDefault="00F37A04" w:rsidP="00F37A04">
      <w:pPr>
        <w:autoSpaceDE w:val="0"/>
        <w:autoSpaceDN w:val="0"/>
        <w:adjustRightInd w:val="0"/>
        <w:ind w:firstLine="567"/>
        <w:jc w:val="both"/>
        <w:rPr>
          <w:sz w:val="24"/>
          <w:szCs w:val="24"/>
        </w:rPr>
      </w:pPr>
      <w:r w:rsidRPr="000552EB">
        <w:rPr>
          <w:noProof/>
          <w:sz w:val="24"/>
          <w:szCs w:val="24"/>
        </w:rPr>
        <w:t>6.</w:t>
      </w:r>
      <w:r w:rsidRPr="000552EB">
        <w:rPr>
          <w:sz w:val="24"/>
          <w:szCs w:val="24"/>
        </w:rPr>
        <w:t xml:space="preserve"> Кандидатуры на должность Главы района выдвигаются гражданами, общественными объединениями, юридическими лицами, а также путем самовыдвижения.</w:t>
      </w:r>
    </w:p>
    <w:p w:rsidR="00F37A04" w:rsidRPr="000552EB" w:rsidRDefault="00F37A04" w:rsidP="00F37A04">
      <w:pPr>
        <w:autoSpaceDE w:val="0"/>
        <w:autoSpaceDN w:val="0"/>
        <w:adjustRightInd w:val="0"/>
        <w:ind w:firstLine="540"/>
        <w:jc w:val="both"/>
        <w:rPr>
          <w:sz w:val="24"/>
          <w:szCs w:val="24"/>
        </w:rPr>
      </w:pPr>
      <w:r w:rsidRPr="000552EB">
        <w:rPr>
          <w:noProof/>
          <w:sz w:val="24"/>
          <w:szCs w:val="24"/>
        </w:rPr>
        <w:t>7.</w:t>
      </w:r>
      <w:r w:rsidRPr="000552EB">
        <w:rPr>
          <w:sz w:val="24"/>
          <w:szCs w:val="24"/>
        </w:rPr>
        <w:t xml:space="preserve"> Глава района </w:t>
      </w:r>
      <w:proofErr w:type="gramStart"/>
      <w:r w:rsidRPr="000552EB">
        <w:rPr>
          <w:sz w:val="24"/>
          <w:szCs w:val="24"/>
        </w:rPr>
        <w:t>подконтролен</w:t>
      </w:r>
      <w:proofErr w:type="gramEnd"/>
      <w:r w:rsidRPr="000552EB">
        <w:rPr>
          <w:sz w:val="24"/>
          <w:szCs w:val="24"/>
        </w:rPr>
        <w:t xml:space="preserve"> и подотчётен населению и Думе муниципального района.</w:t>
      </w:r>
    </w:p>
    <w:p w:rsidR="00F37A04" w:rsidRPr="000552EB" w:rsidRDefault="00F37A04" w:rsidP="00F37A04">
      <w:pPr>
        <w:autoSpaceDE w:val="0"/>
        <w:autoSpaceDN w:val="0"/>
        <w:adjustRightInd w:val="0"/>
        <w:ind w:firstLine="540"/>
        <w:jc w:val="both"/>
        <w:rPr>
          <w:sz w:val="24"/>
          <w:szCs w:val="24"/>
        </w:rPr>
      </w:pPr>
      <w:r w:rsidRPr="000552EB">
        <w:rPr>
          <w:noProof/>
          <w:sz w:val="24"/>
          <w:szCs w:val="24"/>
        </w:rPr>
        <w:t>8.</w:t>
      </w:r>
      <w:r w:rsidRPr="000552EB">
        <w:rPr>
          <w:sz w:val="24"/>
          <w:szCs w:val="24"/>
        </w:rPr>
        <w:t xml:space="preserve"> Главой района не может быть гражданин:</w:t>
      </w:r>
    </w:p>
    <w:p w:rsidR="00F37A04" w:rsidRPr="000552EB" w:rsidRDefault="00F37A04" w:rsidP="00F37A04">
      <w:pPr>
        <w:numPr>
          <w:ilvl w:val="0"/>
          <w:numId w:val="19"/>
        </w:numPr>
        <w:autoSpaceDE w:val="0"/>
        <w:autoSpaceDN w:val="0"/>
        <w:adjustRightInd w:val="0"/>
        <w:ind w:left="0" w:firstLine="540"/>
        <w:jc w:val="both"/>
        <w:rPr>
          <w:sz w:val="24"/>
          <w:szCs w:val="24"/>
        </w:rPr>
      </w:pPr>
      <w:r w:rsidRPr="000552EB">
        <w:rPr>
          <w:sz w:val="24"/>
          <w:szCs w:val="24"/>
        </w:rPr>
        <w:t>признанный недееспособным или ограниченно дееспособным решением суда, вступившим в законную силу;</w:t>
      </w:r>
    </w:p>
    <w:p w:rsidR="00F37A04" w:rsidRPr="000552EB" w:rsidRDefault="00F37A04" w:rsidP="00F37A04">
      <w:pPr>
        <w:numPr>
          <w:ilvl w:val="0"/>
          <w:numId w:val="19"/>
        </w:numPr>
        <w:autoSpaceDE w:val="0"/>
        <w:autoSpaceDN w:val="0"/>
        <w:adjustRightInd w:val="0"/>
        <w:ind w:left="0" w:firstLine="540"/>
        <w:jc w:val="both"/>
        <w:rPr>
          <w:sz w:val="24"/>
          <w:szCs w:val="24"/>
        </w:rPr>
      </w:pPr>
      <w:r w:rsidRPr="000552EB">
        <w:rPr>
          <w:sz w:val="24"/>
          <w:szCs w:val="24"/>
        </w:rPr>
        <w:t>осужденный к наказанию по приговору суда, вступившему в законную силу;</w:t>
      </w:r>
    </w:p>
    <w:p w:rsidR="00F37A04" w:rsidRPr="000552EB" w:rsidRDefault="00F37A04" w:rsidP="00F37A04">
      <w:pPr>
        <w:numPr>
          <w:ilvl w:val="0"/>
          <w:numId w:val="19"/>
        </w:numPr>
        <w:autoSpaceDE w:val="0"/>
        <w:autoSpaceDN w:val="0"/>
        <w:adjustRightInd w:val="0"/>
        <w:ind w:left="0" w:firstLine="540"/>
        <w:jc w:val="both"/>
        <w:rPr>
          <w:sz w:val="24"/>
          <w:szCs w:val="24"/>
        </w:rPr>
      </w:pPr>
      <w:proofErr w:type="gramStart"/>
      <w:r w:rsidRPr="000552EB">
        <w:rPr>
          <w:sz w:val="24"/>
          <w:szCs w:val="24"/>
        </w:rPr>
        <w:t>лишённый</w:t>
      </w:r>
      <w:proofErr w:type="gramEnd"/>
      <w:r w:rsidRPr="000552EB">
        <w:rPr>
          <w:sz w:val="24"/>
          <w:szCs w:val="24"/>
        </w:rPr>
        <w:t xml:space="preserve">   права   занимать   муниципальные   должности муниципальной службы в течение определённого срока решением суда, вступившим в законную силу.</w:t>
      </w:r>
    </w:p>
    <w:p w:rsidR="00F37A04" w:rsidRPr="000552EB" w:rsidRDefault="00F37A04" w:rsidP="00F37A04">
      <w:pPr>
        <w:autoSpaceDE w:val="0"/>
        <w:autoSpaceDN w:val="0"/>
        <w:adjustRightInd w:val="0"/>
        <w:ind w:firstLine="540"/>
        <w:jc w:val="both"/>
        <w:rPr>
          <w:sz w:val="24"/>
          <w:szCs w:val="24"/>
        </w:rPr>
      </w:pPr>
      <w:r w:rsidRPr="000552EB">
        <w:rPr>
          <w:noProof/>
          <w:sz w:val="24"/>
          <w:szCs w:val="24"/>
        </w:rPr>
        <w:lastRenderedPageBreak/>
        <w:t>9.</w:t>
      </w:r>
      <w:r w:rsidRPr="000552EB">
        <w:rPr>
          <w:sz w:val="24"/>
          <w:szCs w:val="24"/>
        </w:rPr>
        <w:t xml:space="preserve"> Решение о назначении лица на должность Главы района принимается Думой района путем проведения открытого, поимённого голосования. Депутат вправе голосовать только за одну кандидатуру на должность Главы района.</w:t>
      </w:r>
    </w:p>
    <w:p w:rsidR="00F37A04" w:rsidRPr="000552EB" w:rsidRDefault="00F37A04" w:rsidP="00F37A04">
      <w:pPr>
        <w:autoSpaceDE w:val="0"/>
        <w:autoSpaceDN w:val="0"/>
        <w:adjustRightInd w:val="0"/>
        <w:ind w:firstLine="540"/>
        <w:jc w:val="both"/>
        <w:rPr>
          <w:sz w:val="24"/>
          <w:szCs w:val="24"/>
        </w:rPr>
      </w:pPr>
      <w:r w:rsidRPr="000552EB">
        <w:rPr>
          <w:noProof/>
          <w:sz w:val="24"/>
          <w:szCs w:val="24"/>
        </w:rPr>
        <w:t>10.</w:t>
      </w:r>
      <w:r w:rsidRPr="000552EB">
        <w:rPr>
          <w:sz w:val="24"/>
          <w:szCs w:val="24"/>
        </w:rPr>
        <w:t xml:space="preserve"> Назначенным на должность Главы района считается кандидат, получивший большинство голосов от общего числа депутатов Думы района.</w:t>
      </w:r>
    </w:p>
    <w:p w:rsidR="00F37A04" w:rsidRPr="000552EB" w:rsidRDefault="00F37A04" w:rsidP="00F37A04">
      <w:pPr>
        <w:ind w:firstLine="540"/>
        <w:jc w:val="both"/>
        <w:rPr>
          <w:sz w:val="24"/>
          <w:szCs w:val="24"/>
        </w:rPr>
      </w:pPr>
      <w:r w:rsidRPr="000552EB">
        <w:rPr>
          <w:noProof/>
          <w:sz w:val="24"/>
          <w:szCs w:val="24"/>
        </w:rPr>
        <w:t>11.</w:t>
      </w:r>
      <w:r w:rsidRPr="000552EB">
        <w:rPr>
          <w:sz w:val="24"/>
          <w:szCs w:val="24"/>
        </w:rPr>
        <w:t xml:space="preserve"> Условия контракта для Главы района утверждаются Думой района - в части, касающейся осуществления полномочий по решению вопросов местного значения, и законом Тюменской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Тюменской области».</w:t>
      </w:r>
    </w:p>
    <w:p w:rsidR="00F37A04" w:rsidRPr="000552EB" w:rsidRDefault="00F37A04" w:rsidP="00F37A04">
      <w:pPr>
        <w:ind w:firstLine="540"/>
        <w:jc w:val="both"/>
        <w:rPr>
          <w:sz w:val="24"/>
          <w:szCs w:val="24"/>
        </w:rPr>
      </w:pPr>
    </w:p>
    <w:p w:rsidR="00DE12B4" w:rsidRPr="000552EB" w:rsidRDefault="00F37A04" w:rsidP="00DE12B4">
      <w:pPr>
        <w:ind w:right="-82" w:firstLine="567"/>
        <w:jc w:val="both"/>
        <w:rPr>
          <w:b/>
          <w:sz w:val="24"/>
          <w:szCs w:val="24"/>
        </w:rPr>
      </w:pPr>
      <w:r w:rsidRPr="000552EB">
        <w:rPr>
          <w:sz w:val="24"/>
          <w:szCs w:val="24"/>
        </w:rPr>
        <w:t>Статья 28.</w:t>
      </w:r>
      <w:r w:rsidRPr="000552EB">
        <w:rPr>
          <w:b/>
          <w:sz w:val="24"/>
          <w:szCs w:val="24"/>
        </w:rPr>
        <w:t xml:space="preserve"> Первый заместитель главы района </w:t>
      </w:r>
    </w:p>
    <w:p w:rsidR="00F37A04" w:rsidRPr="000552EB" w:rsidRDefault="00F37A04" w:rsidP="00F37A04">
      <w:pPr>
        <w:numPr>
          <w:ilvl w:val="0"/>
          <w:numId w:val="15"/>
        </w:numPr>
        <w:tabs>
          <w:tab w:val="clear" w:pos="1653"/>
          <w:tab w:val="num" w:pos="0"/>
          <w:tab w:val="left" w:pos="240"/>
        </w:tabs>
        <w:ind w:left="0" w:right="-82" w:firstLine="540"/>
        <w:jc w:val="both"/>
        <w:rPr>
          <w:sz w:val="24"/>
          <w:szCs w:val="24"/>
        </w:rPr>
      </w:pPr>
      <w:r w:rsidRPr="000552EB">
        <w:rPr>
          <w:sz w:val="24"/>
          <w:szCs w:val="24"/>
        </w:rPr>
        <w:t>Первый заместитель главы района осуществляет отдельные полномочия по руководству администрацией района, определяемые главой района.</w:t>
      </w:r>
    </w:p>
    <w:p w:rsidR="00F37A04" w:rsidRPr="000552EB" w:rsidRDefault="00F37A04" w:rsidP="00F37A04">
      <w:pPr>
        <w:numPr>
          <w:ilvl w:val="0"/>
          <w:numId w:val="15"/>
        </w:numPr>
        <w:tabs>
          <w:tab w:val="clear" w:pos="1653"/>
          <w:tab w:val="num" w:pos="0"/>
          <w:tab w:val="left" w:pos="240"/>
        </w:tabs>
        <w:ind w:left="0" w:right="-82" w:firstLine="540"/>
        <w:jc w:val="both"/>
        <w:rPr>
          <w:sz w:val="24"/>
          <w:szCs w:val="24"/>
        </w:rPr>
      </w:pPr>
      <w:r w:rsidRPr="000552EB">
        <w:rPr>
          <w:sz w:val="24"/>
          <w:szCs w:val="24"/>
        </w:rPr>
        <w:t>Первый заместитель главы района исполняет полномочия главы района в период его отпуска, командировки, нетрудоспособности и в случае прекращения полномочий гла</w:t>
      </w:r>
      <w:r w:rsidR="008208B3">
        <w:rPr>
          <w:sz w:val="24"/>
          <w:szCs w:val="24"/>
        </w:rPr>
        <w:t xml:space="preserve">вы района, в том числе досрочно, </w:t>
      </w:r>
      <w:r w:rsidR="007C6C3F">
        <w:rPr>
          <w:sz w:val="24"/>
          <w:szCs w:val="24"/>
        </w:rPr>
        <w:t>если правовым актом г</w:t>
      </w:r>
      <w:r w:rsidR="008208B3" w:rsidRPr="008208B3">
        <w:rPr>
          <w:sz w:val="24"/>
          <w:szCs w:val="24"/>
        </w:rPr>
        <w:t>лавы района не возложено исполнение полномочий на другое лицо.</w:t>
      </w:r>
    </w:p>
    <w:p w:rsidR="00F37A04" w:rsidRPr="000552EB" w:rsidRDefault="00F37A04" w:rsidP="00F37A04">
      <w:pPr>
        <w:numPr>
          <w:ilvl w:val="0"/>
          <w:numId w:val="15"/>
        </w:numPr>
        <w:tabs>
          <w:tab w:val="clear" w:pos="1653"/>
          <w:tab w:val="num" w:pos="0"/>
          <w:tab w:val="left" w:pos="240"/>
        </w:tabs>
        <w:ind w:left="0" w:right="-82" w:firstLine="540"/>
        <w:jc w:val="both"/>
        <w:rPr>
          <w:sz w:val="24"/>
          <w:szCs w:val="24"/>
        </w:rPr>
      </w:pPr>
      <w:r w:rsidRPr="000552EB">
        <w:rPr>
          <w:sz w:val="24"/>
          <w:szCs w:val="24"/>
        </w:rPr>
        <w:t>Главой района могут быть определены полномочия, не подлежащие исполнению его первым заместителем в случаях, предусмотренных пунктом 2 настоящей статьи.</w:t>
      </w:r>
    </w:p>
    <w:p w:rsidR="00F37A04" w:rsidRPr="000552EB" w:rsidRDefault="00F37A04" w:rsidP="00F37A04">
      <w:pPr>
        <w:ind w:right="-82" w:firstLine="540"/>
        <w:jc w:val="both"/>
        <w:rPr>
          <w:sz w:val="24"/>
          <w:szCs w:val="24"/>
        </w:rPr>
      </w:pPr>
    </w:p>
    <w:p w:rsidR="00F37A04" w:rsidRDefault="00F37A04" w:rsidP="00F37A04">
      <w:pPr>
        <w:pStyle w:val="6"/>
        <w:spacing w:line="240" w:lineRule="auto"/>
        <w:ind w:right="-82" w:firstLine="540"/>
        <w:jc w:val="both"/>
        <w:rPr>
          <w:szCs w:val="24"/>
        </w:rPr>
      </w:pPr>
      <w:r w:rsidRPr="000552EB">
        <w:rPr>
          <w:b w:val="0"/>
          <w:szCs w:val="24"/>
        </w:rPr>
        <w:t>Статья 29.</w:t>
      </w:r>
      <w:r w:rsidRPr="000552EB">
        <w:rPr>
          <w:szCs w:val="24"/>
        </w:rPr>
        <w:t xml:space="preserve"> Администрация района </w:t>
      </w:r>
    </w:p>
    <w:p w:rsidR="00F37A04" w:rsidRPr="000552EB" w:rsidRDefault="00F37A04" w:rsidP="00F37A04">
      <w:pPr>
        <w:ind w:right="-82" w:firstLine="540"/>
        <w:jc w:val="both"/>
        <w:rPr>
          <w:sz w:val="24"/>
          <w:szCs w:val="24"/>
        </w:rPr>
      </w:pPr>
      <w:r w:rsidRPr="000552EB">
        <w:rPr>
          <w:sz w:val="24"/>
          <w:szCs w:val="24"/>
        </w:rPr>
        <w:t>1. Администрация муниципального района является исполнительно-распорядительным органом местного самоуправления по решению вопросов местного значения и отдельных государственных полномочий.</w:t>
      </w:r>
    </w:p>
    <w:p w:rsidR="00F37A04" w:rsidRPr="000552EB" w:rsidRDefault="00F37A04" w:rsidP="00F37A04">
      <w:pPr>
        <w:ind w:right="-82" w:firstLine="540"/>
        <w:jc w:val="both"/>
        <w:rPr>
          <w:sz w:val="24"/>
          <w:szCs w:val="24"/>
        </w:rPr>
      </w:pPr>
      <w:r w:rsidRPr="000552EB">
        <w:rPr>
          <w:sz w:val="24"/>
          <w:szCs w:val="24"/>
        </w:rPr>
        <w:t>2. Возглавляет и руководит администрацией района – глава района на принципах единоначалия.</w:t>
      </w:r>
    </w:p>
    <w:p w:rsidR="00F37A04" w:rsidRPr="000552EB" w:rsidRDefault="00F37A04" w:rsidP="00F37A04">
      <w:pPr>
        <w:ind w:right="-82" w:firstLine="540"/>
        <w:jc w:val="both"/>
        <w:rPr>
          <w:sz w:val="24"/>
          <w:szCs w:val="24"/>
        </w:rPr>
      </w:pPr>
      <w:r w:rsidRPr="000552EB">
        <w:rPr>
          <w:sz w:val="24"/>
          <w:szCs w:val="24"/>
        </w:rPr>
        <w:t>3. Администрация района обладает правами юридического лица в соответствии с федеральным законодательством.</w:t>
      </w:r>
    </w:p>
    <w:p w:rsidR="00F37A04" w:rsidRPr="000552EB" w:rsidRDefault="00F37A04" w:rsidP="00F37A04">
      <w:pPr>
        <w:ind w:right="-82" w:firstLine="540"/>
        <w:jc w:val="both"/>
        <w:rPr>
          <w:sz w:val="24"/>
          <w:szCs w:val="24"/>
        </w:rPr>
      </w:pPr>
      <w:r w:rsidRPr="000552EB">
        <w:rPr>
          <w:sz w:val="24"/>
          <w:szCs w:val="24"/>
        </w:rPr>
        <w:t xml:space="preserve">4. Формирование администрации района осуществляет глава района. </w:t>
      </w:r>
    </w:p>
    <w:p w:rsidR="00F37A04" w:rsidRPr="000552EB" w:rsidRDefault="00F37A04" w:rsidP="00F37A04">
      <w:pPr>
        <w:ind w:right="-82" w:firstLine="540"/>
        <w:jc w:val="both"/>
        <w:rPr>
          <w:sz w:val="24"/>
          <w:szCs w:val="24"/>
        </w:rPr>
      </w:pPr>
      <w:r w:rsidRPr="000552EB">
        <w:rPr>
          <w:sz w:val="24"/>
          <w:szCs w:val="24"/>
        </w:rPr>
        <w:t>Структура  администрации района разрабатывается главой района и утверждается Думой района по представлению главы района.</w:t>
      </w:r>
    </w:p>
    <w:p w:rsidR="00F37A04" w:rsidRPr="000552EB" w:rsidRDefault="00F37A04" w:rsidP="00F37A04">
      <w:pPr>
        <w:ind w:right="-82" w:firstLine="540"/>
        <w:jc w:val="both"/>
        <w:rPr>
          <w:sz w:val="24"/>
          <w:szCs w:val="24"/>
        </w:rPr>
      </w:pPr>
      <w:r w:rsidRPr="000552EB">
        <w:rPr>
          <w:sz w:val="24"/>
          <w:szCs w:val="24"/>
        </w:rPr>
        <w:t>5. Структура администрации района состоит из главы района, его  первого заместителя, заместителей, структурных подразделений администрации района, создаваемых главой района. В структуру администрации района могут входить отраслевые (функциональные) и территориальные органы администрации района.</w:t>
      </w:r>
    </w:p>
    <w:p w:rsidR="00F37A04" w:rsidRPr="000552EB" w:rsidRDefault="00F37A04" w:rsidP="00F37A04">
      <w:pPr>
        <w:ind w:right="-82" w:firstLine="540"/>
        <w:jc w:val="both"/>
        <w:rPr>
          <w:sz w:val="24"/>
          <w:szCs w:val="24"/>
        </w:rPr>
      </w:pPr>
      <w:r w:rsidRPr="000552EB">
        <w:rPr>
          <w:sz w:val="24"/>
          <w:szCs w:val="24"/>
        </w:rPr>
        <w:t>6. Задачи, компетенция и полномочия должностных лиц администрации района, отраслевых и территориальных органов администрации района определяются соответствующими Положениями, должностными обязанностями, утверждаемыми главой района по направлениям деятельности.</w:t>
      </w:r>
    </w:p>
    <w:p w:rsidR="00F37A04" w:rsidRPr="000552EB" w:rsidRDefault="00F37A04" w:rsidP="00F37A04">
      <w:pPr>
        <w:ind w:right="-82" w:firstLine="540"/>
        <w:jc w:val="both"/>
        <w:rPr>
          <w:sz w:val="24"/>
          <w:szCs w:val="24"/>
        </w:rPr>
      </w:pPr>
      <w:r w:rsidRPr="000552EB">
        <w:rPr>
          <w:sz w:val="24"/>
          <w:szCs w:val="24"/>
        </w:rPr>
        <w:t>7. Заместители главы района, руководители структурных подразделений администрации района назначаются и освобождаются от должности главой района.</w:t>
      </w:r>
    </w:p>
    <w:p w:rsidR="00F37A04" w:rsidRPr="000552EB" w:rsidRDefault="00F37A04" w:rsidP="00F37A04">
      <w:pPr>
        <w:ind w:right="-82" w:firstLine="540"/>
        <w:jc w:val="both"/>
        <w:rPr>
          <w:sz w:val="24"/>
          <w:szCs w:val="24"/>
        </w:rPr>
      </w:pPr>
      <w:r w:rsidRPr="000552EB">
        <w:rPr>
          <w:sz w:val="24"/>
          <w:szCs w:val="24"/>
        </w:rPr>
        <w:t xml:space="preserve"> Должностные инструкции для сотрудников администрации района, ее отраслевых и территориальных органов утверждаются заместителями главы района.</w:t>
      </w:r>
    </w:p>
    <w:p w:rsidR="00F37A04" w:rsidRPr="000552EB" w:rsidRDefault="00F37A04" w:rsidP="00F37A04">
      <w:pPr>
        <w:ind w:right="-82" w:firstLine="540"/>
        <w:jc w:val="both"/>
        <w:rPr>
          <w:sz w:val="24"/>
          <w:szCs w:val="24"/>
        </w:rPr>
      </w:pPr>
      <w:r w:rsidRPr="000552EB">
        <w:rPr>
          <w:sz w:val="24"/>
          <w:szCs w:val="24"/>
        </w:rPr>
        <w:t>8. Финансирование администрации района, ее отраслевых органов осуществляется в соответствии с утвержденным Думой района бюджетом и выделенными средствами расходов на управление.</w:t>
      </w:r>
    </w:p>
    <w:p w:rsidR="00F37A04" w:rsidRDefault="00F37A04" w:rsidP="00F37A04">
      <w:pPr>
        <w:ind w:right="-82" w:firstLine="540"/>
        <w:jc w:val="both"/>
        <w:rPr>
          <w:sz w:val="24"/>
          <w:szCs w:val="24"/>
        </w:rPr>
      </w:pPr>
      <w:r w:rsidRPr="000552EB">
        <w:rPr>
          <w:sz w:val="24"/>
          <w:szCs w:val="24"/>
        </w:rPr>
        <w:t>9. В качестве совещательных органов при администрации района могут создаваться общественно-консультативные,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определяются в соответствующих Положениях, утверждаемых главой района.</w:t>
      </w:r>
    </w:p>
    <w:p w:rsidR="008208B3" w:rsidRPr="008208B3" w:rsidRDefault="008208B3" w:rsidP="00F37A04">
      <w:pPr>
        <w:ind w:right="-82" w:firstLine="540"/>
        <w:jc w:val="both"/>
        <w:rPr>
          <w:sz w:val="24"/>
          <w:szCs w:val="24"/>
        </w:rPr>
      </w:pPr>
      <w:r w:rsidRPr="008208B3">
        <w:rPr>
          <w:sz w:val="24"/>
          <w:szCs w:val="24"/>
        </w:rPr>
        <w:lastRenderedPageBreak/>
        <w:t>10. Администрация района исполняет полномочия администрации Ярковского сельского поселения, установленные федеральными законами, законами Тюменской области, Уставом Ярковского сельского поселения</w:t>
      </w:r>
      <w:r>
        <w:rPr>
          <w:sz w:val="24"/>
          <w:szCs w:val="24"/>
        </w:rPr>
        <w:t>.</w:t>
      </w:r>
    </w:p>
    <w:p w:rsidR="00F37A04" w:rsidRPr="000552EB" w:rsidRDefault="00F37A04" w:rsidP="00F37A04">
      <w:pPr>
        <w:pStyle w:val="ConsNormal"/>
        <w:widowControl/>
        <w:ind w:right="-82" w:firstLine="540"/>
        <w:jc w:val="both"/>
        <w:rPr>
          <w:rFonts w:ascii="Times New Roman" w:hAnsi="Times New Roman"/>
          <w:sz w:val="24"/>
          <w:szCs w:val="24"/>
        </w:rPr>
      </w:pPr>
    </w:p>
    <w:p w:rsidR="00DE12B4" w:rsidRPr="00DE12B4" w:rsidRDefault="00F37A04" w:rsidP="00DE12B4">
      <w:pPr>
        <w:pStyle w:val="6"/>
        <w:spacing w:line="240" w:lineRule="auto"/>
        <w:ind w:right="-82" w:firstLine="540"/>
        <w:jc w:val="both"/>
        <w:rPr>
          <w:szCs w:val="24"/>
        </w:rPr>
      </w:pPr>
      <w:r w:rsidRPr="000552EB">
        <w:rPr>
          <w:b w:val="0"/>
          <w:szCs w:val="24"/>
        </w:rPr>
        <w:t>Статья 30.</w:t>
      </w:r>
      <w:r w:rsidR="005C1857">
        <w:rPr>
          <w:szCs w:val="24"/>
        </w:rPr>
        <w:t xml:space="preserve"> Полномочия Г</w:t>
      </w:r>
      <w:r w:rsidRPr="000552EB">
        <w:rPr>
          <w:szCs w:val="24"/>
        </w:rPr>
        <w:t>лавы муниципального района и компетенция  администрации района</w:t>
      </w:r>
    </w:p>
    <w:p w:rsidR="00F37A04" w:rsidRPr="000552EB" w:rsidRDefault="00F37A04" w:rsidP="00F37A04">
      <w:pPr>
        <w:autoSpaceDE w:val="0"/>
        <w:autoSpaceDN w:val="0"/>
        <w:adjustRightInd w:val="0"/>
        <w:ind w:firstLine="540"/>
        <w:jc w:val="both"/>
        <w:rPr>
          <w:sz w:val="24"/>
          <w:szCs w:val="24"/>
        </w:rPr>
      </w:pPr>
      <w:r w:rsidRPr="000552EB">
        <w:rPr>
          <w:noProof/>
          <w:sz w:val="24"/>
          <w:szCs w:val="24"/>
        </w:rPr>
        <w:t>1.</w:t>
      </w:r>
      <w:r w:rsidRPr="000552EB">
        <w:rPr>
          <w:sz w:val="24"/>
          <w:szCs w:val="24"/>
        </w:rPr>
        <w:t xml:space="preserve"> Администрацией района руководит Глава района на принципах единоначалия, </w:t>
      </w:r>
      <w:proofErr w:type="gramStart"/>
      <w:r w:rsidRPr="000552EB">
        <w:rPr>
          <w:sz w:val="24"/>
          <w:szCs w:val="24"/>
        </w:rPr>
        <w:t>назначаемый</w:t>
      </w:r>
      <w:proofErr w:type="gramEnd"/>
      <w:r w:rsidRPr="000552EB">
        <w:rPr>
          <w:sz w:val="24"/>
          <w:szCs w:val="24"/>
        </w:rPr>
        <w:t xml:space="preserve"> на должность по контракту, по результатам конкурса на замещение должности Глава района.</w:t>
      </w:r>
    </w:p>
    <w:p w:rsidR="00F37A04" w:rsidRPr="000552EB" w:rsidRDefault="00F37A04" w:rsidP="00F37A04">
      <w:pPr>
        <w:autoSpaceDE w:val="0"/>
        <w:autoSpaceDN w:val="0"/>
        <w:adjustRightInd w:val="0"/>
        <w:ind w:firstLine="540"/>
        <w:jc w:val="both"/>
        <w:rPr>
          <w:bCs/>
          <w:sz w:val="24"/>
          <w:szCs w:val="24"/>
        </w:rPr>
      </w:pPr>
      <w:r w:rsidRPr="000552EB">
        <w:rPr>
          <w:noProof/>
          <w:sz w:val="24"/>
          <w:szCs w:val="24"/>
        </w:rPr>
        <w:t>2.</w:t>
      </w:r>
      <w:r w:rsidR="00FE7968">
        <w:rPr>
          <w:noProof/>
          <w:sz w:val="24"/>
          <w:szCs w:val="24"/>
        </w:rPr>
        <w:t xml:space="preserve"> </w:t>
      </w:r>
      <w:bookmarkStart w:id="0" w:name="_GoBack"/>
      <w:bookmarkEnd w:id="0"/>
      <w:r w:rsidRPr="000552EB">
        <w:rPr>
          <w:bCs/>
          <w:sz w:val="24"/>
          <w:szCs w:val="24"/>
        </w:rPr>
        <w:t>Глава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37A04" w:rsidRPr="000552EB" w:rsidRDefault="00F37A04" w:rsidP="00F37A04">
      <w:pPr>
        <w:autoSpaceDE w:val="0"/>
        <w:autoSpaceDN w:val="0"/>
        <w:adjustRightInd w:val="0"/>
        <w:ind w:firstLine="540"/>
        <w:jc w:val="both"/>
        <w:rPr>
          <w:bCs/>
          <w:sz w:val="24"/>
          <w:szCs w:val="24"/>
        </w:rPr>
      </w:pPr>
      <w:r w:rsidRPr="000552EB">
        <w:rPr>
          <w:bCs/>
          <w:sz w:val="24"/>
          <w:szCs w:val="24"/>
        </w:rPr>
        <w:t>2.1. Глава района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F37A04" w:rsidRPr="000552EB" w:rsidRDefault="00F37A04" w:rsidP="00F37A04">
      <w:pPr>
        <w:ind w:firstLine="561"/>
        <w:jc w:val="both"/>
        <w:rPr>
          <w:sz w:val="24"/>
          <w:szCs w:val="24"/>
        </w:rPr>
      </w:pPr>
      <w:r w:rsidRPr="000552EB">
        <w:rPr>
          <w:noProof/>
          <w:sz w:val="24"/>
          <w:szCs w:val="24"/>
        </w:rPr>
        <w:t>3.</w:t>
      </w:r>
      <w:r w:rsidRPr="000552EB">
        <w:rPr>
          <w:sz w:val="24"/>
          <w:szCs w:val="24"/>
        </w:rPr>
        <w:t xml:space="preserve"> Полномочия главы района, прекращаются досрочно в случаях:</w:t>
      </w:r>
    </w:p>
    <w:p w:rsidR="00F37A04" w:rsidRPr="000552EB" w:rsidRDefault="00F37A04" w:rsidP="00F37A04">
      <w:pPr>
        <w:ind w:firstLine="561"/>
        <w:jc w:val="both"/>
        <w:rPr>
          <w:sz w:val="24"/>
          <w:szCs w:val="24"/>
        </w:rPr>
      </w:pPr>
      <w:r w:rsidRPr="000552EB">
        <w:rPr>
          <w:sz w:val="24"/>
          <w:szCs w:val="24"/>
        </w:rPr>
        <w:t>1) смерти;</w:t>
      </w:r>
    </w:p>
    <w:p w:rsidR="00F37A04" w:rsidRPr="000552EB" w:rsidRDefault="00F37A04" w:rsidP="00F37A04">
      <w:pPr>
        <w:ind w:firstLine="561"/>
        <w:jc w:val="both"/>
        <w:rPr>
          <w:sz w:val="24"/>
          <w:szCs w:val="24"/>
        </w:rPr>
      </w:pPr>
      <w:r w:rsidRPr="000552EB">
        <w:rPr>
          <w:sz w:val="24"/>
          <w:szCs w:val="24"/>
        </w:rPr>
        <w:t>2) отставки по собственному желанию;</w:t>
      </w:r>
    </w:p>
    <w:p w:rsidR="00F37A04" w:rsidRPr="000552EB" w:rsidRDefault="00F37A04" w:rsidP="00F37A04">
      <w:pPr>
        <w:ind w:firstLine="561"/>
        <w:jc w:val="both"/>
        <w:rPr>
          <w:sz w:val="24"/>
          <w:szCs w:val="24"/>
        </w:rPr>
      </w:pPr>
      <w:r w:rsidRPr="000552EB">
        <w:rPr>
          <w:sz w:val="24"/>
          <w:szCs w:val="24"/>
        </w:rPr>
        <w:t>3) расторжения контракта в соответствии с федеральным законом;</w:t>
      </w:r>
    </w:p>
    <w:p w:rsidR="00F37A04" w:rsidRPr="000552EB" w:rsidRDefault="00F37A04" w:rsidP="00F37A04">
      <w:pPr>
        <w:ind w:firstLine="561"/>
        <w:jc w:val="both"/>
        <w:rPr>
          <w:sz w:val="24"/>
          <w:szCs w:val="24"/>
        </w:rPr>
      </w:pPr>
      <w:r w:rsidRPr="000552EB">
        <w:rPr>
          <w:sz w:val="24"/>
          <w:szCs w:val="24"/>
        </w:rPr>
        <w:t>4) отрешения от должности в соответствии с федеральным законом;</w:t>
      </w:r>
    </w:p>
    <w:p w:rsidR="00F37A04" w:rsidRPr="000552EB" w:rsidRDefault="00F37A04" w:rsidP="00F37A04">
      <w:pPr>
        <w:ind w:firstLine="561"/>
        <w:jc w:val="both"/>
        <w:rPr>
          <w:sz w:val="24"/>
          <w:szCs w:val="24"/>
        </w:rPr>
      </w:pPr>
      <w:r w:rsidRPr="000552EB">
        <w:rPr>
          <w:sz w:val="24"/>
          <w:szCs w:val="24"/>
        </w:rPr>
        <w:t>5) признания судом недееспособным или ограниченно дееспособным;</w:t>
      </w:r>
    </w:p>
    <w:p w:rsidR="00F37A04" w:rsidRPr="000552EB" w:rsidRDefault="00F37A04" w:rsidP="00F37A04">
      <w:pPr>
        <w:ind w:firstLine="561"/>
        <w:jc w:val="both"/>
        <w:rPr>
          <w:sz w:val="24"/>
          <w:szCs w:val="24"/>
        </w:rPr>
      </w:pPr>
      <w:r w:rsidRPr="000552EB">
        <w:rPr>
          <w:sz w:val="24"/>
          <w:szCs w:val="24"/>
        </w:rPr>
        <w:t>6) признания судом безвестно отсутствующим или объявления умершим;</w:t>
      </w:r>
    </w:p>
    <w:p w:rsidR="00F37A04" w:rsidRPr="000552EB" w:rsidRDefault="00F37A04" w:rsidP="00F37A04">
      <w:pPr>
        <w:ind w:firstLine="561"/>
        <w:jc w:val="both"/>
        <w:rPr>
          <w:sz w:val="24"/>
          <w:szCs w:val="24"/>
        </w:rPr>
      </w:pPr>
      <w:r w:rsidRPr="000552EB">
        <w:rPr>
          <w:sz w:val="24"/>
          <w:szCs w:val="24"/>
        </w:rPr>
        <w:t>7) вступления в отношении его в законную силу обвинительного приговора суда;</w:t>
      </w:r>
    </w:p>
    <w:p w:rsidR="00F37A04" w:rsidRPr="000552EB" w:rsidRDefault="00F37A04" w:rsidP="00F37A04">
      <w:pPr>
        <w:ind w:firstLine="561"/>
        <w:jc w:val="both"/>
        <w:rPr>
          <w:sz w:val="24"/>
          <w:szCs w:val="24"/>
        </w:rPr>
      </w:pPr>
      <w:r w:rsidRPr="000552EB">
        <w:rPr>
          <w:sz w:val="24"/>
          <w:szCs w:val="24"/>
        </w:rPr>
        <w:t>8) выезда за пределы Российской Федерации на постоянное место жительства;</w:t>
      </w:r>
    </w:p>
    <w:p w:rsidR="00F37A04" w:rsidRPr="000552EB" w:rsidRDefault="00F37A04" w:rsidP="00F37A04">
      <w:pPr>
        <w:ind w:firstLine="561"/>
        <w:jc w:val="both"/>
        <w:rPr>
          <w:sz w:val="24"/>
          <w:szCs w:val="24"/>
        </w:rPr>
      </w:pPr>
      <w:proofErr w:type="gramStart"/>
      <w:r w:rsidRPr="000552EB">
        <w:rPr>
          <w:sz w:val="24"/>
          <w:szCs w:val="24"/>
        </w:rPr>
        <w:t>9) прекращения гражданства Российской Федерации,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0552EB">
        <w:rPr>
          <w:sz w:val="24"/>
          <w:szCs w:val="24"/>
        </w:rPr>
        <w:t xml:space="preserve">, в </w:t>
      </w:r>
      <w:proofErr w:type="gramStart"/>
      <w:r w:rsidRPr="000552EB">
        <w:rPr>
          <w:sz w:val="24"/>
          <w:szCs w:val="24"/>
        </w:rPr>
        <w:t>соответствии</w:t>
      </w:r>
      <w:proofErr w:type="gramEnd"/>
      <w:r w:rsidRPr="000552EB">
        <w:rPr>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7A04" w:rsidRPr="000552EB" w:rsidRDefault="00F37A04" w:rsidP="00F37A04">
      <w:pPr>
        <w:ind w:firstLine="561"/>
        <w:jc w:val="both"/>
        <w:rPr>
          <w:sz w:val="24"/>
          <w:szCs w:val="24"/>
        </w:rPr>
      </w:pPr>
      <w:r w:rsidRPr="000552EB">
        <w:rPr>
          <w:sz w:val="24"/>
          <w:szCs w:val="24"/>
        </w:rPr>
        <w:t>10) призыва на военную службу или направления на заменяющую ее альтернативную гражданскую службу;</w:t>
      </w:r>
    </w:p>
    <w:p w:rsidR="00F37A04" w:rsidRPr="000552EB" w:rsidRDefault="00F37A04" w:rsidP="00F37A04">
      <w:pPr>
        <w:ind w:firstLine="561"/>
        <w:jc w:val="both"/>
        <w:rPr>
          <w:sz w:val="24"/>
          <w:szCs w:val="24"/>
        </w:rPr>
      </w:pPr>
      <w:r w:rsidRPr="000552EB">
        <w:rPr>
          <w:sz w:val="24"/>
          <w:szCs w:val="24"/>
        </w:rPr>
        <w:t>11) по иным основаниям, предусмотренным действующим законодательством.</w:t>
      </w:r>
    </w:p>
    <w:p w:rsidR="00F37A04" w:rsidRPr="000552EB" w:rsidRDefault="00F37A04" w:rsidP="00F37A04">
      <w:pPr>
        <w:autoSpaceDE w:val="0"/>
        <w:autoSpaceDN w:val="0"/>
        <w:adjustRightInd w:val="0"/>
        <w:ind w:firstLine="540"/>
        <w:jc w:val="both"/>
        <w:rPr>
          <w:sz w:val="24"/>
          <w:szCs w:val="24"/>
        </w:rPr>
      </w:pPr>
      <w:r w:rsidRPr="000552EB">
        <w:rPr>
          <w:sz w:val="24"/>
          <w:szCs w:val="24"/>
        </w:rPr>
        <w:t>4. Глава района:</w:t>
      </w:r>
    </w:p>
    <w:p w:rsidR="00F37A04" w:rsidRPr="000552EB" w:rsidRDefault="00F37A04" w:rsidP="00F37A04">
      <w:pPr>
        <w:autoSpaceDE w:val="0"/>
        <w:autoSpaceDN w:val="0"/>
        <w:adjustRightInd w:val="0"/>
        <w:ind w:firstLine="540"/>
        <w:jc w:val="both"/>
        <w:rPr>
          <w:sz w:val="24"/>
          <w:szCs w:val="24"/>
        </w:rPr>
      </w:pPr>
      <w:r w:rsidRPr="000552EB">
        <w:rPr>
          <w:noProof/>
          <w:sz w:val="24"/>
          <w:szCs w:val="24"/>
        </w:rPr>
        <w:t>1)</w:t>
      </w:r>
      <w:r w:rsidRPr="000552EB">
        <w:rPr>
          <w:sz w:val="24"/>
          <w:szCs w:val="24"/>
        </w:rPr>
        <w:t xml:space="preserve"> издает в пределах своих полномочий правовые акты;</w:t>
      </w:r>
    </w:p>
    <w:p w:rsidR="00F37A04" w:rsidRPr="000552EB" w:rsidRDefault="00F37A04" w:rsidP="00F37A04">
      <w:pPr>
        <w:autoSpaceDE w:val="0"/>
        <w:autoSpaceDN w:val="0"/>
        <w:adjustRightInd w:val="0"/>
        <w:ind w:firstLine="540"/>
        <w:jc w:val="both"/>
        <w:rPr>
          <w:sz w:val="24"/>
          <w:szCs w:val="24"/>
        </w:rPr>
      </w:pPr>
      <w:r w:rsidRPr="000552EB">
        <w:rPr>
          <w:noProof/>
          <w:sz w:val="24"/>
          <w:szCs w:val="24"/>
        </w:rPr>
        <w:t>2)</w:t>
      </w:r>
      <w:r w:rsidRPr="000552EB">
        <w:rPr>
          <w:sz w:val="24"/>
          <w:szCs w:val="24"/>
        </w:rPr>
        <w:t xml:space="preserve"> вправе требовать созыва внеочередного заседания районной Думы;</w:t>
      </w:r>
    </w:p>
    <w:p w:rsidR="00F37A04" w:rsidRPr="000552EB" w:rsidRDefault="00F37A04" w:rsidP="00F37A04">
      <w:pPr>
        <w:autoSpaceDE w:val="0"/>
        <w:autoSpaceDN w:val="0"/>
        <w:adjustRightInd w:val="0"/>
        <w:ind w:firstLine="540"/>
        <w:jc w:val="both"/>
        <w:rPr>
          <w:sz w:val="24"/>
          <w:szCs w:val="24"/>
        </w:rPr>
      </w:pPr>
      <w:r w:rsidRPr="000552EB">
        <w:rPr>
          <w:noProof/>
          <w:sz w:val="24"/>
          <w:szCs w:val="24"/>
        </w:rPr>
        <w:t>3)</w:t>
      </w:r>
      <w:r w:rsidRPr="000552EB">
        <w:rPr>
          <w:sz w:val="24"/>
          <w:szCs w:val="24"/>
        </w:rPr>
        <w:t xml:space="preserve"> осуществляет общее руководство деятельностью администрации района, ее структурных подразделений по решению всех вопросов, отнесенных к компетенции администрации района;</w:t>
      </w:r>
    </w:p>
    <w:p w:rsidR="00F37A04" w:rsidRPr="000552EB" w:rsidRDefault="00F37A04" w:rsidP="00F37A04">
      <w:pPr>
        <w:autoSpaceDE w:val="0"/>
        <w:autoSpaceDN w:val="0"/>
        <w:adjustRightInd w:val="0"/>
        <w:ind w:firstLine="540"/>
        <w:jc w:val="both"/>
        <w:rPr>
          <w:sz w:val="24"/>
          <w:szCs w:val="24"/>
        </w:rPr>
      </w:pPr>
      <w:r w:rsidRPr="000552EB">
        <w:rPr>
          <w:noProof/>
          <w:sz w:val="24"/>
          <w:szCs w:val="24"/>
        </w:rPr>
        <w:t>4)</w:t>
      </w:r>
      <w:r w:rsidRPr="000552EB">
        <w:rPr>
          <w:sz w:val="24"/>
          <w:szCs w:val="24"/>
        </w:rPr>
        <w:t xml:space="preserve"> разрабатывает и представляет на утверждение Думы района структуру администрации района, формирует штат администрации в </w:t>
      </w:r>
      <w:proofErr w:type="gramStart"/>
      <w:r w:rsidRPr="000552EB">
        <w:rPr>
          <w:sz w:val="24"/>
          <w:szCs w:val="24"/>
        </w:rPr>
        <w:t>пределах</w:t>
      </w:r>
      <w:proofErr w:type="gramEnd"/>
      <w:r w:rsidRPr="000552EB">
        <w:rPr>
          <w:sz w:val="24"/>
          <w:szCs w:val="24"/>
        </w:rPr>
        <w:t xml:space="preserve"> утвержденных в бюджете средств на содержание администрации района, утверждает Положение об администрации района;</w:t>
      </w:r>
    </w:p>
    <w:p w:rsidR="00F37A04" w:rsidRPr="000552EB" w:rsidRDefault="00F37A04" w:rsidP="00F37A04">
      <w:pPr>
        <w:autoSpaceDE w:val="0"/>
        <w:autoSpaceDN w:val="0"/>
        <w:adjustRightInd w:val="0"/>
        <w:ind w:firstLine="567"/>
        <w:jc w:val="both"/>
        <w:rPr>
          <w:sz w:val="24"/>
          <w:szCs w:val="24"/>
        </w:rPr>
      </w:pPr>
      <w:r w:rsidRPr="000552EB">
        <w:rPr>
          <w:noProof/>
          <w:sz w:val="24"/>
          <w:szCs w:val="24"/>
        </w:rPr>
        <w:lastRenderedPageBreak/>
        <w:t>5)</w:t>
      </w:r>
      <w:r w:rsidRPr="000552EB">
        <w:rPr>
          <w:sz w:val="24"/>
          <w:szCs w:val="24"/>
        </w:rPr>
        <w:t xml:space="preserve"> разрабатывает и вносит на утверждение в Думу района проект бюджета муниципального района, планы и программы социально - экономического развития муниципального района, а также отчеты об их исполнении;</w:t>
      </w:r>
    </w:p>
    <w:p w:rsidR="00F37A04" w:rsidRPr="000552EB" w:rsidRDefault="00F37A04" w:rsidP="00F37A04">
      <w:pPr>
        <w:autoSpaceDE w:val="0"/>
        <w:autoSpaceDN w:val="0"/>
        <w:adjustRightInd w:val="0"/>
        <w:ind w:firstLine="567"/>
        <w:jc w:val="both"/>
        <w:rPr>
          <w:sz w:val="24"/>
          <w:szCs w:val="24"/>
        </w:rPr>
      </w:pPr>
      <w:r w:rsidRPr="000552EB">
        <w:rPr>
          <w:sz w:val="24"/>
          <w:szCs w:val="24"/>
        </w:rPr>
        <w:t>5.1.) представляет Думе района ежегодные отчеты о результатах своей деятельности и деятельности администрации района, в том числе о решении вопросов, поставленных Думой района;</w:t>
      </w:r>
    </w:p>
    <w:p w:rsidR="00F37A04" w:rsidRPr="000552EB" w:rsidRDefault="00F37A04" w:rsidP="00F37A04">
      <w:pPr>
        <w:autoSpaceDE w:val="0"/>
        <w:autoSpaceDN w:val="0"/>
        <w:adjustRightInd w:val="0"/>
        <w:ind w:firstLine="567"/>
        <w:jc w:val="both"/>
        <w:rPr>
          <w:sz w:val="24"/>
          <w:szCs w:val="24"/>
        </w:rPr>
      </w:pPr>
      <w:r w:rsidRPr="000552EB">
        <w:rPr>
          <w:noProof/>
          <w:sz w:val="24"/>
          <w:szCs w:val="24"/>
        </w:rPr>
        <w:t>6)</w:t>
      </w:r>
      <w:r w:rsidRPr="000552EB">
        <w:rPr>
          <w:sz w:val="24"/>
          <w:szCs w:val="24"/>
        </w:rPr>
        <w:t xml:space="preserve"> самостоятельно назначает на должность и освобождает от должности заместителей главы администрации района, руководителей структурных подразделении администрации района, а также решает вопросы применения к ним мер дисциплинарной ответственности и поощрения;</w:t>
      </w:r>
    </w:p>
    <w:p w:rsidR="00F37A04" w:rsidRPr="008208B3" w:rsidRDefault="00F37A04" w:rsidP="00F37A04">
      <w:pPr>
        <w:autoSpaceDE w:val="0"/>
        <w:autoSpaceDN w:val="0"/>
        <w:adjustRightInd w:val="0"/>
        <w:ind w:firstLine="567"/>
        <w:jc w:val="both"/>
        <w:rPr>
          <w:sz w:val="24"/>
          <w:szCs w:val="24"/>
        </w:rPr>
      </w:pPr>
      <w:r w:rsidRPr="000552EB">
        <w:rPr>
          <w:noProof/>
          <w:sz w:val="24"/>
          <w:szCs w:val="24"/>
        </w:rPr>
        <w:t>7)</w:t>
      </w:r>
      <w:r w:rsidRPr="000552EB">
        <w:rPr>
          <w:sz w:val="24"/>
          <w:szCs w:val="24"/>
        </w:rPr>
        <w:t xml:space="preserve"> предлагает вопросы в повестку дня заседания Думы района</w:t>
      </w:r>
      <w:r w:rsidR="008208B3">
        <w:rPr>
          <w:sz w:val="24"/>
          <w:szCs w:val="24"/>
        </w:rPr>
        <w:t xml:space="preserve">, </w:t>
      </w:r>
      <w:r w:rsidR="008208B3" w:rsidRPr="008208B3">
        <w:rPr>
          <w:sz w:val="24"/>
          <w:szCs w:val="24"/>
        </w:rPr>
        <w:t>Думы Ярковского сельского поселения по вопросам осуществления полномочий администрации Ярковского сельского поселения</w:t>
      </w:r>
      <w:r w:rsidRPr="008208B3">
        <w:rPr>
          <w:sz w:val="24"/>
          <w:szCs w:val="24"/>
        </w:rPr>
        <w:t>;</w:t>
      </w:r>
    </w:p>
    <w:p w:rsidR="00F37A04" w:rsidRPr="000552EB" w:rsidRDefault="00F37A04" w:rsidP="00F37A04">
      <w:pPr>
        <w:autoSpaceDE w:val="0"/>
        <w:autoSpaceDN w:val="0"/>
        <w:adjustRightInd w:val="0"/>
        <w:ind w:firstLine="567"/>
        <w:jc w:val="both"/>
        <w:rPr>
          <w:sz w:val="24"/>
          <w:szCs w:val="24"/>
        </w:rPr>
      </w:pPr>
      <w:r w:rsidRPr="000552EB">
        <w:rPr>
          <w:noProof/>
          <w:sz w:val="24"/>
          <w:szCs w:val="24"/>
        </w:rPr>
        <w:t>8)</w:t>
      </w:r>
      <w:r w:rsidRPr="000552EB">
        <w:rPr>
          <w:sz w:val="24"/>
          <w:szCs w:val="24"/>
        </w:rPr>
        <w:t xml:space="preserve"> обеспечивает осуществление администрацией полномочий, переданных органам местного самоуправления федеральными закона</w:t>
      </w:r>
      <w:r w:rsidR="008208B3">
        <w:rPr>
          <w:sz w:val="24"/>
          <w:szCs w:val="24"/>
        </w:rPr>
        <w:t xml:space="preserve">ми и законами Тюменской области, </w:t>
      </w:r>
      <w:r w:rsidR="008208B3" w:rsidRPr="008208B3">
        <w:rPr>
          <w:sz w:val="24"/>
          <w:szCs w:val="24"/>
        </w:rPr>
        <w:t>исполнение полномочий администрации Ярковского сельского поселения;</w:t>
      </w:r>
    </w:p>
    <w:p w:rsidR="00F37A04" w:rsidRPr="000552EB" w:rsidRDefault="00F37A04" w:rsidP="00F37A04">
      <w:pPr>
        <w:autoSpaceDE w:val="0"/>
        <w:autoSpaceDN w:val="0"/>
        <w:adjustRightInd w:val="0"/>
        <w:ind w:firstLine="567"/>
        <w:jc w:val="both"/>
        <w:rPr>
          <w:sz w:val="24"/>
          <w:szCs w:val="24"/>
        </w:rPr>
      </w:pPr>
      <w:r w:rsidRPr="000552EB">
        <w:rPr>
          <w:noProof/>
          <w:sz w:val="24"/>
          <w:szCs w:val="24"/>
        </w:rPr>
        <w:t>9)</w:t>
      </w:r>
      <w:r w:rsidRPr="000552EB">
        <w:rPr>
          <w:sz w:val="24"/>
          <w:szCs w:val="24"/>
        </w:rPr>
        <w:t xml:space="preserve"> осуществляет иные полномочия, предусмотренные действующим законодательством,   настоящим   уставом   иными   муниципальными нормативными правовыми актами.</w:t>
      </w:r>
    </w:p>
    <w:p w:rsidR="00F37A04" w:rsidRPr="000552EB" w:rsidRDefault="00F37A04" w:rsidP="00F37A04">
      <w:pPr>
        <w:autoSpaceDE w:val="0"/>
        <w:autoSpaceDN w:val="0"/>
        <w:adjustRightInd w:val="0"/>
        <w:ind w:firstLine="567"/>
        <w:jc w:val="both"/>
        <w:rPr>
          <w:sz w:val="24"/>
          <w:szCs w:val="24"/>
        </w:rPr>
      </w:pPr>
      <w:r w:rsidRPr="000552EB">
        <w:rPr>
          <w:noProof/>
          <w:sz w:val="24"/>
          <w:szCs w:val="24"/>
        </w:rPr>
        <w:t>5.</w:t>
      </w:r>
      <w:r w:rsidRPr="000552EB">
        <w:rPr>
          <w:sz w:val="24"/>
          <w:szCs w:val="24"/>
        </w:rPr>
        <w:t xml:space="preserve"> Постановления (распоряжения) администрации района, издаваемые Главой района,  вступают в силу с момента их подписания, если иной порядок не установлен действующим законодательством или самим постановлением (распоряжением).                          </w:t>
      </w:r>
    </w:p>
    <w:p w:rsidR="00F37A04" w:rsidRPr="000552EB" w:rsidRDefault="00F37A04" w:rsidP="00F37A04">
      <w:pPr>
        <w:autoSpaceDE w:val="0"/>
        <w:autoSpaceDN w:val="0"/>
        <w:adjustRightInd w:val="0"/>
        <w:ind w:firstLine="567"/>
        <w:jc w:val="both"/>
        <w:rPr>
          <w:sz w:val="24"/>
          <w:szCs w:val="24"/>
        </w:rPr>
      </w:pPr>
      <w:r w:rsidRPr="000552EB">
        <w:rPr>
          <w:noProof/>
          <w:sz w:val="24"/>
          <w:szCs w:val="24"/>
        </w:rPr>
        <w:t>6.</w:t>
      </w:r>
      <w:r w:rsidRPr="000552EB">
        <w:rPr>
          <w:sz w:val="24"/>
          <w:szCs w:val="24"/>
        </w:rPr>
        <w:t xml:space="preserve"> К компетенции администрации района относится:</w:t>
      </w:r>
    </w:p>
    <w:p w:rsidR="00F37A04" w:rsidRPr="000552EB" w:rsidRDefault="00F37A04" w:rsidP="00F37A04">
      <w:pPr>
        <w:autoSpaceDE w:val="0"/>
        <w:autoSpaceDN w:val="0"/>
        <w:adjustRightInd w:val="0"/>
        <w:ind w:firstLine="567"/>
        <w:jc w:val="both"/>
        <w:rPr>
          <w:sz w:val="24"/>
          <w:szCs w:val="24"/>
        </w:rPr>
      </w:pPr>
      <w:r w:rsidRPr="000552EB">
        <w:rPr>
          <w:noProof/>
          <w:sz w:val="24"/>
          <w:szCs w:val="24"/>
        </w:rPr>
        <w:t>1)</w:t>
      </w:r>
      <w:r w:rsidRPr="000552EB">
        <w:rPr>
          <w:sz w:val="24"/>
          <w:szCs w:val="24"/>
        </w:rPr>
        <w:t xml:space="preserve">    исполнение полномочий органов местного самоуправления муниципального района по решению вопросов местного значения муниципального района в соответствии с федеральными законами, законами Тюменской области, решениями Думы района, постановлениями и распоряжениями главы района;</w:t>
      </w:r>
    </w:p>
    <w:p w:rsidR="00F37A04" w:rsidRPr="000552EB" w:rsidRDefault="00F37A04" w:rsidP="00F37A04">
      <w:pPr>
        <w:autoSpaceDE w:val="0"/>
        <w:autoSpaceDN w:val="0"/>
        <w:adjustRightInd w:val="0"/>
        <w:ind w:firstLine="567"/>
        <w:jc w:val="both"/>
        <w:rPr>
          <w:sz w:val="24"/>
          <w:szCs w:val="24"/>
        </w:rPr>
      </w:pPr>
      <w:r w:rsidRPr="000552EB">
        <w:rPr>
          <w:noProof/>
          <w:sz w:val="24"/>
          <w:szCs w:val="24"/>
        </w:rPr>
        <w:t>2)</w:t>
      </w:r>
      <w:r w:rsidRPr="000552EB">
        <w:rPr>
          <w:sz w:val="24"/>
          <w:szCs w:val="24"/>
        </w:rPr>
        <w:t xml:space="preserve"> разработка и организация реализации концепций, планов и программ развития муниципального района, утвержденных  Думой района;</w:t>
      </w:r>
    </w:p>
    <w:p w:rsidR="00F37A04" w:rsidRPr="000552EB" w:rsidRDefault="00F37A04" w:rsidP="00F37A04">
      <w:pPr>
        <w:autoSpaceDE w:val="0"/>
        <w:autoSpaceDN w:val="0"/>
        <w:adjustRightInd w:val="0"/>
        <w:ind w:firstLine="567"/>
        <w:jc w:val="both"/>
        <w:rPr>
          <w:sz w:val="24"/>
          <w:szCs w:val="24"/>
        </w:rPr>
      </w:pPr>
      <w:r w:rsidRPr="000552EB">
        <w:rPr>
          <w:noProof/>
          <w:sz w:val="24"/>
          <w:szCs w:val="24"/>
        </w:rPr>
        <w:t>3)</w:t>
      </w:r>
      <w:r w:rsidRPr="000552EB">
        <w:rPr>
          <w:sz w:val="24"/>
          <w:szCs w:val="24"/>
        </w:rPr>
        <w:t xml:space="preserve"> разработка проекта местного бюджета;</w:t>
      </w:r>
    </w:p>
    <w:p w:rsidR="00F37A04" w:rsidRPr="000552EB" w:rsidRDefault="00F37A04" w:rsidP="00F37A04">
      <w:pPr>
        <w:autoSpaceDE w:val="0"/>
        <w:autoSpaceDN w:val="0"/>
        <w:adjustRightInd w:val="0"/>
        <w:ind w:firstLine="567"/>
        <w:jc w:val="both"/>
        <w:rPr>
          <w:sz w:val="24"/>
          <w:szCs w:val="24"/>
        </w:rPr>
      </w:pPr>
      <w:r w:rsidRPr="000552EB">
        <w:rPr>
          <w:noProof/>
          <w:sz w:val="24"/>
          <w:szCs w:val="24"/>
        </w:rPr>
        <w:t>4)</w:t>
      </w:r>
      <w:r w:rsidRPr="000552EB">
        <w:rPr>
          <w:sz w:val="24"/>
          <w:szCs w:val="24"/>
        </w:rPr>
        <w:t xml:space="preserve"> исполнение местного бюджета;</w:t>
      </w:r>
    </w:p>
    <w:p w:rsidR="00F37A04" w:rsidRPr="000552EB" w:rsidRDefault="00F37A04" w:rsidP="00F37A04">
      <w:pPr>
        <w:autoSpaceDE w:val="0"/>
        <w:autoSpaceDN w:val="0"/>
        <w:adjustRightInd w:val="0"/>
        <w:ind w:firstLine="567"/>
        <w:jc w:val="both"/>
        <w:rPr>
          <w:sz w:val="24"/>
          <w:szCs w:val="24"/>
        </w:rPr>
      </w:pPr>
      <w:r w:rsidRPr="000552EB">
        <w:rPr>
          <w:noProof/>
          <w:sz w:val="24"/>
          <w:szCs w:val="24"/>
        </w:rPr>
        <w:t>5)</w:t>
      </w:r>
      <w:proofErr w:type="gramStart"/>
      <w:r w:rsidRPr="000552EB">
        <w:rPr>
          <w:sz w:val="24"/>
          <w:szCs w:val="24"/>
        </w:rPr>
        <w:t>контроль за</w:t>
      </w:r>
      <w:proofErr w:type="gramEnd"/>
      <w:r w:rsidRPr="000552EB">
        <w:rPr>
          <w:sz w:val="24"/>
          <w:szCs w:val="24"/>
        </w:rPr>
        <w:t xml:space="preserve"> использованием территорий и инфраструктуры района;</w:t>
      </w:r>
    </w:p>
    <w:p w:rsidR="00F37A04" w:rsidRPr="000552EB" w:rsidRDefault="00F37A04" w:rsidP="00F37A04">
      <w:pPr>
        <w:autoSpaceDE w:val="0"/>
        <w:autoSpaceDN w:val="0"/>
        <w:adjustRightInd w:val="0"/>
        <w:ind w:firstLine="567"/>
        <w:jc w:val="both"/>
        <w:rPr>
          <w:sz w:val="24"/>
          <w:szCs w:val="24"/>
        </w:rPr>
      </w:pPr>
      <w:r w:rsidRPr="000552EB">
        <w:rPr>
          <w:noProof/>
          <w:sz w:val="24"/>
          <w:szCs w:val="24"/>
        </w:rPr>
        <w:t>6)</w:t>
      </w:r>
      <w:r w:rsidRPr="000552EB">
        <w:rPr>
          <w:sz w:val="24"/>
          <w:szCs w:val="24"/>
        </w:rPr>
        <w:t xml:space="preserve"> управление муниципальной собственностью в соответствии с действующим законодательством;</w:t>
      </w:r>
    </w:p>
    <w:p w:rsidR="00F37A04" w:rsidRPr="000552EB" w:rsidRDefault="00F37A04" w:rsidP="00F37A04">
      <w:pPr>
        <w:autoSpaceDE w:val="0"/>
        <w:autoSpaceDN w:val="0"/>
        <w:adjustRightInd w:val="0"/>
        <w:ind w:firstLine="567"/>
        <w:jc w:val="both"/>
        <w:rPr>
          <w:sz w:val="24"/>
          <w:szCs w:val="24"/>
        </w:rPr>
      </w:pPr>
      <w:r w:rsidRPr="000552EB">
        <w:rPr>
          <w:noProof/>
          <w:sz w:val="24"/>
          <w:szCs w:val="24"/>
        </w:rPr>
        <w:t>7)</w:t>
      </w:r>
      <w:r w:rsidRPr="000552EB">
        <w:rPr>
          <w:sz w:val="24"/>
          <w:szCs w:val="24"/>
        </w:rPr>
        <w:t xml:space="preserve"> определение порядка </w:t>
      </w:r>
      <w:r w:rsidR="007A6010">
        <w:rPr>
          <w:sz w:val="24"/>
          <w:szCs w:val="24"/>
        </w:rPr>
        <w:t>осуществления закупок товаров, работ, услуг для обеспечения муниципальных нужд;</w:t>
      </w:r>
    </w:p>
    <w:p w:rsidR="00F37A04" w:rsidRPr="000552EB" w:rsidRDefault="00F37A04" w:rsidP="00F37A04">
      <w:pPr>
        <w:autoSpaceDE w:val="0"/>
        <w:autoSpaceDN w:val="0"/>
        <w:adjustRightInd w:val="0"/>
        <w:ind w:firstLine="567"/>
        <w:jc w:val="both"/>
        <w:rPr>
          <w:sz w:val="24"/>
          <w:szCs w:val="24"/>
        </w:rPr>
      </w:pPr>
      <w:r w:rsidRPr="000552EB">
        <w:rPr>
          <w:noProof/>
          <w:sz w:val="24"/>
          <w:szCs w:val="24"/>
        </w:rPr>
        <w:t>8)</w:t>
      </w:r>
      <w:r w:rsidRPr="000552EB">
        <w:rPr>
          <w:sz w:val="24"/>
          <w:szCs w:val="24"/>
        </w:rPr>
        <w:t xml:space="preserve"> администрация района осуществляет полномочия органов местного  самоуправления   по   иным   вопросам,   предусмотренным федеральными законами, законами Тюменской области, настоящим Уставом и иными муниципальными правовыми актами.</w:t>
      </w:r>
    </w:p>
    <w:p w:rsidR="00F37A04" w:rsidRPr="000552EB" w:rsidRDefault="00F37A04" w:rsidP="00F37A04">
      <w:pPr>
        <w:autoSpaceDE w:val="0"/>
        <w:autoSpaceDN w:val="0"/>
        <w:adjustRightInd w:val="0"/>
        <w:ind w:firstLine="567"/>
        <w:jc w:val="both"/>
        <w:rPr>
          <w:sz w:val="24"/>
          <w:szCs w:val="24"/>
        </w:rPr>
      </w:pPr>
      <w:r w:rsidRPr="000552EB">
        <w:rPr>
          <w:sz w:val="24"/>
          <w:szCs w:val="24"/>
        </w:rPr>
        <w:t>7. Функции и полномочия структурных подразделений администрации района, а также организация и порядок их деятельности определяются Регламентом работы администрации района.</w:t>
      </w:r>
    </w:p>
    <w:p w:rsidR="00F37A04" w:rsidRPr="000552EB" w:rsidRDefault="00F37A04" w:rsidP="00F37A04">
      <w:pPr>
        <w:pStyle w:val="aaanao"/>
        <w:keepLines/>
        <w:widowControl w:val="0"/>
        <w:ind w:right="-82" w:firstLine="567"/>
        <w:jc w:val="left"/>
        <w:rPr>
          <w:kern w:val="2"/>
          <w:sz w:val="24"/>
          <w:szCs w:val="24"/>
        </w:rPr>
      </w:pPr>
    </w:p>
    <w:p w:rsidR="00C021B9" w:rsidRPr="00DE12B4" w:rsidRDefault="00C021B9" w:rsidP="00C021B9">
      <w:pPr>
        <w:pStyle w:val="aaanao"/>
        <w:keepLines/>
        <w:widowControl w:val="0"/>
        <w:ind w:right="-82" w:firstLine="567"/>
        <w:jc w:val="left"/>
        <w:rPr>
          <w:b/>
          <w:bCs/>
          <w:kern w:val="2"/>
          <w:sz w:val="24"/>
          <w:szCs w:val="24"/>
        </w:rPr>
      </w:pPr>
      <w:r w:rsidRPr="000552EB">
        <w:rPr>
          <w:kern w:val="2"/>
          <w:sz w:val="24"/>
          <w:szCs w:val="24"/>
        </w:rPr>
        <w:t>Статья 31.</w:t>
      </w:r>
      <w:r w:rsidRPr="000552EB">
        <w:rPr>
          <w:b/>
          <w:bCs/>
          <w:kern w:val="2"/>
          <w:sz w:val="24"/>
          <w:szCs w:val="24"/>
        </w:rPr>
        <w:t xml:space="preserve"> Муниципальные правовые акты муниципального района</w:t>
      </w:r>
    </w:p>
    <w:p w:rsidR="00C021B9" w:rsidRPr="000552EB" w:rsidRDefault="00C021B9" w:rsidP="00C021B9">
      <w:pPr>
        <w:pStyle w:val="21"/>
        <w:tabs>
          <w:tab w:val="left" w:pos="0"/>
        </w:tabs>
        <w:ind w:right="-82" w:firstLine="567"/>
        <w:rPr>
          <w:szCs w:val="24"/>
        </w:rPr>
      </w:pPr>
      <w:r w:rsidRPr="000552EB">
        <w:rPr>
          <w:szCs w:val="24"/>
        </w:rPr>
        <w:t>1. По вопросам местного значения население муниципального района непосредственно и (или) органы местного самоуправления и должностные лица местного самоуправления принимают муниципальные правовые акты.</w:t>
      </w:r>
    </w:p>
    <w:p w:rsidR="00C021B9" w:rsidRPr="000552EB" w:rsidRDefault="00C021B9" w:rsidP="00C021B9">
      <w:pPr>
        <w:pStyle w:val="21"/>
        <w:tabs>
          <w:tab w:val="left" w:pos="0"/>
        </w:tabs>
        <w:ind w:right="-82" w:firstLine="567"/>
        <w:rPr>
          <w:szCs w:val="24"/>
        </w:rPr>
      </w:pPr>
      <w:r w:rsidRPr="000552EB">
        <w:rPr>
          <w:szCs w:val="24"/>
        </w:rPr>
        <w:t xml:space="preserve">2. По вопросам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Тюменской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Тюменской области. </w:t>
      </w:r>
    </w:p>
    <w:p w:rsidR="00C021B9" w:rsidRPr="000552EB" w:rsidRDefault="00C021B9" w:rsidP="00C021B9">
      <w:pPr>
        <w:pStyle w:val="21"/>
        <w:ind w:right="-82" w:firstLine="567"/>
        <w:rPr>
          <w:szCs w:val="24"/>
        </w:rPr>
      </w:pPr>
      <w:r w:rsidRPr="000552EB">
        <w:rPr>
          <w:szCs w:val="24"/>
        </w:rPr>
        <w:t>3. В систему муниципальных правовых актов входят:</w:t>
      </w:r>
    </w:p>
    <w:p w:rsidR="00C021B9" w:rsidRPr="000552EB" w:rsidRDefault="00C021B9" w:rsidP="00C021B9">
      <w:pPr>
        <w:tabs>
          <w:tab w:val="left" w:pos="180"/>
        </w:tabs>
        <w:ind w:right="-82" w:firstLine="567"/>
        <w:jc w:val="both"/>
        <w:rPr>
          <w:sz w:val="24"/>
          <w:szCs w:val="24"/>
        </w:rPr>
      </w:pPr>
      <w:r w:rsidRPr="000552EB">
        <w:rPr>
          <w:sz w:val="24"/>
          <w:szCs w:val="24"/>
        </w:rPr>
        <w:t>1) устав муниципального района, правовые акты, принятые на  местном референдуме;</w:t>
      </w:r>
    </w:p>
    <w:p w:rsidR="00C021B9" w:rsidRPr="000552EB" w:rsidRDefault="00C021B9" w:rsidP="00C021B9">
      <w:pPr>
        <w:tabs>
          <w:tab w:val="left" w:pos="180"/>
        </w:tabs>
        <w:ind w:right="-82" w:firstLine="567"/>
        <w:jc w:val="both"/>
        <w:rPr>
          <w:sz w:val="24"/>
          <w:szCs w:val="24"/>
        </w:rPr>
      </w:pPr>
      <w:r w:rsidRPr="000552EB">
        <w:rPr>
          <w:sz w:val="24"/>
          <w:szCs w:val="24"/>
        </w:rPr>
        <w:lastRenderedPageBreak/>
        <w:t xml:space="preserve">2) решения Думы района (решения, устанавливающие правила, обязательные для исполнения на территории муниципального района; решение об удалении главы муниципального образования в отставку, а также решения по вопросам организации деятельности Думы района и по иным вопросам, отнесенным к ее компетенции федеральными законами, законами Тюменской области, настоящим Уставом). </w:t>
      </w:r>
    </w:p>
    <w:p w:rsidR="00C021B9" w:rsidRPr="000552EB" w:rsidRDefault="00C021B9" w:rsidP="00C021B9">
      <w:pPr>
        <w:tabs>
          <w:tab w:val="left" w:pos="180"/>
        </w:tabs>
        <w:ind w:right="-82" w:firstLine="567"/>
        <w:jc w:val="both"/>
        <w:rPr>
          <w:sz w:val="24"/>
          <w:szCs w:val="24"/>
        </w:rPr>
      </w:pPr>
      <w:r w:rsidRPr="000552EB">
        <w:rPr>
          <w:sz w:val="24"/>
          <w:szCs w:val="24"/>
        </w:rPr>
        <w:t>3) постановления администрации района, издаваемые Главой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Тюменской области,</w:t>
      </w:r>
      <w:r>
        <w:rPr>
          <w:sz w:val="24"/>
          <w:szCs w:val="24"/>
        </w:rPr>
        <w:t xml:space="preserve"> </w:t>
      </w:r>
      <w:r w:rsidRPr="000962AF">
        <w:rPr>
          <w:sz w:val="24"/>
          <w:szCs w:val="24"/>
        </w:rPr>
        <w:t>исполнения полномочий администрации Ярковского сельского поселения</w:t>
      </w:r>
      <w:r w:rsidRPr="004C36FC">
        <w:rPr>
          <w:sz w:val="26"/>
          <w:szCs w:val="26"/>
        </w:rPr>
        <w:t>,</w:t>
      </w:r>
      <w:r w:rsidRPr="000552EB">
        <w:rPr>
          <w:sz w:val="24"/>
          <w:szCs w:val="24"/>
        </w:rPr>
        <w:t xml:space="preserve"> а также распоряжения администрации района, издаваемые Главой района по вопросам организации работы администрации района;</w:t>
      </w:r>
    </w:p>
    <w:p w:rsidR="00C021B9" w:rsidRPr="000552EB" w:rsidRDefault="00C021B9" w:rsidP="00C021B9">
      <w:pPr>
        <w:tabs>
          <w:tab w:val="left" w:pos="180"/>
        </w:tabs>
        <w:ind w:right="-82" w:firstLine="567"/>
        <w:jc w:val="both"/>
        <w:rPr>
          <w:sz w:val="24"/>
          <w:szCs w:val="24"/>
        </w:rPr>
      </w:pPr>
      <w:r w:rsidRPr="000552EB">
        <w:rPr>
          <w:sz w:val="24"/>
          <w:szCs w:val="24"/>
        </w:rPr>
        <w:t>4) постановления  и распоряжения председателя Думы района по вопросам организации деятельности Думы района;</w:t>
      </w:r>
    </w:p>
    <w:p w:rsidR="00C021B9" w:rsidRPr="000552EB" w:rsidRDefault="00C021B9" w:rsidP="00C021B9">
      <w:pPr>
        <w:tabs>
          <w:tab w:val="left" w:pos="180"/>
        </w:tabs>
        <w:ind w:right="-82" w:firstLine="567"/>
        <w:jc w:val="both"/>
        <w:rPr>
          <w:sz w:val="24"/>
          <w:szCs w:val="24"/>
        </w:rPr>
      </w:pPr>
      <w:r w:rsidRPr="000552EB">
        <w:rPr>
          <w:sz w:val="24"/>
          <w:szCs w:val="24"/>
        </w:rPr>
        <w:t>5) распоряжения и приказы заместителей главы района, руководителей структурных подразделений районной администрации.</w:t>
      </w:r>
    </w:p>
    <w:p w:rsidR="00C021B9" w:rsidRPr="000552EB" w:rsidRDefault="00C021B9" w:rsidP="00C021B9">
      <w:pPr>
        <w:pStyle w:val="21"/>
        <w:ind w:right="-82" w:firstLine="567"/>
        <w:rPr>
          <w:szCs w:val="24"/>
        </w:rPr>
      </w:pPr>
      <w:r w:rsidRPr="000552EB">
        <w:rPr>
          <w:szCs w:val="24"/>
        </w:rPr>
        <w:t>4.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C021B9" w:rsidRPr="000552EB" w:rsidRDefault="00C021B9" w:rsidP="00C021B9">
      <w:pPr>
        <w:pStyle w:val="21"/>
        <w:ind w:right="-82" w:firstLine="567"/>
        <w:rPr>
          <w:szCs w:val="24"/>
        </w:rPr>
      </w:pPr>
      <w:r w:rsidRPr="000552EB">
        <w:rPr>
          <w:szCs w:val="24"/>
        </w:rPr>
        <w:t>Иные муниципальные правовые акты не должны противоречить настоящему Уставу и правовым актам, принятым на местном референдуме.</w:t>
      </w:r>
    </w:p>
    <w:p w:rsidR="00C021B9" w:rsidRPr="000552EB" w:rsidRDefault="00C021B9" w:rsidP="00C021B9">
      <w:pPr>
        <w:pStyle w:val="21"/>
        <w:ind w:right="-82" w:firstLine="567"/>
        <w:rPr>
          <w:szCs w:val="24"/>
        </w:rPr>
      </w:pPr>
      <w:r w:rsidRPr="000552EB">
        <w:rPr>
          <w:szCs w:val="24"/>
        </w:rPr>
        <w:t>5.</w:t>
      </w:r>
      <w:r w:rsidRPr="000552EB">
        <w:rPr>
          <w:b/>
          <w:i/>
          <w:szCs w:val="24"/>
        </w:rPr>
        <w:t> </w:t>
      </w:r>
      <w:r w:rsidRPr="000552EB">
        <w:rPr>
          <w:szCs w:val="24"/>
        </w:rPr>
        <w:t xml:space="preserve">Проекты </w:t>
      </w:r>
      <w:r w:rsidRPr="000552EB">
        <w:rPr>
          <w:color w:val="000000"/>
          <w:szCs w:val="24"/>
        </w:rPr>
        <w:t>муниципальн</w:t>
      </w:r>
      <w:r w:rsidRPr="000552EB">
        <w:rPr>
          <w:szCs w:val="24"/>
        </w:rPr>
        <w:t>ых правовых актов могут вноситься депутатами Думы района,  главой района, Председателем Думы района, прокурором района, инициативными группами граждан, иными субъектами правотворческой инициативы, в соответствии с действующим законодательством и настоящим Уставом.</w:t>
      </w:r>
    </w:p>
    <w:p w:rsidR="00C021B9" w:rsidRPr="000552EB" w:rsidRDefault="00C021B9" w:rsidP="00C021B9">
      <w:pPr>
        <w:pStyle w:val="21"/>
        <w:ind w:right="-82" w:firstLine="567"/>
        <w:rPr>
          <w:szCs w:val="24"/>
        </w:rPr>
      </w:pPr>
      <w:r w:rsidRPr="000552EB">
        <w:rPr>
          <w:szCs w:val="24"/>
        </w:rPr>
        <w:t xml:space="preserve">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C021B9" w:rsidRPr="000552EB" w:rsidRDefault="00C021B9" w:rsidP="00C021B9">
      <w:pPr>
        <w:pStyle w:val="21"/>
        <w:ind w:right="-82" w:firstLine="567"/>
        <w:rPr>
          <w:szCs w:val="24"/>
        </w:rPr>
      </w:pPr>
      <w:r w:rsidRPr="000552EB">
        <w:rPr>
          <w:szCs w:val="24"/>
        </w:rPr>
        <w:t>7. Нормативные правовые акты Думы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района только по инициативе главы района или при наличии заключения главы района.</w:t>
      </w:r>
    </w:p>
    <w:p w:rsidR="00C021B9" w:rsidRPr="000552EB" w:rsidRDefault="00C021B9" w:rsidP="00C021B9">
      <w:pPr>
        <w:pStyle w:val="21"/>
        <w:ind w:right="-82" w:firstLine="567"/>
        <w:rPr>
          <w:szCs w:val="24"/>
        </w:rPr>
      </w:pPr>
      <w:r w:rsidRPr="000552EB">
        <w:rPr>
          <w:szCs w:val="24"/>
        </w:rPr>
        <w:t xml:space="preserve">8. Нормативные правовые акты Думы района о налогах и сборах вступают в силу в соответствии с Налоговым кодексом Российской Федерации. </w:t>
      </w:r>
    </w:p>
    <w:p w:rsidR="00C021B9" w:rsidRPr="000552EB" w:rsidRDefault="00C021B9" w:rsidP="00C021B9">
      <w:pPr>
        <w:pStyle w:val="21"/>
        <w:ind w:right="-82" w:firstLine="567"/>
        <w:rPr>
          <w:szCs w:val="24"/>
        </w:rPr>
      </w:pPr>
      <w:r w:rsidRPr="000552EB">
        <w:rPr>
          <w:szCs w:val="24"/>
        </w:rPr>
        <w:t>9. Муниципальные правовые акты, принятые органами местного самоуправления, подлежат обязательному исполнению на всей территории муниципального района.</w:t>
      </w:r>
    </w:p>
    <w:p w:rsidR="00C021B9" w:rsidRPr="000552EB" w:rsidRDefault="00C021B9" w:rsidP="00C021B9">
      <w:pPr>
        <w:pStyle w:val="21"/>
        <w:ind w:right="-82" w:firstLine="567"/>
        <w:rPr>
          <w:szCs w:val="24"/>
        </w:rPr>
      </w:pPr>
      <w:r w:rsidRPr="000552EB">
        <w:rPr>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муниципального района несут ответственность в соответствии с федеральными законами и законами Тюменской области.</w:t>
      </w:r>
    </w:p>
    <w:p w:rsidR="00C021B9" w:rsidRPr="000552EB" w:rsidRDefault="00C021B9" w:rsidP="00C021B9">
      <w:pPr>
        <w:pStyle w:val="ConsNormal"/>
        <w:widowControl/>
        <w:ind w:right="-82" w:firstLine="567"/>
        <w:jc w:val="both"/>
        <w:rPr>
          <w:rFonts w:ascii="Times New Roman" w:hAnsi="Times New Roman"/>
          <w:sz w:val="24"/>
          <w:szCs w:val="24"/>
        </w:rPr>
      </w:pPr>
      <w:r w:rsidRPr="000552EB">
        <w:rPr>
          <w:rFonts w:ascii="Times New Roman" w:hAnsi="Times New Roman"/>
          <w:bCs/>
          <w:sz w:val="24"/>
          <w:szCs w:val="24"/>
        </w:rPr>
        <w:t>10. Муниципальные правовые акты вступают в силу в порядке</w:t>
      </w:r>
      <w:r w:rsidRPr="000552EB">
        <w:rPr>
          <w:rFonts w:ascii="Times New Roman" w:hAnsi="Times New Roman"/>
          <w:sz w:val="24"/>
          <w:szCs w:val="24"/>
        </w:rPr>
        <w:t xml:space="preserve">, установленном настоящим Уставом. </w:t>
      </w:r>
    </w:p>
    <w:p w:rsidR="00C021B9" w:rsidRPr="000552EB" w:rsidRDefault="00C021B9" w:rsidP="00C021B9">
      <w:pPr>
        <w:pStyle w:val="a3"/>
        <w:ind w:right="-82" w:firstLine="567"/>
        <w:jc w:val="both"/>
        <w:rPr>
          <w:b w:val="0"/>
          <w:sz w:val="24"/>
          <w:szCs w:val="24"/>
          <w:lang w:val="ru-RU"/>
        </w:rPr>
      </w:pPr>
      <w:r w:rsidRPr="000552EB">
        <w:rPr>
          <w:b w:val="0"/>
          <w:sz w:val="24"/>
          <w:szCs w:val="24"/>
          <w:lang w:val="ru-RU"/>
        </w:rPr>
        <w:t>11.  Муниципальные</w:t>
      </w:r>
      <w:r>
        <w:rPr>
          <w:b w:val="0"/>
          <w:sz w:val="24"/>
          <w:szCs w:val="24"/>
          <w:lang w:val="ru-RU"/>
        </w:rPr>
        <w:t xml:space="preserve"> нормативные</w:t>
      </w:r>
      <w:r w:rsidRPr="000552EB">
        <w:rPr>
          <w:b w:val="0"/>
          <w:sz w:val="24"/>
          <w:szCs w:val="24"/>
          <w:lang w:val="ru-RU"/>
        </w:rPr>
        <w:t xml:space="preserve"> правовые акты, затрагивающие права, свободы и обязанности человека и гражданина, вступают в силу после их официального опубликования (обнародования). </w:t>
      </w:r>
    </w:p>
    <w:p w:rsidR="00C021B9" w:rsidRPr="000552EB" w:rsidRDefault="00C021B9" w:rsidP="00C021B9">
      <w:pPr>
        <w:pStyle w:val="a3"/>
        <w:ind w:right="-82" w:firstLine="567"/>
        <w:jc w:val="both"/>
        <w:rPr>
          <w:b w:val="0"/>
          <w:sz w:val="24"/>
          <w:szCs w:val="24"/>
          <w:lang w:val="ru-RU"/>
        </w:rPr>
      </w:pPr>
      <w:r w:rsidRPr="000552EB">
        <w:rPr>
          <w:b w:val="0"/>
          <w:sz w:val="24"/>
          <w:szCs w:val="24"/>
          <w:lang w:val="ru-RU"/>
        </w:rPr>
        <w:t>Муниципальные правовые акты, за исключением указанных в абзаце 1 настоящей части, вступают в силу со дня их принятия, если иное не предусмотрено в настоящем Уставе или тексте муниципального правового акта.</w:t>
      </w:r>
    </w:p>
    <w:p w:rsidR="00C021B9" w:rsidRDefault="00C021B9" w:rsidP="00C021B9">
      <w:pPr>
        <w:pStyle w:val="ConsNormal"/>
        <w:ind w:right="-82" w:firstLine="540"/>
        <w:rPr>
          <w:rFonts w:ascii="Times New Roman" w:hAnsi="Times New Roman"/>
          <w:sz w:val="24"/>
          <w:szCs w:val="24"/>
        </w:rPr>
      </w:pPr>
      <w:r w:rsidRPr="000552EB">
        <w:rPr>
          <w:rFonts w:ascii="Times New Roman" w:hAnsi="Times New Roman"/>
          <w:sz w:val="24"/>
          <w:szCs w:val="24"/>
        </w:rPr>
        <w:t xml:space="preserve">Опубликование муниципального правового акта осуществляется посредством размещения полного текста муниципального правового акта и его приложений в средствах массовой информации в течение 10 дней со дня принятия (издания). Опубликование приложений к муниципальному правовому акту не осуществляется, если в тексте муниципального правового акта предусмотрено его обнародование в местах, обеспечивающих возможность ознакомления </w:t>
      </w:r>
      <w:proofErr w:type="gramStart"/>
      <w:r w:rsidRPr="000552EB">
        <w:rPr>
          <w:rFonts w:ascii="Times New Roman" w:hAnsi="Times New Roman"/>
          <w:sz w:val="24"/>
          <w:szCs w:val="24"/>
        </w:rPr>
        <w:t>с</w:t>
      </w:r>
      <w:proofErr w:type="gramEnd"/>
      <w:r w:rsidRPr="000552EB">
        <w:rPr>
          <w:rFonts w:ascii="Times New Roman" w:hAnsi="Times New Roman"/>
          <w:sz w:val="24"/>
          <w:szCs w:val="24"/>
        </w:rPr>
        <w:t xml:space="preserve"> </w:t>
      </w:r>
    </w:p>
    <w:p w:rsidR="00C021B9" w:rsidRDefault="00C021B9" w:rsidP="00C021B9">
      <w:pPr>
        <w:pStyle w:val="ConsNormal"/>
        <w:ind w:right="-82" w:firstLine="0"/>
        <w:rPr>
          <w:rFonts w:ascii="Times New Roman" w:hAnsi="Times New Roman"/>
          <w:sz w:val="24"/>
          <w:szCs w:val="24"/>
        </w:rPr>
      </w:pPr>
    </w:p>
    <w:p w:rsidR="00C021B9" w:rsidRPr="00C021B9" w:rsidRDefault="00C021B9" w:rsidP="00C021B9">
      <w:pPr>
        <w:pStyle w:val="ConsNormal"/>
        <w:ind w:right="-82" w:firstLine="0"/>
        <w:jc w:val="both"/>
        <w:rPr>
          <w:rFonts w:ascii="Times New Roman" w:hAnsi="Times New Roman"/>
          <w:sz w:val="24"/>
          <w:szCs w:val="24"/>
        </w:rPr>
      </w:pPr>
      <w:r w:rsidRPr="000552EB">
        <w:rPr>
          <w:rFonts w:ascii="Times New Roman" w:hAnsi="Times New Roman"/>
          <w:sz w:val="24"/>
          <w:szCs w:val="24"/>
        </w:rPr>
        <w:t>ним граждан.  Опубликование муниципального правового акта о внесении изменений и дополнений в устав района осуществляется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021B9" w:rsidRPr="000552EB" w:rsidRDefault="00C021B9" w:rsidP="00C021B9">
      <w:pPr>
        <w:pStyle w:val="a3"/>
        <w:ind w:right="-82" w:firstLine="567"/>
        <w:jc w:val="both"/>
        <w:rPr>
          <w:b w:val="0"/>
          <w:sz w:val="24"/>
          <w:szCs w:val="24"/>
          <w:lang w:val="ru-RU"/>
        </w:rPr>
      </w:pPr>
      <w:r w:rsidRPr="000552EB">
        <w:rPr>
          <w:b w:val="0"/>
          <w:sz w:val="24"/>
          <w:szCs w:val="24"/>
          <w:lang w:val="ru-RU"/>
        </w:rPr>
        <w:t xml:space="preserve">12. </w:t>
      </w:r>
      <w:proofErr w:type="gramStart"/>
      <w:r w:rsidRPr="000552EB">
        <w:rPr>
          <w:b w:val="0"/>
          <w:sz w:val="24"/>
          <w:szCs w:val="24"/>
          <w:lang w:val="ru-RU"/>
        </w:rPr>
        <w:t>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0552EB">
        <w:rPr>
          <w:b w:val="0"/>
          <w:sz w:val="24"/>
          <w:szCs w:val="24"/>
          <w:lang w:val="ru-RU"/>
        </w:rPr>
        <w:t xml:space="preserve"> Указанный срок не может превышать три месяца.   </w:t>
      </w:r>
    </w:p>
    <w:p w:rsidR="00C021B9" w:rsidRDefault="00C021B9" w:rsidP="00C021B9">
      <w:pPr>
        <w:pStyle w:val="21"/>
        <w:ind w:right="-82" w:firstLine="540"/>
        <w:rPr>
          <w:szCs w:val="24"/>
        </w:rPr>
      </w:pPr>
      <w:r w:rsidRPr="000552EB">
        <w:rPr>
          <w:szCs w:val="24"/>
        </w:rPr>
        <w:t xml:space="preserve">13. </w:t>
      </w:r>
      <w:proofErr w:type="gramStart"/>
      <w:r w:rsidRPr="000552EB">
        <w:rPr>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w:t>
      </w:r>
      <w:proofErr w:type="gramEnd"/>
      <w:r w:rsidRPr="000552EB">
        <w:rPr>
          <w:szCs w:val="24"/>
        </w:rPr>
        <w:t xml:space="preserve">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Тюменской области, - уполномоченным органом государственной власти Российской Федерации (уполномоченным органом государственной власти Тюменской области), если иное не установлено действующим законодательством. </w:t>
      </w:r>
      <w:proofErr w:type="gramStart"/>
      <w:r w:rsidRPr="000552EB">
        <w:rPr>
          <w:szCs w:val="24"/>
        </w:rPr>
        <w:t>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C021B9" w:rsidRPr="000552EB" w:rsidRDefault="00C021B9" w:rsidP="00C021B9">
      <w:pPr>
        <w:pStyle w:val="21"/>
        <w:ind w:right="-82" w:firstLine="540"/>
        <w:rPr>
          <w:szCs w:val="24"/>
        </w:rPr>
      </w:pPr>
      <w:proofErr w:type="gramStart"/>
      <w:r>
        <w:rPr>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выданного в соответствии с законодательством Российской Федерации об уполномоченных по защите прав</w:t>
      </w:r>
      <w:proofErr w:type="gramEnd"/>
      <w:r>
        <w:rPr>
          <w:szCs w:val="24"/>
        </w:rPr>
        <w:t xml:space="preserve"> предпринимателей. Об исполнении полученного предписания районная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районная Дума – не позднее трех дней со дня принятия ею решения.</w:t>
      </w:r>
    </w:p>
    <w:p w:rsidR="00C021B9" w:rsidRPr="000552EB" w:rsidRDefault="00C021B9" w:rsidP="00C021B9">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14.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Тюменс</w:t>
      </w:r>
      <w:r>
        <w:rPr>
          <w:rFonts w:ascii="Times New Roman" w:hAnsi="Times New Roman"/>
          <w:sz w:val="24"/>
          <w:szCs w:val="24"/>
        </w:rPr>
        <w:t>кой области, настоящему Уставу.</w:t>
      </w:r>
    </w:p>
    <w:p w:rsidR="00C021B9" w:rsidRPr="000552EB" w:rsidRDefault="00C021B9" w:rsidP="00C021B9">
      <w:pPr>
        <w:spacing w:line="276" w:lineRule="auto"/>
        <w:jc w:val="both"/>
        <w:rPr>
          <w:sz w:val="24"/>
          <w:szCs w:val="24"/>
        </w:rPr>
      </w:pPr>
      <w:r w:rsidRPr="000552EB">
        <w:rPr>
          <w:sz w:val="24"/>
          <w:szCs w:val="24"/>
        </w:rPr>
        <w:t xml:space="preserve">        15.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Тюменской области.</w:t>
      </w:r>
    </w:p>
    <w:p w:rsidR="00C021B9" w:rsidRDefault="00C021B9" w:rsidP="00C021B9">
      <w:pPr>
        <w:pStyle w:val="af2"/>
        <w:ind w:firstLine="567"/>
        <w:jc w:val="both"/>
        <w:rPr>
          <w:rFonts w:ascii="Times New Roman" w:hAnsi="Times New Roman" w:cs="Times New Roman"/>
          <w:sz w:val="24"/>
          <w:szCs w:val="26"/>
        </w:rPr>
      </w:pPr>
      <w:r w:rsidRPr="00C021B9">
        <w:rPr>
          <w:rFonts w:ascii="Times New Roman" w:hAnsi="Times New Roman" w:cs="Times New Roman"/>
          <w:sz w:val="24"/>
          <w:szCs w:val="26"/>
        </w:rPr>
        <w:lastRenderedPageBreak/>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w:t>
      </w:r>
    </w:p>
    <w:p w:rsidR="00C021B9" w:rsidRDefault="00C021B9" w:rsidP="00C021B9">
      <w:pPr>
        <w:pStyle w:val="af2"/>
        <w:ind w:firstLine="708"/>
        <w:jc w:val="both"/>
        <w:rPr>
          <w:rFonts w:ascii="Times New Roman" w:hAnsi="Times New Roman" w:cs="Times New Roman"/>
          <w:sz w:val="24"/>
          <w:szCs w:val="26"/>
        </w:rPr>
      </w:pPr>
    </w:p>
    <w:p w:rsidR="00C021B9" w:rsidRPr="00C021B9" w:rsidRDefault="00C021B9" w:rsidP="00C021B9">
      <w:pPr>
        <w:pStyle w:val="af2"/>
        <w:jc w:val="both"/>
        <w:rPr>
          <w:rFonts w:ascii="Times New Roman" w:hAnsi="Times New Roman" w:cs="Times New Roman"/>
          <w:sz w:val="24"/>
          <w:szCs w:val="26"/>
        </w:rPr>
      </w:pPr>
      <w:r w:rsidRPr="00C021B9">
        <w:rPr>
          <w:rFonts w:ascii="Times New Roman" w:hAnsi="Times New Roman" w:cs="Times New Roman"/>
          <w:sz w:val="24"/>
          <w:szCs w:val="26"/>
        </w:rPr>
        <w:t>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Тюменской области, за исключением:</w:t>
      </w:r>
    </w:p>
    <w:p w:rsidR="00C021B9" w:rsidRPr="00C021B9" w:rsidRDefault="00C021B9" w:rsidP="00C021B9">
      <w:pPr>
        <w:pStyle w:val="af2"/>
        <w:ind w:firstLine="540"/>
        <w:jc w:val="both"/>
        <w:rPr>
          <w:rFonts w:ascii="Times New Roman" w:hAnsi="Times New Roman" w:cs="Times New Roman"/>
          <w:sz w:val="24"/>
          <w:szCs w:val="26"/>
        </w:rPr>
      </w:pPr>
      <w:r w:rsidRPr="00C021B9">
        <w:rPr>
          <w:rFonts w:ascii="Times New Roman" w:hAnsi="Times New Roman" w:cs="Times New Roman"/>
          <w:sz w:val="24"/>
          <w:szCs w:val="26"/>
        </w:rPr>
        <w:t>1) проектов нормативных правовых актов Думы муниципального района, устанавливающих, изменяющих, приостанавливающих, отменяющих местные налоги и сборы;</w:t>
      </w:r>
    </w:p>
    <w:p w:rsidR="00C021B9" w:rsidRDefault="00C021B9" w:rsidP="00C021B9">
      <w:pPr>
        <w:ind w:firstLine="540"/>
        <w:jc w:val="both"/>
        <w:rPr>
          <w:sz w:val="24"/>
          <w:szCs w:val="24"/>
        </w:rPr>
      </w:pPr>
      <w:r w:rsidRPr="00C021B9">
        <w:rPr>
          <w:sz w:val="24"/>
          <w:szCs w:val="26"/>
        </w:rPr>
        <w:t>2) проектов нормативных правовых актов Думы муниципального района, регулирующих бюджетные правоотношения</w:t>
      </w:r>
      <w:r w:rsidRPr="00C15854">
        <w:rPr>
          <w:sz w:val="26"/>
          <w:szCs w:val="26"/>
        </w:rPr>
        <w:t>.</w:t>
      </w:r>
      <w:r w:rsidRPr="000552EB">
        <w:rPr>
          <w:sz w:val="24"/>
          <w:szCs w:val="24"/>
        </w:rPr>
        <w:t xml:space="preserve">      </w:t>
      </w:r>
    </w:p>
    <w:p w:rsidR="00C021B9" w:rsidRDefault="00C021B9" w:rsidP="00C021B9">
      <w:pPr>
        <w:spacing w:line="276" w:lineRule="auto"/>
        <w:ind w:firstLine="540"/>
        <w:jc w:val="both"/>
        <w:rPr>
          <w:sz w:val="24"/>
          <w:szCs w:val="24"/>
        </w:rPr>
      </w:pPr>
      <w:r w:rsidRPr="000552EB">
        <w:rPr>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C021B9" w:rsidRPr="000552EB" w:rsidRDefault="00C021B9" w:rsidP="00C021B9">
      <w:pPr>
        <w:spacing w:line="276" w:lineRule="auto"/>
        <w:jc w:val="both"/>
        <w:rPr>
          <w:sz w:val="24"/>
          <w:szCs w:val="24"/>
        </w:rPr>
      </w:pPr>
    </w:p>
    <w:p w:rsidR="00DE12B4" w:rsidRPr="000552EB" w:rsidRDefault="00F37A04" w:rsidP="00DE12B4">
      <w:pPr>
        <w:ind w:right="-82" w:firstLine="540"/>
        <w:jc w:val="both"/>
        <w:rPr>
          <w:b/>
          <w:bCs/>
          <w:sz w:val="24"/>
          <w:szCs w:val="24"/>
        </w:rPr>
      </w:pPr>
      <w:r w:rsidRPr="000552EB">
        <w:rPr>
          <w:sz w:val="24"/>
          <w:szCs w:val="24"/>
        </w:rPr>
        <w:t>Статья 32.</w:t>
      </w:r>
      <w:r w:rsidRPr="000552EB">
        <w:rPr>
          <w:b/>
          <w:bCs/>
          <w:sz w:val="24"/>
          <w:szCs w:val="24"/>
        </w:rPr>
        <w:t xml:space="preserve"> Взаимоотношения органов местного самоуправления с органами государственной власти</w:t>
      </w:r>
    </w:p>
    <w:p w:rsidR="00F37A04" w:rsidRPr="000552EB" w:rsidRDefault="00F37A04" w:rsidP="00F37A04">
      <w:pPr>
        <w:ind w:right="-82" w:firstLine="540"/>
        <w:jc w:val="both"/>
        <w:rPr>
          <w:sz w:val="24"/>
          <w:szCs w:val="24"/>
        </w:rPr>
      </w:pPr>
      <w:r w:rsidRPr="000552EB">
        <w:rPr>
          <w:sz w:val="24"/>
          <w:szCs w:val="24"/>
        </w:rPr>
        <w:t>1. Органы местного самоуправления муниципального района не входят в систему органов государственной власти Российской Федерации и Тюменской области.</w:t>
      </w:r>
    </w:p>
    <w:p w:rsidR="00F37A04" w:rsidRPr="000552EB" w:rsidRDefault="00F37A04" w:rsidP="00F37A04">
      <w:pPr>
        <w:ind w:right="-82" w:firstLine="540"/>
        <w:jc w:val="both"/>
        <w:rPr>
          <w:sz w:val="24"/>
          <w:szCs w:val="24"/>
        </w:rPr>
      </w:pPr>
      <w:r w:rsidRPr="000552EB">
        <w:rPr>
          <w:sz w:val="24"/>
          <w:szCs w:val="24"/>
        </w:rPr>
        <w:t>2.  Осуществление исполнительно-распорядительных и контрольных полномочий органами государственной власти Российской Федерации, Тюменской области в отношении  муниципального района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Тюменской области.</w:t>
      </w:r>
    </w:p>
    <w:p w:rsidR="00F37A04" w:rsidRPr="000552EB" w:rsidRDefault="00F37A04" w:rsidP="00F37A04">
      <w:pPr>
        <w:ind w:right="-82" w:firstLine="540"/>
        <w:jc w:val="both"/>
        <w:rPr>
          <w:sz w:val="24"/>
          <w:szCs w:val="24"/>
        </w:rPr>
      </w:pPr>
      <w:r w:rsidRPr="000552EB">
        <w:rPr>
          <w:sz w:val="24"/>
          <w:szCs w:val="24"/>
        </w:rPr>
        <w:t>3.  Органы местного самоуправления муниципального района вправе осуществлять отдельные государственные полномочия в порядке и на условиях, определяемых федеральным законодательством и законами Тюменской области, с одновременной передачей им материальных ресурсов и финансовых средств.</w:t>
      </w:r>
    </w:p>
    <w:p w:rsidR="00F37A04" w:rsidRPr="000552EB" w:rsidRDefault="00F37A04" w:rsidP="00F37A04">
      <w:pPr>
        <w:ind w:right="-82" w:firstLine="540"/>
        <w:jc w:val="both"/>
        <w:rPr>
          <w:sz w:val="24"/>
          <w:szCs w:val="24"/>
        </w:rPr>
      </w:pPr>
      <w:r w:rsidRPr="000552EB">
        <w:rPr>
          <w:sz w:val="24"/>
          <w:szCs w:val="24"/>
        </w:rPr>
        <w:t xml:space="preserve">4.  Органы государственной власти осуществляют </w:t>
      </w:r>
      <w:proofErr w:type="gramStart"/>
      <w:r w:rsidRPr="000552EB">
        <w:rPr>
          <w:sz w:val="24"/>
          <w:szCs w:val="24"/>
        </w:rPr>
        <w:t>контроль за</w:t>
      </w:r>
      <w:proofErr w:type="gramEnd"/>
      <w:r w:rsidRPr="000552EB">
        <w:rPr>
          <w:sz w:val="24"/>
          <w:szCs w:val="24"/>
        </w:rPr>
        <w:t xml:space="preserve"> осуществлением органами местного самоуправления муниципального района отдельных государственных полномочий, а также за использованием предоставленных на эти цели материальных ресурсов и финансовых средств. </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5.  Глава района может принимать участие в работе, входить в состав консультативных и совещательных органов, образуемых при Губернаторе Тюменской области</w:t>
      </w:r>
      <w:r w:rsidR="00D158AF">
        <w:rPr>
          <w:rFonts w:ascii="Times New Roman" w:hAnsi="Times New Roman"/>
          <w:sz w:val="24"/>
          <w:szCs w:val="24"/>
        </w:rPr>
        <w:t>.</w:t>
      </w:r>
    </w:p>
    <w:p w:rsidR="00F37A04" w:rsidRPr="000552EB" w:rsidRDefault="00F37A04" w:rsidP="00F37A04">
      <w:pPr>
        <w:ind w:right="-82" w:firstLine="540"/>
        <w:rPr>
          <w:b/>
          <w:sz w:val="24"/>
          <w:szCs w:val="24"/>
        </w:rPr>
      </w:pPr>
    </w:p>
    <w:p w:rsidR="00DE12B4" w:rsidRPr="000552EB" w:rsidRDefault="00F37A04" w:rsidP="00DE12B4">
      <w:pPr>
        <w:ind w:right="-82" w:firstLine="540"/>
        <w:jc w:val="both"/>
        <w:rPr>
          <w:b/>
          <w:sz w:val="24"/>
          <w:szCs w:val="24"/>
        </w:rPr>
      </w:pPr>
      <w:r w:rsidRPr="000552EB">
        <w:rPr>
          <w:sz w:val="24"/>
          <w:szCs w:val="24"/>
        </w:rPr>
        <w:t>Статья 33.</w:t>
      </w:r>
      <w:r w:rsidRPr="000552EB">
        <w:rPr>
          <w:b/>
          <w:sz w:val="24"/>
          <w:szCs w:val="24"/>
        </w:rPr>
        <w:t xml:space="preserve"> Взаимодействие главы района  с Думой сельского поселения, находящегося на территории муниципального района</w:t>
      </w:r>
    </w:p>
    <w:p w:rsidR="00F37A04" w:rsidRPr="000552EB" w:rsidRDefault="00F37A04" w:rsidP="00F37A04">
      <w:pPr>
        <w:ind w:right="-82" w:firstLine="540"/>
        <w:jc w:val="both"/>
        <w:rPr>
          <w:sz w:val="24"/>
          <w:szCs w:val="24"/>
        </w:rPr>
      </w:pPr>
      <w:r w:rsidRPr="000552EB">
        <w:rPr>
          <w:sz w:val="24"/>
          <w:szCs w:val="24"/>
        </w:rPr>
        <w:t xml:space="preserve">1. Глава района вправе обратиться в Думу сельского поселения, находящегося на территории муниципального района, с предложением о досрочном прекращении полномочий главы сельского поселения в случае неисполнения либо ненадлежащего исполнения возложенных на него обязанностей. </w:t>
      </w:r>
    </w:p>
    <w:p w:rsidR="00F37A04" w:rsidRPr="000552EB" w:rsidRDefault="00F37A04" w:rsidP="00F37A04">
      <w:pPr>
        <w:ind w:right="-82" w:firstLine="540"/>
        <w:jc w:val="both"/>
        <w:rPr>
          <w:sz w:val="24"/>
          <w:szCs w:val="24"/>
        </w:rPr>
      </w:pPr>
      <w:r w:rsidRPr="000552EB">
        <w:rPr>
          <w:sz w:val="24"/>
          <w:szCs w:val="24"/>
        </w:rPr>
        <w:t xml:space="preserve">2. </w:t>
      </w:r>
      <w:proofErr w:type="gramStart"/>
      <w:r w:rsidRPr="000552EB">
        <w:rPr>
          <w:sz w:val="24"/>
          <w:szCs w:val="24"/>
        </w:rPr>
        <w:t>В случае обращения главы района в Думу сельского поселения по любому вопросу о деятельности органов местного самоуправления сельского поселения для получения</w:t>
      </w:r>
      <w:proofErr w:type="gramEnd"/>
      <w:r w:rsidRPr="000552EB">
        <w:rPr>
          <w:sz w:val="24"/>
          <w:szCs w:val="24"/>
        </w:rPr>
        <w:t xml:space="preserve"> квалифицированного разъяснения (в том числе с запросом об отмене либо изменении нормативного акта, принятого Думой сельского поселения) его обращение рассматривается в первоочередном порядке.</w:t>
      </w:r>
    </w:p>
    <w:p w:rsidR="00F37A04" w:rsidRPr="000552EB" w:rsidRDefault="00F37A04" w:rsidP="00F37A04">
      <w:pPr>
        <w:ind w:right="-82" w:firstLine="540"/>
        <w:jc w:val="both"/>
        <w:rPr>
          <w:sz w:val="24"/>
          <w:szCs w:val="24"/>
        </w:rPr>
      </w:pPr>
      <w:r w:rsidRPr="000552EB">
        <w:rPr>
          <w:sz w:val="24"/>
          <w:szCs w:val="24"/>
        </w:rPr>
        <w:t>3. Глава района вправе вносить проекты муниципальных правовых актов в Думу сельского поселения.</w:t>
      </w:r>
    </w:p>
    <w:p w:rsidR="00F37A04" w:rsidRPr="000552EB" w:rsidRDefault="00F37A04" w:rsidP="00F37A04">
      <w:pPr>
        <w:ind w:right="-82" w:firstLine="540"/>
        <w:jc w:val="both"/>
        <w:rPr>
          <w:sz w:val="24"/>
          <w:szCs w:val="24"/>
        </w:rPr>
      </w:pPr>
      <w:r w:rsidRPr="000552EB">
        <w:rPr>
          <w:sz w:val="24"/>
          <w:szCs w:val="24"/>
        </w:rPr>
        <w:lastRenderedPageBreak/>
        <w:t>4. Глава района может согласовывать кандидатуру главы сельского поселения, внесённую в Думу сельского поселения конкурсной комиссией, в порядке, установленном Уставом сельского поселения.</w:t>
      </w:r>
    </w:p>
    <w:p w:rsidR="00F37A04" w:rsidRPr="000962AF" w:rsidRDefault="00F37A04" w:rsidP="000962AF">
      <w:pPr>
        <w:ind w:right="-82" w:firstLine="540"/>
        <w:jc w:val="both"/>
        <w:rPr>
          <w:sz w:val="24"/>
          <w:szCs w:val="24"/>
        </w:rPr>
      </w:pPr>
      <w:r w:rsidRPr="000552EB">
        <w:rPr>
          <w:sz w:val="24"/>
          <w:szCs w:val="24"/>
        </w:rPr>
        <w:t xml:space="preserve">5. </w:t>
      </w:r>
      <w:r w:rsidR="000962AF" w:rsidRPr="000962AF">
        <w:rPr>
          <w:sz w:val="24"/>
          <w:szCs w:val="24"/>
        </w:rPr>
        <w:t>Глава района назначает половину членов конкурсной комиссии сельского поселения при проведении конкурса на должность главы сельского поселения.</w:t>
      </w:r>
    </w:p>
    <w:p w:rsidR="000962AF" w:rsidRPr="000962AF" w:rsidRDefault="000962AF" w:rsidP="000962AF">
      <w:pPr>
        <w:ind w:right="-82" w:firstLine="540"/>
        <w:jc w:val="both"/>
        <w:rPr>
          <w:sz w:val="24"/>
          <w:szCs w:val="24"/>
        </w:rPr>
      </w:pPr>
    </w:p>
    <w:p w:rsidR="00DE12B4" w:rsidRPr="000552EB" w:rsidRDefault="00F37A04" w:rsidP="00DE12B4">
      <w:pPr>
        <w:ind w:right="-82" w:firstLine="540"/>
        <w:jc w:val="both"/>
        <w:rPr>
          <w:b/>
          <w:sz w:val="24"/>
          <w:szCs w:val="24"/>
        </w:rPr>
      </w:pPr>
      <w:r w:rsidRPr="000552EB">
        <w:rPr>
          <w:sz w:val="24"/>
          <w:szCs w:val="24"/>
        </w:rPr>
        <w:t xml:space="preserve">Статья 34. </w:t>
      </w:r>
      <w:r w:rsidRPr="000552EB">
        <w:rPr>
          <w:b/>
          <w:sz w:val="24"/>
          <w:szCs w:val="24"/>
        </w:rPr>
        <w:t>Взаимодействие органов местного самоуправления муниципального района с органами местного самоуправления поселений, находящихся на территории муниципального района</w:t>
      </w:r>
    </w:p>
    <w:p w:rsidR="00F37A04" w:rsidRPr="000552EB" w:rsidRDefault="00F37A04" w:rsidP="00F37A04">
      <w:pPr>
        <w:pStyle w:val="2"/>
        <w:ind w:right="-82" w:firstLine="540"/>
        <w:rPr>
          <w:szCs w:val="24"/>
        </w:rPr>
      </w:pPr>
      <w:r w:rsidRPr="000552EB">
        <w:rPr>
          <w:szCs w:val="24"/>
        </w:rPr>
        <w:t xml:space="preserve">1. Органы местного самоуправления поселений, находящихся на территории  муниципального района,  вправе направлять обращения в Думу района, администрацию района и в контрольно-счетную палату муниципального района. Обращения, направленные в Думу района,  должны быть рассмотрены на очередном заседании, в случае если обращение поступило не </w:t>
      </w:r>
      <w:proofErr w:type="gramStart"/>
      <w:r w:rsidRPr="000552EB">
        <w:rPr>
          <w:szCs w:val="24"/>
        </w:rPr>
        <w:t>позднее</w:t>
      </w:r>
      <w:proofErr w:type="gramEnd"/>
      <w:r w:rsidRPr="000552EB">
        <w:rPr>
          <w:szCs w:val="24"/>
        </w:rPr>
        <w:t xml:space="preserve"> чем за 14 дней до его проведения. На обращения, направленные в администрацию района и контрольный орган муниципального района уполномоченными на то должностными лицами в течение одного месяца должен быть представлен ответ по существу. </w:t>
      </w:r>
    </w:p>
    <w:p w:rsidR="00F37A04" w:rsidRPr="00D17A9B" w:rsidRDefault="00F37A04" w:rsidP="00F37A04">
      <w:pPr>
        <w:pStyle w:val="21"/>
        <w:tabs>
          <w:tab w:val="left" w:pos="-142"/>
        </w:tabs>
        <w:ind w:right="-82" w:firstLine="540"/>
        <w:rPr>
          <w:szCs w:val="24"/>
        </w:rPr>
      </w:pPr>
      <w:r w:rsidRPr="00D17A9B">
        <w:rPr>
          <w:szCs w:val="24"/>
        </w:rPr>
        <w:t>2. Органы местного самоуправления муниципального района вправе заключать соглашения  с органами местного самоуправления сельского поселения об осуществления части полномочий сельского поселения по вопросам местного значения.</w:t>
      </w:r>
      <w:r w:rsidR="00D21BEF" w:rsidRPr="00D17A9B">
        <w:rPr>
          <w:szCs w:val="24"/>
        </w:rPr>
        <w:t xml:space="preserve"> Органы местного самоуправления сельского поселения вправе заключать соглашения  с органами местного самоуправления муниципального района об осуществления части полномочий муниципального района по вопросам местного значения.</w:t>
      </w:r>
    </w:p>
    <w:p w:rsidR="00D21BEF" w:rsidRPr="00D17A9B" w:rsidRDefault="000F53C6" w:rsidP="00D21BEF">
      <w:pPr>
        <w:ind w:firstLine="228"/>
        <w:jc w:val="both"/>
        <w:rPr>
          <w:sz w:val="24"/>
          <w:szCs w:val="24"/>
        </w:rPr>
      </w:pPr>
      <w:r w:rsidRPr="00D17A9B">
        <w:rPr>
          <w:color w:val="000000"/>
          <w:sz w:val="24"/>
          <w:szCs w:val="24"/>
        </w:rPr>
        <w:t xml:space="preserve">      3. </w:t>
      </w:r>
      <w:r w:rsidR="00D21BEF" w:rsidRPr="00D17A9B">
        <w:rPr>
          <w:color w:val="000000"/>
          <w:sz w:val="24"/>
          <w:szCs w:val="24"/>
        </w:rPr>
        <w:t>Муниципальный район может по соглашению осуществлять полномочия расположенных на его территории сельских поселений по решению следующих вопросов местного значения:</w:t>
      </w:r>
    </w:p>
    <w:p w:rsidR="00D21BEF" w:rsidRPr="00D17A9B" w:rsidRDefault="00D21BEF" w:rsidP="00D21BEF">
      <w:pPr>
        <w:ind w:firstLine="228"/>
        <w:jc w:val="both"/>
        <w:outlineLvl w:val="1"/>
        <w:rPr>
          <w:color w:val="000000"/>
          <w:sz w:val="24"/>
          <w:szCs w:val="24"/>
        </w:rPr>
      </w:pPr>
      <w:r w:rsidRPr="00D17A9B">
        <w:rPr>
          <w:color w:val="000000"/>
          <w:sz w:val="24"/>
          <w:szCs w:val="24"/>
        </w:rPr>
        <w:t xml:space="preserve"> 1) создание условий для организации досуга и обеспечения жителей поселения услугами организаций культуры;</w:t>
      </w:r>
    </w:p>
    <w:p w:rsidR="00D21BEF" w:rsidRPr="00D17A9B" w:rsidRDefault="00D21BEF" w:rsidP="00D21BEF">
      <w:pPr>
        <w:ind w:firstLine="228"/>
        <w:jc w:val="both"/>
        <w:outlineLvl w:val="1"/>
        <w:rPr>
          <w:color w:val="000000"/>
          <w:sz w:val="24"/>
          <w:szCs w:val="24"/>
        </w:rPr>
      </w:pPr>
      <w:r w:rsidRPr="00D17A9B">
        <w:rPr>
          <w:color w:val="000000"/>
          <w:sz w:val="24"/>
          <w:szCs w:val="24"/>
        </w:rPr>
        <w:t xml:space="preserve"> 2) </w:t>
      </w:r>
      <w:r w:rsidR="00625CC9" w:rsidRPr="00D17A9B">
        <w:rPr>
          <w:sz w:val="24"/>
          <w:szCs w:val="24"/>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D21BEF" w:rsidRPr="00D17A9B" w:rsidRDefault="00D21BEF" w:rsidP="00D21BEF">
      <w:pPr>
        <w:jc w:val="both"/>
        <w:outlineLvl w:val="1"/>
        <w:rPr>
          <w:color w:val="000000"/>
          <w:sz w:val="24"/>
          <w:szCs w:val="24"/>
        </w:rPr>
      </w:pPr>
      <w:r w:rsidRPr="00D17A9B">
        <w:rPr>
          <w:color w:val="000000"/>
          <w:sz w:val="24"/>
          <w:szCs w:val="24"/>
        </w:rPr>
        <w:t xml:space="preserve">    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21BEF" w:rsidRPr="00D17A9B" w:rsidRDefault="00D21BEF" w:rsidP="00D21BEF">
      <w:pPr>
        <w:ind w:firstLine="228"/>
        <w:jc w:val="both"/>
        <w:outlineLvl w:val="1"/>
        <w:rPr>
          <w:color w:val="000000"/>
          <w:sz w:val="24"/>
          <w:szCs w:val="24"/>
        </w:rPr>
      </w:pPr>
      <w:r w:rsidRPr="00D17A9B">
        <w:rPr>
          <w:color w:val="000000"/>
          <w:sz w:val="24"/>
          <w:szCs w:val="24"/>
        </w:rPr>
        <w:t xml:space="preserve"> 4) обеспечение первичных мер пожарной безопасности в границах населенных пунктов поселения в части создания условий для организации добровольной пожарной охраны, в случаях, предусмотренных Федеральным законом от 06.05.2011 №100-ФЗ «О добровольной пожарной охране».</w:t>
      </w:r>
    </w:p>
    <w:p w:rsidR="00D21BEF" w:rsidRPr="00D17A9B" w:rsidRDefault="00D21BEF" w:rsidP="00D21BEF">
      <w:pPr>
        <w:tabs>
          <w:tab w:val="left" w:pos="284"/>
        </w:tabs>
        <w:ind w:firstLine="228"/>
        <w:jc w:val="both"/>
        <w:outlineLvl w:val="1"/>
        <w:rPr>
          <w:color w:val="000000"/>
          <w:sz w:val="24"/>
          <w:szCs w:val="24"/>
        </w:rPr>
      </w:pPr>
      <w:r w:rsidRPr="00D17A9B">
        <w:rPr>
          <w:color w:val="000000"/>
          <w:sz w:val="24"/>
          <w:szCs w:val="24"/>
        </w:rPr>
        <w:t>5) создание условий для развития малого и среднего предпринимательства;</w:t>
      </w:r>
    </w:p>
    <w:p w:rsidR="00D21BEF" w:rsidRPr="00D17A9B" w:rsidRDefault="00D21BEF" w:rsidP="00D21BEF">
      <w:pPr>
        <w:ind w:firstLine="228"/>
        <w:jc w:val="both"/>
        <w:outlineLvl w:val="1"/>
        <w:rPr>
          <w:color w:val="000000"/>
          <w:sz w:val="24"/>
          <w:szCs w:val="24"/>
        </w:rPr>
      </w:pPr>
      <w:r w:rsidRPr="00D17A9B">
        <w:rPr>
          <w:color w:val="000000"/>
          <w:sz w:val="24"/>
          <w:szCs w:val="24"/>
        </w:rPr>
        <w:t>6)  организация и осуществление мероприятий по работе с детьми и молодежью в поселении;</w:t>
      </w:r>
    </w:p>
    <w:p w:rsidR="00D21BEF" w:rsidRPr="00D17A9B" w:rsidRDefault="00D21BEF" w:rsidP="00D21BEF">
      <w:pPr>
        <w:ind w:firstLine="228"/>
        <w:jc w:val="both"/>
        <w:outlineLvl w:val="1"/>
        <w:rPr>
          <w:color w:val="000000"/>
          <w:sz w:val="24"/>
          <w:szCs w:val="24"/>
        </w:rPr>
      </w:pPr>
      <w:r w:rsidRPr="00D17A9B">
        <w:rPr>
          <w:color w:val="000000"/>
          <w:sz w:val="24"/>
          <w:szCs w:val="24"/>
        </w:rPr>
        <w:t>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21BEF" w:rsidRPr="00D17A9B" w:rsidRDefault="00D21BEF" w:rsidP="00D21BEF">
      <w:pPr>
        <w:ind w:firstLine="228"/>
        <w:jc w:val="both"/>
        <w:outlineLvl w:val="1"/>
        <w:rPr>
          <w:color w:val="000000"/>
          <w:sz w:val="24"/>
          <w:szCs w:val="24"/>
        </w:rPr>
      </w:pPr>
      <w:r w:rsidRPr="00D17A9B">
        <w:rPr>
          <w:color w:val="000000"/>
          <w:sz w:val="24"/>
          <w:szCs w:val="24"/>
        </w:rPr>
        <w:t>8) владение, пользование и распоряжение имуществом, находящимся в муниципальной собственности поселения в части реализации полномочий по ведению реестра муниципального имущества поселения, осуществлению функций организатора торгов и продавца при продаже муниципального имущества поселения, осуществлению функций арендодателя при передаче в аренду мун</w:t>
      </w:r>
      <w:r w:rsidR="00C769DA">
        <w:rPr>
          <w:color w:val="000000"/>
          <w:sz w:val="24"/>
          <w:szCs w:val="24"/>
        </w:rPr>
        <w:t>иципального имущества поселения, управлению и распоряжению земельными участками;</w:t>
      </w:r>
    </w:p>
    <w:p w:rsidR="00205B1C" w:rsidRPr="00D17A9B" w:rsidRDefault="00D21BEF" w:rsidP="00D17A9B">
      <w:pPr>
        <w:ind w:firstLine="228"/>
        <w:jc w:val="both"/>
        <w:outlineLvl w:val="1"/>
        <w:rPr>
          <w:color w:val="000000"/>
          <w:sz w:val="24"/>
          <w:szCs w:val="24"/>
        </w:rPr>
      </w:pPr>
      <w:r w:rsidRPr="00D17A9B">
        <w:rPr>
          <w:color w:val="000000"/>
          <w:sz w:val="24"/>
          <w:szCs w:val="24"/>
        </w:rPr>
        <w:t>9) иным вопросам местного значения в соответствии с федеральными законами</w:t>
      </w:r>
      <w:proofErr w:type="gramStart"/>
      <w:r w:rsidRPr="00D17A9B">
        <w:rPr>
          <w:color w:val="000000"/>
          <w:sz w:val="24"/>
          <w:szCs w:val="24"/>
        </w:rPr>
        <w:t>.».</w:t>
      </w:r>
      <w:proofErr w:type="gramEnd"/>
    </w:p>
    <w:p w:rsidR="00D21BEF" w:rsidRPr="00D17A9B" w:rsidRDefault="00D17A9B" w:rsidP="00D21BEF">
      <w:pPr>
        <w:pStyle w:val="21"/>
        <w:tabs>
          <w:tab w:val="left" w:pos="-142"/>
        </w:tabs>
        <w:ind w:firstLine="228"/>
        <w:rPr>
          <w:szCs w:val="24"/>
        </w:rPr>
      </w:pPr>
      <w:r>
        <w:rPr>
          <w:szCs w:val="24"/>
        </w:rPr>
        <w:tab/>
      </w:r>
      <w:r w:rsidR="00D21BEF" w:rsidRPr="00D17A9B">
        <w:rPr>
          <w:szCs w:val="24"/>
        </w:rPr>
        <w:t xml:space="preserve">4. Муниципальный район может по соглашению передать органам местного самоуправления сельского поселения осуществление полномочий по решению следующих вопросов местного значения: </w:t>
      </w:r>
    </w:p>
    <w:p w:rsidR="00D21BEF" w:rsidRPr="00D17A9B" w:rsidRDefault="00D21BEF" w:rsidP="00D21BEF">
      <w:pPr>
        <w:pStyle w:val="21"/>
        <w:tabs>
          <w:tab w:val="left" w:pos="-142"/>
        </w:tabs>
        <w:ind w:firstLine="228"/>
        <w:rPr>
          <w:szCs w:val="24"/>
        </w:rPr>
      </w:pPr>
      <w:proofErr w:type="gramStart"/>
      <w:r w:rsidRPr="00D17A9B">
        <w:rPr>
          <w:szCs w:val="24"/>
        </w:rPr>
        <w:lastRenderedPageBreak/>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D17A9B">
        <w:rPr>
          <w:szCs w:val="24"/>
        </w:rPr>
        <w:t xml:space="preserve"> законодательством Российской Федерации в части реализации полномочий по уборке снега с дорог, </w:t>
      </w:r>
      <w:proofErr w:type="spellStart"/>
      <w:r w:rsidRPr="00D17A9B">
        <w:rPr>
          <w:szCs w:val="24"/>
        </w:rPr>
        <w:t>грейдированию</w:t>
      </w:r>
      <w:proofErr w:type="spellEnd"/>
      <w:r w:rsidRPr="00D17A9B">
        <w:rPr>
          <w:szCs w:val="24"/>
        </w:rPr>
        <w:t xml:space="preserve"> дорог, содержанию остановочных комплексов в границах поселения;</w:t>
      </w:r>
    </w:p>
    <w:p w:rsidR="00D21BEF" w:rsidRPr="00D17A9B" w:rsidRDefault="00D21BEF" w:rsidP="00D21BEF">
      <w:pPr>
        <w:pStyle w:val="21"/>
        <w:tabs>
          <w:tab w:val="left" w:pos="-142"/>
        </w:tabs>
        <w:ind w:firstLine="228"/>
        <w:rPr>
          <w:szCs w:val="24"/>
        </w:rPr>
      </w:pPr>
      <w:r w:rsidRPr="00D17A9B">
        <w:rPr>
          <w:szCs w:val="24"/>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 приема документов от граждан;</w:t>
      </w:r>
    </w:p>
    <w:p w:rsidR="000962AF" w:rsidRPr="00D17A9B" w:rsidRDefault="00D21BEF" w:rsidP="000962AF">
      <w:pPr>
        <w:pStyle w:val="21"/>
        <w:tabs>
          <w:tab w:val="left" w:pos="-142"/>
        </w:tabs>
        <w:ind w:firstLine="228"/>
        <w:rPr>
          <w:szCs w:val="24"/>
        </w:rPr>
      </w:pPr>
      <w:r w:rsidRPr="00D17A9B">
        <w:rPr>
          <w:szCs w:val="24"/>
        </w:rPr>
        <w:t xml:space="preserve">3) </w:t>
      </w:r>
      <w:r w:rsidR="00C769DA" w:rsidRPr="00C769DA">
        <w:rPr>
          <w:szCs w:val="26"/>
        </w:rPr>
        <w:t>участие в организации деятельности по сбору (в том числе раздельному сбору) транспортированию твердых коммунальных отходов</w:t>
      </w:r>
      <w:r w:rsidR="000962AF" w:rsidRPr="00D17A9B">
        <w:rPr>
          <w:szCs w:val="24"/>
        </w:rPr>
        <w:t>;</w:t>
      </w:r>
    </w:p>
    <w:p w:rsidR="00D21BEF" w:rsidRPr="00D17A9B" w:rsidRDefault="00A7403D" w:rsidP="00A7403D">
      <w:pPr>
        <w:pStyle w:val="21"/>
        <w:tabs>
          <w:tab w:val="left" w:pos="-142"/>
        </w:tabs>
        <w:ind w:firstLine="0"/>
        <w:rPr>
          <w:szCs w:val="24"/>
        </w:rPr>
      </w:pPr>
      <w:r>
        <w:rPr>
          <w:szCs w:val="24"/>
        </w:rPr>
        <w:t xml:space="preserve">   </w:t>
      </w:r>
      <w:r w:rsidR="00D21BEF" w:rsidRPr="00D17A9B">
        <w:rPr>
          <w:szCs w:val="24"/>
        </w:rPr>
        <w:t xml:space="preserve">4) организация ритуальных услуг и содержание мест захоронения, за исключением реализации полномочий по созданию и определению порядка деятельности специализированных служб по вопросам похоронного дела, а также в части организации транспортировки умерших или погибших в места проведения судебно-медицинской экспертизы и </w:t>
      </w:r>
      <w:proofErr w:type="spellStart"/>
      <w:r w:rsidR="00D21BEF" w:rsidRPr="00D17A9B">
        <w:rPr>
          <w:szCs w:val="24"/>
        </w:rPr>
        <w:t>предпохоронного</w:t>
      </w:r>
      <w:proofErr w:type="spellEnd"/>
      <w:r w:rsidR="00D21BEF" w:rsidRPr="00D17A9B">
        <w:rPr>
          <w:szCs w:val="24"/>
        </w:rPr>
        <w:t xml:space="preserve"> содержания;</w:t>
      </w:r>
    </w:p>
    <w:p w:rsidR="00D21BEF" w:rsidRPr="00D17A9B" w:rsidRDefault="00D21BEF" w:rsidP="00D21BEF">
      <w:pPr>
        <w:pStyle w:val="21"/>
        <w:tabs>
          <w:tab w:val="left" w:pos="-142"/>
          <w:tab w:val="left" w:pos="567"/>
        </w:tabs>
        <w:ind w:firstLine="0"/>
        <w:rPr>
          <w:szCs w:val="24"/>
        </w:rPr>
      </w:pPr>
      <w:r w:rsidRPr="00D17A9B">
        <w:rPr>
          <w:szCs w:val="24"/>
        </w:rPr>
        <w:t xml:space="preserve">    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21BEF" w:rsidRPr="00D17A9B" w:rsidRDefault="00D21BEF" w:rsidP="00D21BEF">
      <w:pPr>
        <w:jc w:val="both"/>
        <w:outlineLvl w:val="0"/>
        <w:rPr>
          <w:bCs/>
          <w:sz w:val="24"/>
          <w:szCs w:val="24"/>
        </w:rPr>
      </w:pPr>
      <w:r w:rsidRPr="00D17A9B">
        <w:rPr>
          <w:sz w:val="24"/>
          <w:szCs w:val="24"/>
        </w:rPr>
        <w:t xml:space="preserve">   </w:t>
      </w:r>
      <w:r w:rsidR="00A7403D">
        <w:rPr>
          <w:sz w:val="24"/>
          <w:szCs w:val="24"/>
        </w:rPr>
        <w:t xml:space="preserve"> </w:t>
      </w:r>
      <w:r w:rsidRPr="00D17A9B">
        <w:rPr>
          <w:sz w:val="24"/>
          <w:szCs w:val="24"/>
        </w:rPr>
        <w:t xml:space="preserve">6) </w:t>
      </w:r>
      <w:r w:rsidRPr="00D17A9B">
        <w:rPr>
          <w:bCs/>
          <w:sz w:val="24"/>
          <w:szCs w:val="24"/>
        </w:rPr>
        <w:t>осуществление мер по противодействию коррупции в границах поселения, за исключением рассмотрения вопросов, отнесенных к компетенции комиссии  сельского поселения по соблюдению требований к служебному поведению муниципальных служащих и урегулированию конфликта интересов, комиссией муниципального района по соблюдению требований к служебному поведению муниципальных служащих и урегулированию конфликта интересов;</w:t>
      </w:r>
    </w:p>
    <w:p w:rsidR="00D21BEF" w:rsidRPr="00D17A9B" w:rsidRDefault="00D21BEF" w:rsidP="00D21BEF">
      <w:pPr>
        <w:jc w:val="both"/>
        <w:outlineLvl w:val="0"/>
        <w:rPr>
          <w:bCs/>
          <w:sz w:val="24"/>
          <w:szCs w:val="24"/>
        </w:rPr>
      </w:pPr>
      <w:r w:rsidRPr="00D17A9B">
        <w:rPr>
          <w:sz w:val="24"/>
          <w:szCs w:val="24"/>
        </w:rPr>
        <w:t xml:space="preserve">    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21BEF" w:rsidRPr="00D17A9B" w:rsidRDefault="00D21BEF" w:rsidP="00F148FB">
      <w:pPr>
        <w:tabs>
          <w:tab w:val="left" w:pos="284"/>
        </w:tabs>
        <w:jc w:val="both"/>
        <w:outlineLvl w:val="0"/>
        <w:rPr>
          <w:sz w:val="24"/>
          <w:szCs w:val="24"/>
        </w:rPr>
      </w:pPr>
      <w:r w:rsidRPr="00D17A9B">
        <w:rPr>
          <w:sz w:val="24"/>
          <w:szCs w:val="24"/>
        </w:rPr>
        <w:t xml:space="preserve">    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w:t>
      </w:r>
      <w:r w:rsidR="00F148FB" w:rsidRPr="00D17A9B">
        <w:rPr>
          <w:sz w:val="24"/>
          <w:szCs w:val="24"/>
        </w:rPr>
        <w:t>социальную и культурную адаптацию мигрантов, профилактику межнационал</w:t>
      </w:r>
      <w:r w:rsidR="00A7403D">
        <w:rPr>
          <w:sz w:val="24"/>
          <w:szCs w:val="24"/>
        </w:rPr>
        <w:t>ьных (межэтнических) конфликтов;</w:t>
      </w:r>
    </w:p>
    <w:p w:rsidR="00D21BEF" w:rsidRPr="00D17A9B" w:rsidRDefault="00D21BEF" w:rsidP="00D21BEF">
      <w:pPr>
        <w:jc w:val="both"/>
        <w:outlineLvl w:val="1"/>
        <w:rPr>
          <w:sz w:val="24"/>
          <w:szCs w:val="24"/>
        </w:rPr>
      </w:pPr>
      <w:r w:rsidRPr="00D17A9B">
        <w:rPr>
          <w:sz w:val="24"/>
          <w:szCs w:val="24"/>
        </w:rPr>
        <w:t xml:space="preserve">    9) участие в предупреждении и ликвидации последствий чрезвычайных ситуаций в границах поселения;</w:t>
      </w:r>
    </w:p>
    <w:p w:rsidR="00D21BEF" w:rsidRPr="00D17A9B" w:rsidRDefault="00D21BEF" w:rsidP="00D21BEF">
      <w:pPr>
        <w:jc w:val="both"/>
        <w:outlineLvl w:val="1"/>
        <w:rPr>
          <w:sz w:val="24"/>
          <w:szCs w:val="24"/>
        </w:rPr>
      </w:pPr>
      <w:r w:rsidRPr="00D17A9B">
        <w:rPr>
          <w:sz w:val="24"/>
          <w:szCs w:val="24"/>
        </w:rPr>
        <w:t xml:space="preserve">    10) осуществление мероприятий по обеспечению безопасности людей на водных объектах, охране их жизни и здоровья.</w:t>
      </w:r>
    </w:p>
    <w:p w:rsidR="00F37A04" w:rsidRPr="00D17A9B" w:rsidRDefault="00205B1C" w:rsidP="00D21BEF">
      <w:pPr>
        <w:pStyle w:val="21"/>
        <w:tabs>
          <w:tab w:val="left" w:pos="-142"/>
        </w:tabs>
        <w:ind w:right="-82" w:firstLine="540"/>
        <w:rPr>
          <w:szCs w:val="24"/>
        </w:rPr>
      </w:pPr>
      <w:r w:rsidRPr="00D17A9B">
        <w:rPr>
          <w:szCs w:val="24"/>
        </w:rPr>
        <w:t>5</w:t>
      </w:r>
      <w:r w:rsidR="00F37A04" w:rsidRPr="00D17A9B">
        <w:rPr>
          <w:szCs w:val="24"/>
        </w:rPr>
        <w:t>.  Решение о принятии части полномочий сельского поселения, входящего в состав района</w:t>
      </w:r>
      <w:r w:rsidR="003412E9" w:rsidRPr="00D17A9B">
        <w:rPr>
          <w:szCs w:val="24"/>
        </w:rPr>
        <w:t>, решение о передаче части полномочий муниципального района,</w:t>
      </w:r>
      <w:r w:rsidR="00F37A04" w:rsidRPr="00D17A9B">
        <w:rPr>
          <w:szCs w:val="24"/>
        </w:rPr>
        <w:t xml:space="preserve">  принимается главой района и направляется в Думу района для одобрения. </w:t>
      </w:r>
    </w:p>
    <w:p w:rsidR="00F37A04" w:rsidRPr="00D17A9B" w:rsidRDefault="00F37A04" w:rsidP="00F37A04">
      <w:pPr>
        <w:pStyle w:val="21"/>
        <w:tabs>
          <w:tab w:val="left" w:pos="-142"/>
        </w:tabs>
        <w:ind w:right="-82" w:firstLine="540"/>
        <w:rPr>
          <w:szCs w:val="24"/>
        </w:rPr>
      </w:pPr>
      <w:r w:rsidRPr="00D17A9B">
        <w:rPr>
          <w:szCs w:val="24"/>
        </w:rPr>
        <w:t>Соглашение о принятии</w:t>
      </w:r>
      <w:r w:rsidR="003412E9" w:rsidRPr="00D17A9B">
        <w:rPr>
          <w:szCs w:val="24"/>
        </w:rPr>
        <w:t>, о передаче</w:t>
      </w:r>
      <w:r w:rsidRPr="00D17A9B">
        <w:rPr>
          <w:szCs w:val="24"/>
        </w:rPr>
        <w:t xml:space="preserve"> части полномочий  считается одобренным, если против него в семидневный срок не проголосовали 2/3 от установленного числа депутатов Думы района,  и полномочия подлежат осуществлению.</w:t>
      </w:r>
    </w:p>
    <w:p w:rsidR="00F37A04" w:rsidRPr="00D17A9B" w:rsidRDefault="00205B1C" w:rsidP="00F37A04">
      <w:pPr>
        <w:pStyle w:val="21"/>
        <w:tabs>
          <w:tab w:val="left" w:pos="-142"/>
        </w:tabs>
        <w:ind w:right="-82" w:firstLine="540"/>
        <w:rPr>
          <w:szCs w:val="24"/>
        </w:rPr>
      </w:pPr>
      <w:r w:rsidRPr="00D17A9B">
        <w:rPr>
          <w:szCs w:val="24"/>
        </w:rPr>
        <w:t>6</w:t>
      </w:r>
      <w:r w:rsidR="00F37A04" w:rsidRPr="00D17A9B">
        <w:rPr>
          <w:szCs w:val="24"/>
        </w:rPr>
        <w:t>. Соглашения об осуществлении части полномочий сельского поселения администрацией района, а также об осуществлении администрацией сельского поселения части полномочий муниципального района подписываются соответственно Глава района и  главой сельского поселения и должны содержать условия, предусмотренные действующим законодательством.</w:t>
      </w:r>
    </w:p>
    <w:p w:rsidR="00F37A04" w:rsidRPr="000552EB" w:rsidRDefault="00F37A04" w:rsidP="00F37A04">
      <w:pPr>
        <w:tabs>
          <w:tab w:val="num" w:pos="180"/>
        </w:tabs>
        <w:ind w:left="-540" w:right="-82" w:firstLine="540"/>
        <w:jc w:val="both"/>
        <w:rPr>
          <w:sz w:val="24"/>
          <w:szCs w:val="24"/>
        </w:rPr>
      </w:pPr>
    </w:p>
    <w:p w:rsidR="006E339B" w:rsidRPr="00893F7C" w:rsidRDefault="00F37A04" w:rsidP="00893F7C">
      <w:pPr>
        <w:ind w:right="-82" w:firstLine="540"/>
        <w:jc w:val="both"/>
        <w:rPr>
          <w:b/>
          <w:sz w:val="24"/>
          <w:szCs w:val="24"/>
        </w:rPr>
      </w:pPr>
      <w:r w:rsidRPr="000552EB">
        <w:rPr>
          <w:sz w:val="24"/>
          <w:szCs w:val="24"/>
        </w:rPr>
        <w:t>Статья 35.</w:t>
      </w:r>
      <w:r w:rsidRPr="000552EB">
        <w:rPr>
          <w:b/>
          <w:sz w:val="24"/>
          <w:szCs w:val="24"/>
        </w:rPr>
        <w:t>Избирательная комиссия муниципального района</w:t>
      </w:r>
    </w:p>
    <w:p w:rsidR="00F37A04" w:rsidRPr="00C769DA" w:rsidRDefault="00F37A04" w:rsidP="00F37A04">
      <w:pPr>
        <w:ind w:right="-82" w:firstLine="540"/>
        <w:jc w:val="both"/>
        <w:rPr>
          <w:sz w:val="22"/>
          <w:szCs w:val="24"/>
        </w:rPr>
      </w:pPr>
      <w:r w:rsidRPr="000552EB">
        <w:rPr>
          <w:sz w:val="24"/>
          <w:szCs w:val="24"/>
        </w:rPr>
        <w:lastRenderedPageBreak/>
        <w:t xml:space="preserve">1. </w:t>
      </w:r>
      <w:r w:rsidR="00C769DA" w:rsidRPr="00C769DA">
        <w:rPr>
          <w:sz w:val="24"/>
          <w:szCs w:val="26"/>
        </w:rPr>
        <w:t>Избирательная комиссия муниципального района (далее также - Избирательная комиссия)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37A04" w:rsidRPr="000552EB" w:rsidRDefault="00F37A04" w:rsidP="00F37A04">
      <w:pPr>
        <w:ind w:right="-82" w:firstLine="540"/>
        <w:jc w:val="both"/>
        <w:rPr>
          <w:sz w:val="24"/>
          <w:szCs w:val="24"/>
        </w:rPr>
      </w:pPr>
      <w:r w:rsidRPr="000552EB">
        <w:rPr>
          <w:sz w:val="24"/>
          <w:szCs w:val="24"/>
        </w:rPr>
        <w:t xml:space="preserve">Избирательная комиссия муниципального района может не формироваться, в случае если решением Избирательной </w:t>
      </w:r>
      <w:proofErr w:type="gramStart"/>
      <w:r w:rsidRPr="000552EB">
        <w:rPr>
          <w:sz w:val="24"/>
          <w:szCs w:val="24"/>
        </w:rPr>
        <w:t>комиссии Тюменской области полномочия избирательной комиссии муниципального района</w:t>
      </w:r>
      <w:proofErr w:type="gramEnd"/>
      <w:r w:rsidRPr="000552EB">
        <w:rPr>
          <w:sz w:val="24"/>
          <w:szCs w:val="24"/>
        </w:rPr>
        <w:t xml:space="preserve"> были возложены на территориальную избирательную комиссию.</w:t>
      </w:r>
    </w:p>
    <w:p w:rsidR="009E1718" w:rsidRDefault="009E1718" w:rsidP="00F37A04">
      <w:pPr>
        <w:ind w:right="-82" w:firstLine="540"/>
        <w:jc w:val="both"/>
        <w:rPr>
          <w:sz w:val="26"/>
          <w:szCs w:val="26"/>
        </w:rPr>
      </w:pPr>
      <w:r>
        <w:rPr>
          <w:sz w:val="24"/>
          <w:szCs w:val="24"/>
        </w:rPr>
        <w:t>2</w:t>
      </w:r>
      <w:r w:rsidR="00F37A04" w:rsidRPr="009E1718">
        <w:rPr>
          <w:sz w:val="22"/>
          <w:szCs w:val="24"/>
        </w:rPr>
        <w:t xml:space="preserve">. </w:t>
      </w:r>
      <w:r w:rsidRPr="009E1718">
        <w:rPr>
          <w:sz w:val="24"/>
          <w:szCs w:val="26"/>
        </w:rPr>
        <w:t>Избирательная комиссия является муниципальным органом, который не входит в структуру органов местного самоуправления</w:t>
      </w:r>
      <w:r>
        <w:rPr>
          <w:sz w:val="26"/>
          <w:szCs w:val="26"/>
        </w:rPr>
        <w:t>.</w:t>
      </w:r>
    </w:p>
    <w:p w:rsidR="009E1718" w:rsidRPr="009E1718" w:rsidRDefault="009E1718" w:rsidP="00F37A04">
      <w:pPr>
        <w:ind w:right="-82" w:firstLine="540"/>
        <w:jc w:val="both"/>
        <w:rPr>
          <w:sz w:val="24"/>
          <w:szCs w:val="26"/>
        </w:rPr>
      </w:pPr>
      <w:r>
        <w:rPr>
          <w:sz w:val="26"/>
          <w:szCs w:val="26"/>
        </w:rPr>
        <w:t xml:space="preserve">3. </w:t>
      </w:r>
      <w:r w:rsidRPr="009E1718">
        <w:rPr>
          <w:sz w:val="24"/>
          <w:szCs w:val="26"/>
        </w:rPr>
        <w:t xml:space="preserve">Порядок формирования и полномочия Избирательной комиссии устанавливаются федеральным </w:t>
      </w:r>
      <w:hyperlink r:id="rId13" w:history="1">
        <w:r w:rsidRPr="009E1718">
          <w:rPr>
            <w:rStyle w:val="af1"/>
            <w:color w:val="auto"/>
            <w:sz w:val="24"/>
            <w:szCs w:val="26"/>
          </w:rPr>
          <w:t>законом</w:t>
        </w:r>
      </w:hyperlink>
      <w:r w:rsidRPr="009E1718">
        <w:rPr>
          <w:sz w:val="24"/>
          <w:szCs w:val="26"/>
        </w:rPr>
        <w:t xml:space="preserve"> и принимаемым в соответствии с ним законом Тюменской области, а также настоящим Уставом</w:t>
      </w:r>
      <w:r>
        <w:rPr>
          <w:sz w:val="24"/>
          <w:szCs w:val="26"/>
        </w:rPr>
        <w:t>.</w:t>
      </w:r>
    </w:p>
    <w:p w:rsidR="00F37A04" w:rsidRPr="000552EB" w:rsidRDefault="009E1718" w:rsidP="00F37A04">
      <w:pPr>
        <w:ind w:right="-82" w:firstLine="540"/>
        <w:jc w:val="both"/>
        <w:rPr>
          <w:sz w:val="24"/>
          <w:szCs w:val="24"/>
        </w:rPr>
      </w:pPr>
      <w:r>
        <w:rPr>
          <w:sz w:val="24"/>
          <w:szCs w:val="24"/>
        </w:rPr>
        <w:t>4</w:t>
      </w:r>
      <w:r w:rsidR="00F37A04" w:rsidRPr="000552EB">
        <w:rPr>
          <w:sz w:val="24"/>
          <w:szCs w:val="24"/>
        </w:rPr>
        <w:t>. Избирательная комиссия на территории муниципального района:</w:t>
      </w:r>
    </w:p>
    <w:p w:rsidR="00F37A04" w:rsidRPr="000552EB" w:rsidRDefault="00F37A04" w:rsidP="00F37A04">
      <w:pPr>
        <w:ind w:right="-82" w:firstLine="540"/>
        <w:jc w:val="both"/>
        <w:rPr>
          <w:sz w:val="24"/>
          <w:szCs w:val="24"/>
        </w:rPr>
      </w:pPr>
      <w:r w:rsidRPr="000552EB">
        <w:rPr>
          <w:sz w:val="24"/>
          <w:szCs w:val="24"/>
        </w:rPr>
        <w:t xml:space="preserve">1) проводит </w:t>
      </w:r>
      <w:proofErr w:type="gramStart"/>
      <w:r w:rsidRPr="000552EB">
        <w:rPr>
          <w:sz w:val="24"/>
          <w:szCs w:val="24"/>
        </w:rPr>
        <w:t>контроль за</w:t>
      </w:r>
      <w:proofErr w:type="gramEnd"/>
      <w:r w:rsidRPr="000552EB">
        <w:rPr>
          <w:sz w:val="24"/>
          <w:szCs w:val="24"/>
        </w:rPr>
        <w:t xml:space="preserve"> соблюдением избирательных прав и права на участие в референдуме граждан Российской Федерации;</w:t>
      </w:r>
    </w:p>
    <w:p w:rsidR="00F37A04" w:rsidRPr="000552EB" w:rsidRDefault="00F37A04" w:rsidP="00F37A04">
      <w:pPr>
        <w:ind w:right="-82" w:firstLine="540"/>
        <w:jc w:val="both"/>
        <w:rPr>
          <w:sz w:val="24"/>
          <w:szCs w:val="24"/>
        </w:rPr>
      </w:pPr>
      <w:r w:rsidRPr="000552EB">
        <w:rPr>
          <w:sz w:val="24"/>
          <w:szCs w:val="24"/>
        </w:rPr>
        <w:t>2) обеспечивает реализацию мероприятий, связанных с подготовкой и проведением выборов в органы местного самоуправления муниципального района, местных референдумов, изданием необходимой печатной продукции;</w:t>
      </w:r>
    </w:p>
    <w:p w:rsidR="00F37A04" w:rsidRPr="000552EB" w:rsidRDefault="00F37A04" w:rsidP="00F37A04">
      <w:pPr>
        <w:ind w:right="-82" w:firstLine="540"/>
        <w:jc w:val="both"/>
        <w:rPr>
          <w:sz w:val="24"/>
          <w:szCs w:val="24"/>
        </w:rPr>
      </w:pPr>
      <w:r w:rsidRPr="000552EB">
        <w:rPr>
          <w:sz w:val="24"/>
          <w:szCs w:val="24"/>
        </w:rPr>
        <w:t>3) осуществляет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F37A04" w:rsidRPr="000552EB" w:rsidRDefault="00F37A04" w:rsidP="00F37A04">
      <w:pPr>
        <w:ind w:right="-82" w:firstLine="540"/>
        <w:jc w:val="both"/>
        <w:rPr>
          <w:sz w:val="24"/>
          <w:szCs w:val="24"/>
        </w:rPr>
      </w:pPr>
      <w:r w:rsidRPr="000552EB">
        <w:rPr>
          <w:sz w:val="24"/>
          <w:szCs w:val="24"/>
        </w:rPr>
        <w:t>4) осуществляет меры по обеспечению при проведении выборов в органы местного самоуправления, главы муниципального района, местного референдума соблюдения единого порядка установления итогов голосования, определения результатов выборов, референдумов;</w:t>
      </w:r>
    </w:p>
    <w:p w:rsidR="00F37A04" w:rsidRPr="000552EB" w:rsidRDefault="00F37A04" w:rsidP="00F37A04">
      <w:pPr>
        <w:ind w:right="-82" w:firstLine="540"/>
        <w:jc w:val="both"/>
        <w:rPr>
          <w:sz w:val="24"/>
          <w:szCs w:val="24"/>
        </w:rPr>
      </w:pPr>
      <w:r w:rsidRPr="000552EB">
        <w:rPr>
          <w:sz w:val="24"/>
          <w:szCs w:val="24"/>
        </w:rPr>
        <w:t xml:space="preserve">5) осуществляет меры по обеспечению при проведении выборов в органы местного самоуправления, местного референдума </w:t>
      </w:r>
      <w:proofErr w:type="gramStart"/>
      <w:r w:rsidRPr="000552EB">
        <w:rPr>
          <w:sz w:val="24"/>
          <w:szCs w:val="24"/>
        </w:rPr>
        <w:t>соблюдения единого порядка опубликования итогов голосования</w:t>
      </w:r>
      <w:proofErr w:type="gramEnd"/>
      <w:r w:rsidRPr="000552EB">
        <w:rPr>
          <w:sz w:val="24"/>
          <w:szCs w:val="24"/>
        </w:rPr>
        <w:t xml:space="preserve"> и результатов выборов, референдумов;</w:t>
      </w:r>
    </w:p>
    <w:p w:rsidR="00F37A04" w:rsidRPr="000552EB" w:rsidRDefault="00F37A04" w:rsidP="00F37A04">
      <w:pPr>
        <w:ind w:right="-82" w:firstLine="540"/>
        <w:jc w:val="both"/>
        <w:rPr>
          <w:sz w:val="24"/>
          <w:szCs w:val="24"/>
        </w:rPr>
      </w:pPr>
      <w:proofErr w:type="gramStart"/>
      <w:r w:rsidRPr="000552EB">
        <w:rPr>
          <w:sz w:val="24"/>
          <w:szCs w:val="24"/>
        </w:rPr>
        <w:t>6) осуществляет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Тюменской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 обеспечивает контроль за поступлением и расходованием средств избирательных фондов кандидатов;</w:t>
      </w:r>
      <w:proofErr w:type="gramEnd"/>
    </w:p>
    <w:p w:rsidR="00F37A04" w:rsidRPr="000552EB" w:rsidRDefault="00F37A04" w:rsidP="00F37A04">
      <w:pPr>
        <w:ind w:right="-82" w:firstLine="540"/>
        <w:jc w:val="both"/>
        <w:rPr>
          <w:sz w:val="24"/>
          <w:szCs w:val="24"/>
        </w:rPr>
      </w:pPr>
      <w:r w:rsidRPr="000552EB">
        <w:rPr>
          <w:sz w:val="24"/>
          <w:szCs w:val="24"/>
        </w:rPr>
        <w:t>7) оказывает правовую, методическую, организационно-техническую помощь нижестоящим комиссиям;</w:t>
      </w:r>
    </w:p>
    <w:p w:rsidR="00F37A04" w:rsidRPr="000552EB" w:rsidRDefault="00F37A04" w:rsidP="00F37A04">
      <w:pPr>
        <w:ind w:right="-82" w:firstLine="540"/>
        <w:jc w:val="both"/>
        <w:rPr>
          <w:sz w:val="24"/>
          <w:szCs w:val="24"/>
        </w:rPr>
      </w:pPr>
      <w:r w:rsidRPr="000552EB">
        <w:rPr>
          <w:sz w:val="24"/>
          <w:szCs w:val="24"/>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муниципального района, местного референдума;</w:t>
      </w:r>
    </w:p>
    <w:p w:rsidR="00F37A04" w:rsidRPr="000552EB" w:rsidRDefault="00F37A04" w:rsidP="00F37A04">
      <w:pPr>
        <w:ind w:right="-82" w:firstLine="540"/>
        <w:jc w:val="both"/>
        <w:rPr>
          <w:sz w:val="24"/>
          <w:szCs w:val="24"/>
        </w:rPr>
      </w:pPr>
      <w:r w:rsidRPr="000552EB">
        <w:rPr>
          <w:sz w:val="24"/>
          <w:szCs w:val="24"/>
        </w:rPr>
        <w:t>9) рассматривает жалобы (заявления) на решения и действия (бездействие) нижестоящих комиссий,  а также избирательных комиссий сельских поселений, входящих в состав района и принимает по указанным жалобам (заявлениям) мотивированные решения;</w:t>
      </w:r>
    </w:p>
    <w:p w:rsidR="00F37A04" w:rsidRPr="000552EB" w:rsidRDefault="00F37A04" w:rsidP="00F37A04">
      <w:pPr>
        <w:ind w:right="-82" w:firstLine="540"/>
        <w:jc w:val="both"/>
        <w:rPr>
          <w:sz w:val="24"/>
          <w:szCs w:val="24"/>
        </w:rPr>
      </w:pPr>
      <w:r w:rsidRPr="000552EB">
        <w:rPr>
          <w:sz w:val="24"/>
          <w:szCs w:val="24"/>
        </w:rPr>
        <w:t>10) обеспечивает единообразное исполнение законодательства о выборах и референдуме;</w:t>
      </w:r>
    </w:p>
    <w:p w:rsidR="00F37A04" w:rsidRPr="000552EB" w:rsidRDefault="00F37A04" w:rsidP="00F37A04">
      <w:pPr>
        <w:ind w:right="-82" w:firstLine="540"/>
        <w:jc w:val="both"/>
        <w:rPr>
          <w:sz w:val="24"/>
          <w:szCs w:val="24"/>
        </w:rPr>
      </w:pPr>
      <w:r w:rsidRPr="000552EB">
        <w:rPr>
          <w:sz w:val="24"/>
          <w:szCs w:val="24"/>
        </w:rPr>
        <w:t>11) руководит работой окружных и участковых комиссий;</w:t>
      </w:r>
    </w:p>
    <w:p w:rsidR="00F37A04" w:rsidRPr="000552EB" w:rsidRDefault="00F37A04" w:rsidP="00F37A04">
      <w:pPr>
        <w:ind w:right="-82" w:firstLine="540"/>
        <w:jc w:val="both"/>
        <w:rPr>
          <w:sz w:val="24"/>
          <w:szCs w:val="24"/>
        </w:rPr>
      </w:pPr>
      <w:r w:rsidRPr="000552EB">
        <w:rPr>
          <w:sz w:val="24"/>
          <w:szCs w:val="24"/>
        </w:rPr>
        <w:t>12) в пределах своей компетенции проверяет соответствие требованиям закона порядка выдвижения кандидатов;</w:t>
      </w:r>
    </w:p>
    <w:p w:rsidR="00F37A04" w:rsidRPr="000552EB" w:rsidRDefault="00F37A04" w:rsidP="00F37A04">
      <w:pPr>
        <w:ind w:right="-82" w:firstLine="540"/>
        <w:jc w:val="both"/>
        <w:rPr>
          <w:sz w:val="24"/>
          <w:szCs w:val="24"/>
        </w:rPr>
      </w:pPr>
      <w:r w:rsidRPr="000552EB">
        <w:rPr>
          <w:sz w:val="24"/>
          <w:szCs w:val="24"/>
        </w:rPr>
        <w:t>13) регистрирует кандидатов и их доверенных лиц, выдает им удостоверения соответствующего образца;</w:t>
      </w:r>
    </w:p>
    <w:p w:rsidR="00F37A04" w:rsidRPr="000552EB" w:rsidRDefault="00F37A04" w:rsidP="00F37A04">
      <w:pPr>
        <w:ind w:right="-82" w:firstLine="540"/>
        <w:jc w:val="both"/>
        <w:rPr>
          <w:sz w:val="24"/>
          <w:szCs w:val="24"/>
        </w:rPr>
      </w:pPr>
      <w:r w:rsidRPr="000552EB">
        <w:rPr>
          <w:sz w:val="24"/>
          <w:szCs w:val="24"/>
        </w:rPr>
        <w:lastRenderedPageBreak/>
        <w:t>14) решает вопросы материально-технического обеспечения подготовки и проведения выборов, в том числе обеспечивает изготовление избирательных бюллетеней и снабжение ими окружных и участковых избирательных комиссий;</w:t>
      </w:r>
    </w:p>
    <w:p w:rsidR="00F37A04" w:rsidRPr="000552EB" w:rsidRDefault="00F37A04" w:rsidP="00F37A04">
      <w:pPr>
        <w:ind w:right="-82" w:firstLine="540"/>
        <w:jc w:val="both"/>
        <w:rPr>
          <w:sz w:val="24"/>
          <w:szCs w:val="24"/>
        </w:rPr>
      </w:pPr>
      <w:r w:rsidRPr="000552EB">
        <w:rPr>
          <w:sz w:val="24"/>
          <w:szCs w:val="24"/>
        </w:rPr>
        <w:t>15) утверждает форму и текст бюллетеня для голосования;</w:t>
      </w:r>
    </w:p>
    <w:p w:rsidR="00F37A04" w:rsidRPr="000552EB" w:rsidRDefault="00F37A04" w:rsidP="00F37A04">
      <w:pPr>
        <w:ind w:right="-82" w:firstLine="540"/>
        <w:jc w:val="both"/>
        <w:rPr>
          <w:sz w:val="24"/>
          <w:szCs w:val="24"/>
        </w:rPr>
      </w:pPr>
      <w:r w:rsidRPr="000552EB">
        <w:rPr>
          <w:sz w:val="24"/>
          <w:szCs w:val="24"/>
        </w:rPr>
        <w:t>16) утверждает образцы печатей избирательных комиссий и порядок пересылки и хранения избирательных документов;</w:t>
      </w:r>
    </w:p>
    <w:p w:rsidR="00F37A04" w:rsidRPr="000552EB" w:rsidRDefault="00F37A04" w:rsidP="00F37A04">
      <w:pPr>
        <w:ind w:right="-82" w:firstLine="540"/>
        <w:jc w:val="both"/>
        <w:rPr>
          <w:sz w:val="24"/>
          <w:szCs w:val="24"/>
        </w:rPr>
      </w:pPr>
      <w:r w:rsidRPr="000552EB">
        <w:rPr>
          <w:sz w:val="24"/>
          <w:szCs w:val="24"/>
        </w:rPr>
        <w:t>17) регистрирует кандидатов, избранных в Думу района и выдает им удостоверение об избрании;</w:t>
      </w:r>
    </w:p>
    <w:p w:rsidR="00F37A04" w:rsidRPr="000552EB" w:rsidRDefault="00F37A04" w:rsidP="00F37A04">
      <w:pPr>
        <w:ind w:right="-82" w:firstLine="540"/>
        <w:jc w:val="both"/>
        <w:rPr>
          <w:sz w:val="24"/>
          <w:szCs w:val="24"/>
        </w:rPr>
      </w:pPr>
      <w:r w:rsidRPr="000552EB">
        <w:rPr>
          <w:sz w:val="24"/>
          <w:szCs w:val="24"/>
        </w:rPr>
        <w:t>18) организует при необходимости повторные выборы или дополнительные выборы;</w:t>
      </w:r>
    </w:p>
    <w:p w:rsidR="00F37A04" w:rsidRPr="000552EB" w:rsidRDefault="00F37A04" w:rsidP="00F37A04">
      <w:pPr>
        <w:ind w:right="-82" w:firstLine="540"/>
        <w:jc w:val="both"/>
        <w:rPr>
          <w:sz w:val="24"/>
          <w:szCs w:val="24"/>
        </w:rPr>
      </w:pPr>
      <w:r w:rsidRPr="000552EB">
        <w:rPr>
          <w:sz w:val="24"/>
          <w:szCs w:val="24"/>
        </w:rPr>
        <w:t>19) устанавливает результаты голосования в целом по муниципальному району и публикует их в печати;</w:t>
      </w:r>
    </w:p>
    <w:p w:rsidR="00F37A04" w:rsidRPr="000552EB" w:rsidRDefault="00F37A04" w:rsidP="00F37A04">
      <w:pPr>
        <w:ind w:right="-82" w:firstLine="540"/>
        <w:jc w:val="both"/>
        <w:rPr>
          <w:sz w:val="24"/>
          <w:szCs w:val="24"/>
        </w:rPr>
      </w:pPr>
      <w:r w:rsidRPr="000552EB">
        <w:rPr>
          <w:sz w:val="24"/>
          <w:szCs w:val="24"/>
        </w:rPr>
        <w:t>20) определяет схему избирательных округов;</w:t>
      </w:r>
    </w:p>
    <w:p w:rsidR="00F37A04" w:rsidRPr="000552EB" w:rsidRDefault="00F37A04" w:rsidP="00F37A04">
      <w:pPr>
        <w:ind w:right="-82" w:firstLine="540"/>
        <w:jc w:val="both"/>
        <w:rPr>
          <w:sz w:val="24"/>
          <w:szCs w:val="24"/>
        </w:rPr>
      </w:pPr>
      <w:r w:rsidRPr="000552EB">
        <w:rPr>
          <w:sz w:val="24"/>
          <w:szCs w:val="24"/>
        </w:rPr>
        <w:t>21) регистрирует доверенных лиц кандидатов, уполномоченных представителей кандидатов по финансовым вопросам;</w:t>
      </w:r>
    </w:p>
    <w:p w:rsidR="00F37A04" w:rsidRPr="000552EB" w:rsidRDefault="00F37A04" w:rsidP="00F37A04">
      <w:pPr>
        <w:ind w:right="-82" w:firstLine="540"/>
        <w:jc w:val="both"/>
        <w:rPr>
          <w:sz w:val="24"/>
          <w:szCs w:val="24"/>
        </w:rPr>
      </w:pPr>
      <w:r w:rsidRPr="000552EB">
        <w:rPr>
          <w:sz w:val="24"/>
          <w:szCs w:val="24"/>
        </w:rPr>
        <w:t>22)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Уставом Тюменской области, Избирательным кодексом (законом) Тюменской области, настоящим Уставом.</w:t>
      </w:r>
    </w:p>
    <w:p w:rsidR="009E1718" w:rsidRPr="009E1718" w:rsidRDefault="009E1718" w:rsidP="00F37A04">
      <w:pPr>
        <w:ind w:right="-82" w:firstLine="540"/>
        <w:jc w:val="both"/>
        <w:rPr>
          <w:sz w:val="22"/>
          <w:szCs w:val="24"/>
        </w:rPr>
      </w:pPr>
      <w:r w:rsidRPr="009E1718">
        <w:rPr>
          <w:sz w:val="24"/>
          <w:szCs w:val="26"/>
        </w:rPr>
        <w:t>5. Избирательная комиссия муниципального района не обладает правами юридического лица</w:t>
      </w:r>
      <w:r>
        <w:rPr>
          <w:sz w:val="24"/>
          <w:szCs w:val="26"/>
        </w:rPr>
        <w:t>.</w:t>
      </w:r>
      <w:r w:rsidRPr="009E1718">
        <w:rPr>
          <w:sz w:val="22"/>
          <w:szCs w:val="24"/>
        </w:rPr>
        <w:t xml:space="preserve"> </w:t>
      </w:r>
    </w:p>
    <w:p w:rsidR="00F37A04" w:rsidRPr="000552EB" w:rsidRDefault="009E1718" w:rsidP="00F37A04">
      <w:pPr>
        <w:ind w:right="-82" w:firstLine="540"/>
        <w:jc w:val="both"/>
        <w:rPr>
          <w:sz w:val="24"/>
          <w:szCs w:val="24"/>
        </w:rPr>
      </w:pPr>
      <w:r>
        <w:rPr>
          <w:sz w:val="24"/>
          <w:szCs w:val="24"/>
        </w:rPr>
        <w:t>6</w:t>
      </w:r>
      <w:r w:rsidR="00F37A04" w:rsidRPr="000552EB">
        <w:rPr>
          <w:sz w:val="24"/>
          <w:szCs w:val="24"/>
        </w:rPr>
        <w:t>. Деятельность избирательной комиссии осуществляется коллегиально. Избирательная комиссия правомочна приступить к работе, если ее состав сформирован не менее чем на две трети от установленной численности ее членов.</w:t>
      </w:r>
    </w:p>
    <w:p w:rsidR="00F37A04" w:rsidRPr="000552EB" w:rsidRDefault="009E1718" w:rsidP="00F37A04">
      <w:pPr>
        <w:ind w:right="-82" w:firstLine="540"/>
        <w:jc w:val="both"/>
        <w:rPr>
          <w:sz w:val="24"/>
          <w:szCs w:val="24"/>
        </w:rPr>
      </w:pPr>
      <w:r>
        <w:rPr>
          <w:sz w:val="24"/>
          <w:szCs w:val="24"/>
        </w:rPr>
        <w:t>7</w:t>
      </w:r>
      <w:r w:rsidR="00F37A04" w:rsidRPr="000552EB">
        <w:rPr>
          <w:sz w:val="24"/>
          <w:szCs w:val="24"/>
        </w:rPr>
        <w:t xml:space="preserve">. Срок полномочий избирательной комиссии составляет пять лет. 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w:t>
      </w:r>
    </w:p>
    <w:p w:rsidR="00F37A04" w:rsidRPr="000552EB" w:rsidRDefault="009E1718" w:rsidP="00F37A04">
      <w:pPr>
        <w:ind w:right="-82" w:firstLine="540"/>
        <w:jc w:val="both"/>
        <w:rPr>
          <w:sz w:val="24"/>
          <w:szCs w:val="24"/>
        </w:rPr>
      </w:pPr>
      <w:r>
        <w:rPr>
          <w:sz w:val="24"/>
          <w:szCs w:val="24"/>
        </w:rPr>
        <w:t>8</w:t>
      </w:r>
      <w:r w:rsidR="00F37A04" w:rsidRPr="000552EB">
        <w:rPr>
          <w:sz w:val="24"/>
          <w:szCs w:val="24"/>
        </w:rPr>
        <w:t>. Избирательная комиссия состоит из 10 членов комиссии с правом решающего голоса. Состав избирательной комиссии утверждается решением Думы района. Решение о формировании избирательной комиссии, а также список членов комиссии публикуются (обнародуются) в средствах массовой информации.</w:t>
      </w:r>
    </w:p>
    <w:p w:rsidR="00F37A04" w:rsidRPr="000552EB" w:rsidRDefault="00F37A04" w:rsidP="00F37A04">
      <w:pPr>
        <w:ind w:right="-82" w:firstLine="540"/>
        <w:jc w:val="both"/>
        <w:rPr>
          <w:b/>
          <w:sz w:val="24"/>
          <w:szCs w:val="24"/>
        </w:rPr>
      </w:pPr>
    </w:p>
    <w:p w:rsidR="00DE12B4" w:rsidRPr="00DE12B4" w:rsidRDefault="00F37A04" w:rsidP="00DE12B4">
      <w:pPr>
        <w:ind w:right="-82" w:firstLine="540"/>
        <w:jc w:val="both"/>
        <w:rPr>
          <w:sz w:val="24"/>
          <w:szCs w:val="24"/>
        </w:rPr>
      </w:pPr>
      <w:r w:rsidRPr="000552EB">
        <w:rPr>
          <w:sz w:val="24"/>
          <w:szCs w:val="24"/>
        </w:rPr>
        <w:t xml:space="preserve">Статья 36. </w:t>
      </w:r>
      <w:r w:rsidRPr="000552EB">
        <w:rPr>
          <w:b/>
          <w:sz w:val="24"/>
          <w:szCs w:val="24"/>
        </w:rPr>
        <w:t>Контрольно-счетная палата Ярковского муниципального района</w:t>
      </w:r>
    </w:p>
    <w:p w:rsidR="0017648D" w:rsidRDefault="00F37A04" w:rsidP="0017648D">
      <w:pPr>
        <w:ind w:firstLine="540"/>
        <w:jc w:val="both"/>
        <w:outlineLvl w:val="1"/>
        <w:rPr>
          <w:sz w:val="24"/>
          <w:szCs w:val="24"/>
        </w:rPr>
      </w:pPr>
      <w:r w:rsidRPr="000552EB">
        <w:rPr>
          <w:sz w:val="24"/>
          <w:szCs w:val="24"/>
        </w:rPr>
        <w:t xml:space="preserve">1. </w:t>
      </w:r>
      <w:r w:rsidR="0017648D" w:rsidRPr="0017648D">
        <w:rPr>
          <w:sz w:val="24"/>
          <w:szCs w:val="24"/>
        </w:rPr>
        <w:t>В целях осуществления внешнего муниципального финансового контроля районная Дума вправе образовать контрольно-счетную палату муниципального района без наделения правами юридического лица</w:t>
      </w:r>
      <w:r w:rsidR="0017648D">
        <w:rPr>
          <w:sz w:val="24"/>
          <w:szCs w:val="24"/>
        </w:rPr>
        <w:t>.</w:t>
      </w:r>
    </w:p>
    <w:p w:rsidR="00F37A04" w:rsidRPr="000552EB" w:rsidRDefault="0017648D" w:rsidP="0017648D">
      <w:pPr>
        <w:ind w:firstLine="540"/>
        <w:jc w:val="both"/>
        <w:outlineLvl w:val="1"/>
        <w:rPr>
          <w:sz w:val="24"/>
          <w:szCs w:val="24"/>
        </w:rPr>
      </w:pPr>
      <w:r w:rsidRPr="000552EB">
        <w:rPr>
          <w:sz w:val="24"/>
          <w:szCs w:val="24"/>
        </w:rPr>
        <w:t xml:space="preserve"> </w:t>
      </w:r>
      <w:r w:rsidR="00F37A04" w:rsidRPr="000552EB">
        <w:rPr>
          <w:sz w:val="24"/>
          <w:szCs w:val="24"/>
        </w:rPr>
        <w:t xml:space="preserve">2. Контрольно-счетная палата образуется в составе председателя и аппарата контрольно-счетной палаты. </w:t>
      </w:r>
      <w:r w:rsidR="00F37A04" w:rsidRPr="000552EB">
        <w:rPr>
          <w:bCs/>
          <w:sz w:val="24"/>
          <w:szCs w:val="24"/>
        </w:rPr>
        <w:t xml:space="preserve">Председатель контрольно-счетной палаты Ярковского муниципального района назначается на должность Думой района. </w:t>
      </w:r>
    </w:p>
    <w:p w:rsidR="00F37A04" w:rsidRPr="000552EB" w:rsidRDefault="00F37A04" w:rsidP="00F37A04">
      <w:pPr>
        <w:ind w:firstLine="567"/>
        <w:jc w:val="both"/>
        <w:rPr>
          <w:sz w:val="24"/>
          <w:szCs w:val="24"/>
        </w:rPr>
      </w:pPr>
      <w:r w:rsidRPr="000552EB">
        <w:rPr>
          <w:sz w:val="24"/>
          <w:szCs w:val="24"/>
        </w:rPr>
        <w:t xml:space="preserve">3. </w:t>
      </w:r>
      <w:proofErr w:type="gramStart"/>
      <w:r w:rsidRPr="000552EB">
        <w:rPr>
          <w:sz w:val="24"/>
          <w:szCs w:val="24"/>
        </w:rPr>
        <w:t>Структура, полномочия и порядок деятельности контрольно-счетной палаты Ярковского муниципального района определяются положением о контрольно-счетной палате Ярковского муниципального района, утверждаемым  Думой района,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w:t>
      </w:r>
      <w:proofErr w:type="gramEnd"/>
      <w:r w:rsidRPr="000552EB">
        <w:rPr>
          <w:sz w:val="24"/>
          <w:szCs w:val="24"/>
        </w:rPr>
        <w:t xml:space="preserve">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
    <w:p w:rsidR="00F37A04" w:rsidRPr="000552EB" w:rsidRDefault="00F37A04" w:rsidP="00F37A04">
      <w:pPr>
        <w:ind w:firstLine="567"/>
        <w:rPr>
          <w:sz w:val="24"/>
          <w:szCs w:val="24"/>
        </w:rPr>
      </w:pPr>
      <w:r w:rsidRPr="000552EB">
        <w:rPr>
          <w:sz w:val="24"/>
          <w:szCs w:val="24"/>
        </w:rPr>
        <w:t>4. Контрольно-счетная палата Ярковского муниципального района подотчетна Думе района. Контрольно-счетная палата  муниципального района обладает организационной и функциональной независимостью и осуществляет свою деятельность самостоятельно.</w:t>
      </w:r>
    </w:p>
    <w:p w:rsidR="00D17A9B" w:rsidRDefault="00D17A9B" w:rsidP="00893F7C">
      <w:pPr>
        <w:pStyle w:val="ConsNormal"/>
        <w:keepLines/>
        <w:ind w:right="-82" w:firstLine="0"/>
        <w:jc w:val="both"/>
        <w:rPr>
          <w:rFonts w:ascii="Times New Roman" w:hAnsi="Times New Roman"/>
          <w:kern w:val="2"/>
          <w:sz w:val="24"/>
          <w:szCs w:val="24"/>
        </w:rPr>
      </w:pPr>
    </w:p>
    <w:p w:rsidR="00DE12B4" w:rsidRPr="000552EB" w:rsidRDefault="00F37A04" w:rsidP="00DE12B4">
      <w:pPr>
        <w:pStyle w:val="ConsNormal"/>
        <w:keepLines/>
        <w:ind w:right="-82" w:firstLine="540"/>
        <w:jc w:val="both"/>
        <w:rPr>
          <w:rFonts w:ascii="Times New Roman" w:hAnsi="Times New Roman"/>
          <w:b/>
          <w:bCs/>
          <w:kern w:val="2"/>
          <w:sz w:val="24"/>
          <w:szCs w:val="24"/>
        </w:rPr>
      </w:pPr>
      <w:r w:rsidRPr="000552EB">
        <w:rPr>
          <w:rFonts w:ascii="Times New Roman" w:hAnsi="Times New Roman"/>
          <w:kern w:val="2"/>
          <w:sz w:val="24"/>
          <w:szCs w:val="24"/>
        </w:rPr>
        <w:t>Статья 37.</w:t>
      </w:r>
      <w:r w:rsidRPr="000552EB">
        <w:rPr>
          <w:rFonts w:ascii="Times New Roman" w:hAnsi="Times New Roman"/>
          <w:b/>
          <w:bCs/>
          <w:kern w:val="2"/>
          <w:sz w:val="24"/>
          <w:szCs w:val="24"/>
        </w:rPr>
        <w:t xml:space="preserve"> Органы местного самоуправления как юридические лица</w:t>
      </w:r>
    </w:p>
    <w:p w:rsidR="00F37A04" w:rsidRPr="000552EB" w:rsidRDefault="00F37A04" w:rsidP="00F37A04">
      <w:pPr>
        <w:ind w:right="-82" w:firstLine="540"/>
        <w:jc w:val="both"/>
        <w:rPr>
          <w:sz w:val="24"/>
          <w:szCs w:val="24"/>
        </w:rPr>
      </w:pPr>
      <w:r w:rsidRPr="000552EB">
        <w:rPr>
          <w:sz w:val="24"/>
          <w:szCs w:val="24"/>
        </w:rPr>
        <w:lastRenderedPageBreak/>
        <w:t>1. От имени муниципального района приобретать и осуществлять имущественные и иные права и обязанности, выступать в суде без доверенности могут глава района, либо по его поручению другие должностные лица местного самоуправления.</w:t>
      </w:r>
    </w:p>
    <w:p w:rsidR="00F37A04" w:rsidRPr="000552EB" w:rsidRDefault="00F37A04" w:rsidP="00F37A04">
      <w:pPr>
        <w:ind w:right="-82" w:firstLine="540"/>
        <w:jc w:val="both"/>
        <w:rPr>
          <w:sz w:val="24"/>
          <w:szCs w:val="24"/>
        </w:rPr>
      </w:pPr>
      <w:r w:rsidRPr="000552EB">
        <w:rPr>
          <w:sz w:val="24"/>
          <w:szCs w:val="24"/>
        </w:rPr>
        <w:t>2. </w:t>
      </w:r>
      <w:proofErr w:type="gramStart"/>
      <w:r w:rsidRPr="000552EB">
        <w:rPr>
          <w:sz w:val="24"/>
          <w:szCs w:val="24"/>
        </w:rPr>
        <w:t>Дума района,  администрация района, которые в соответствии с федеральным законодательством</w:t>
      </w:r>
      <w:r w:rsidR="006E339B">
        <w:rPr>
          <w:sz w:val="24"/>
          <w:szCs w:val="24"/>
        </w:rPr>
        <w:t xml:space="preserve"> </w:t>
      </w:r>
      <w:r w:rsidRPr="000552EB">
        <w:rPr>
          <w:sz w:val="24"/>
          <w:szCs w:val="24"/>
        </w:rPr>
        <w:t>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006E339B">
        <w:rPr>
          <w:sz w:val="24"/>
          <w:szCs w:val="24"/>
        </w:rPr>
        <w:t xml:space="preserve"> </w:t>
      </w:r>
      <w:r w:rsidRPr="000552EB">
        <w:rPr>
          <w:sz w:val="24"/>
          <w:szCs w:val="24"/>
        </w:rPr>
        <w:t>функций,</w:t>
      </w:r>
      <w:r w:rsidR="006E339B">
        <w:rPr>
          <w:sz w:val="24"/>
          <w:szCs w:val="24"/>
        </w:rPr>
        <w:t xml:space="preserve"> </w:t>
      </w:r>
      <w:r w:rsidRPr="000552EB">
        <w:rPr>
          <w:sz w:val="24"/>
          <w:szCs w:val="24"/>
        </w:rPr>
        <w:t>и подлежат государственной регистрации в качестве юридических лиц в соответствии с федеральным законом.</w:t>
      </w:r>
      <w:proofErr w:type="gramEnd"/>
    </w:p>
    <w:p w:rsidR="00F37A04" w:rsidRPr="000552EB" w:rsidRDefault="00F37A04" w:rsidP="00F37A04">
      <w:pPr>
        <w:ind w:right="-82" w:firstLine="540"/>
        <w:jc w:val="both"/>
        <w:rPr>
          <w:sz w:val="24"/>
          <w:szCs w:val="24"/>
        </w:rPr>
      </w:pPr>
      <w:r w:rsidRPr="000552EB">
        <w:rPr>
          <w:sz w:val="24"/>
          <w:szCs w:val="24"/>
        </w:rPr>
        <w:t>Дума района и администрация района как юридические лица действуют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F37A04" w:rsidRPr="000552EB" w:rsidRDefault="00F37A04" w:rsidP="00F37A04">
      <w:pPr>
        <w:pStyle w:val="ConsNormal"/>
        <w:keepLines/>
        <w:ind w:right="-82" w:firstLine="540"/>
        <w:jc w:val="both"/>
        <w:rPr>
          <w:rFonts w:ascii="Times New Roman" w:hAnsi="Times New Roman"/>
          <w:sz w:val="24"/>
          <w:szCs w:val="24"/>
        </w:rPr>
      </w:pPr>
      <w:r w:rsidRPr="000552EB">
        <w:rPr>
          <w:rFonts w:ascii="Times New Roman" w:hAnsi="Times New Roman"/>
          <w:sz w:val="24"/>
          <w:szCs w:val="24"/>
        </w:rPr>
        <w:t>3.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F37A04" w:rsidRPr="000552EB" w:rsidRDefault="00F37A04" w:rsidP="00F37A04">
      <w:pPr>
        <w:pStyle w:val="ConsNormal"/>
        <w:keepLines/>
        <w:ind w:right="-82" w:firstLine="540"/>
        <w:jc w:val="both"/>
        <w:rPr>
          <w:rFonts w:ascii="Times New Roman" w:hAnsi="Times New Roman"/>
          <w:sz w:val="24"/>
          <w:szCs w:val="24"/>
        </w:rPr>
      </w:pPr>
      <w:r w:rsidRPr="000552EB">
        <w:rPr>
          <w:rFonts w:ascii="Times New Roman" w:hAnsi="Times New Roman"/>
          <w:sz w:val="24"/>
          <w:szCs w:val="24"/>
        </w:rPr>
        <w:t>Основаниями для государственной регистрации органов администрации района в качестве юридических лиц являются решение Думы района об учреждении соответствующего органа в форме  муниципального казенного учреждения и  утверждение положения о нем Думой района по представлению главы района.</w:t>
      </w:r>
    </w:p>
    <w:p w:rsidR="00F37A04" w:rsidRPr="000552EB" w:rsidRDefault="00F37A04" w:rsidP="00F37A04">
      <w:pPr>
        <w:ind w:right="-82" w:firstLine="540"/>
        <w:jc w:val="both"/>
        <w:rPr>
          <w:b/>
          <w:sz w:val="24"/>
          <w:szCs w:val="24"/>
        </w:rPr>
      </w:pPr>
    </w:p>
    <w:p w:rsidR="00DE12B4" w:rsidRPr="00DE12B4" w:rsidRDefault="00F37A04" w:rsidP="00DE12B4">
      <w:pPr>
        <w:pStyle w:val="6"/>
        <w:spacing w:line="240" w:lineRule="auto"/>
        <w:ind w:right="-82" w:firstLine="540"/>
        <w:jc w:val="both"/>
        <w:rPr>
          <w:szCs w:val="24"/>
        </w:rPr>
      </w:pPr>
      <w:r w:rsidRPr="000552EB">
        <w:rPr>
          <w:b w:val="0"/>
          <w:szCs w:val="24"/>
        </w:rPr>
        <w:t>Статья 38.</w:t>
      </w:r>
      <w:r w:rsidRPr="000552EB">
        <w:rPr>
          <w:szCs w:val="24"/>
        </w:rPr>
        <w:t xml:space="preserve"> Муниципальные средства массовой информации</w:t>
      </w:r>
    </w:p>
    <w:p w:rsidR="00F37A04" w:rsidRPr="000552EB" w:rsidRDefault="00F37A04" w:rsidP="00F37A04">
      <w:pPr>
        <w:pStyle w:val="ConsNormal"/>
        <w:keepLines/>
        <w:ind w:right="-82" w:firstLine="540"/>
        <w:jc w:val="both"/>
        <w:rPr>
          <w:rFonts w:ascii="Times New Roman" w:hAnsi="Times New Roman"/>
          <w:bCs/>
          <w:kern w:val="2"/>
          <w:sz w:val="24"/>
          <w:szCs w:val="24"/>
        </w:rPr>
      </w:pPr>
      <w:r w:rsidRPr="000552EB">
        <w:rPr>
          <w:rFonts w:ascii="Times New Roman" w:hAnsi="Times New Roman"/>
          <w:bCs/>
          <w:kern w:val="2"/>
          <w:sz w:val="24"/>
          <w:szCs w:val="24"/>
        </w:rPr>
        <w:t>Для опубликования муниципальных правовых актов муниципального района, иной официальной информации  администрация муниципального района может учреждать печатное средство массовой информации.</w:t>
      </w:r>
    </w:p>
    <w:p w:rsidR="00F37A04" w:rsidRPr="000552EB" w:rsidRDefault="00F37A04" w:rsidP="00F37A04">
      <w:pPr>
        <w:pStyle w:val="2"/>
        <w:ind w:right="-82" w:firstLine="540"/>
        <w:rPr>
          <w:szCs w:val="24"/>
        </w:rPr>
      </w:pPr>
    </w:p>
    <w:p w:rsidR="00F37A04" w:rsidRPr="000552EB" w:rsidRDefault="00F37A04" w:rsidP="00F37A04">
      <w:pPr>
        <w:pStyle w:val="6"/>
        <w:spacing w:line="240" w:lineRule="auto"/>
        <w:ind w:right="-82" w:firstLine="540"/>
        <w:jc w:val="both"/>
        <w:rPr>
          <w:szCs w:val="24"/>
        </w:rPr>
      </w:pPr>
      <w:r w:rsidRPr="000552EB">
        <w:rPr>
          <w:b w:val="0"/>
          <w:szCs w:val="24"/>
        </w:rPr>
        <w:t>Статья 39.</w:t>
      </w:r>
      <w:r w:rsidRPr="000552EB">
        <w:rPr>
          <w:szCs w:val="24"/>
        </w:rPr>
        <w:t xml:space="preserve"> Муниципальная служба </w:t>
      </w:r>
    </w:p>
    <w:p w:rsidR="00F37A04" w:rsidRPr="000552EB" w:rsidRDefault="00F37A04" w:rsidP="00F37A04">
      <w:pPr>
        <w:autoSpaceDE w:val="0"/>
        <w:autoSpaceDN w:val="0"/>
        <w:adjustRightInd w:val="0"/>
        <w:ind w:firstLine="561"/>
        <w:jc w:val="both"/>
        <w:rPr>
          <w:bCs/>
          <w:sz w:val="24"/>
          <w:szCs w:val="24"/>
        </w:rPr>
      </w:pPr>
      <w:r w:rsidRPr="000552EB">
        <w:rPr>
          <w:sz w:val="24"/>
          <w:szCs w:val="24"/>
        </w:rPr>
        <w:t xml:space="preserve">1. </w:t>
      </w:r>
      <w:r w:rsidRPr="000552EB">
        <w:rPr>
          <w:bCs/>
          <w:sz w:val="24"/>
          <w:szCs w:val="24"/>
        </w:rPr>
        <w:t xml:space="preserve">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F37A04" w:rsidRPr="000552EB" w:rsidRDefault="00F37A04" w:rsidP="00F37A04">
      <w:pPr>
        <w:pStyle w:val="ConsNormal"/>
        <w:widowControl/>
        <w:ind w:right="-82" w:firstLine="561"/>
        <w:jc w:val="both"/>
        <w:rPr>
          <w:rFonts w:ascii="Times New Roman" w:hAnsi="Times New Roman"/>
          <w:sz w:val="24"/>
          <w:szCs w:val="24"/>
        </w:rPr>
      </w:pPr>
      <w:r w:rsidRPr="000552EB">
        <w:rPr>
          <w:rFonts w:ascii="Times New Roman" w:hAnsi="Times New Roman"/>
          <w:bCs/>
          <w:sz w:val="24"/>
          <w:szCs w:val="24"/>
        </w:rPr>
        <w:t xml:space="preserve">2. </w:t>
      </w:r>
      <w:proofErr w:type="gramStart"/>
      <w:r w:rsidRPr="000552EB">
        <w:rPr>
          <w:rFonts w:ascii="Times New Roman" w:hAnsi="Times New Roman"/>
          <w:bCs/>
          <w:sz w:val="24"/>
          <w:szCs w:val="24"/>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r w:rsidRPr="000552EB">
        <w:rPr>
          <w:rFonts w:ascii="Times New Roman" w:hAnsi="Times New Roman"/>
          <w:sz w:val="24"/>
          <w:szCs w:val="24"/>
        </w:rPr>
        <w:t>.</w:t>
      </w:r>
      <w:proofErr w:type="gramEnd"/>
    </w:p>
    <w:p w:rsidR="00F37A04" w:rsidRPr="000552EB" w:rsidRDefault="00F37A04" w:rsidP="00F37A04">
      <w:pPr>
        <w:pStyle w:val="2"/>
        <w:ind w:right="-82" w:firstLine="540"/>
        <w:rPr>
          <w:szCs w:val="24"/>
        </w:rPr>
      </w:pPr>
    </w:p>
    <w:p w:rsidR="00DE12B4" w:rsidRPr="000552EB" w:rsidRDefault="00F37A04" w:rsidP="00DE12B4">
      <w:pPr>
        <w:pStyle w:val="ConsNormal"/>
        <w:widowControl/>
        <w:ind w:right="-82" w:firstLine="540"/>
        <w:jc w:val="both"/>
        <w:rPr>
          <w:rFonts w:ascii="Times New Roman" w:hAnsi="Times New Roman"/>
          <w:b/>
          <w:sz w:val="24"/>
          <w:szCs w:val="24"/>
        </w:rPr>
      </w:pPr>
      <w:r w:rsidRPr="000552EB">
        <w:rPr>
          <w:rFonts w:ascii="Times New Roman" w:hAnsi="Times New Roman"/>
          <w:sz w:val="24"/>
          <w:szCs w:val="24"/>
        </w:rPr>
        <w:t xml:space="preserve">Статья 40. </w:t>
      </w:r>
      <w:r w:rsidRPr="000552EB">
        <w:rPr>
          <w:rFonts w:ascii="Times New Roman" w:hAnsi="Times New Roman"/>
          <w:b/>
          <w:sz w:val="24"/>
          <w:szCs w:val="24"/>
        </w:rPr>
        <w:t>Порядок прохождения и гарантии муниципальной службы</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1. Поступление на муниципальную службу осуществляется в порядке назначения на муниципальную должность или на конкурсной основе в соответствии с действующим законодательством.</w:t>
      </w:r>
    </w:p>
    <w:p w:rsidR="00F37A04" w:rsidRPr="000552EB" w:rsidRDefault="00F37A04" w:rsidP="00F37A04">
      <w:pPr>
        <w:ind w:right="-82" w:firstLine="540"/>
        <w:jc w:val="both"/>
        <w:rPr>
          <w:b/>
          <w:caps/>
          <w:sz w:val="24"/>
          <w:szCs w:val="24"/>
        </w:rPr>
      </w:pPr>
      <w:r w:rsidRPr="000552EB">
        <w:rPr>
          <w:sz w:val="24"/>
          <w:szCs w:val="24"/>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в том числе установления гарантий, условия и порядок прохождения муниципальной службы, осуществляется федеральным законом, а также принимаемыми в соответствии с ним законами Тюменской области, настоящим Уставом и иными муниципальными правовыми актами.</w:t>
      </w:r>
    </w:p>
    <w:p w:rsidR="00F37A04" w:rsidRPr="000552EB" w:rsidRDefault="00F37A04" w:rsidP="00F37A04">
      <w:pPr>
        <w:ind w:left="-540" w:right="-82" w:firstLine="540"/>
        <w:rPr>
          <w:b/>
          <w:sz w:val="24"/>
          <w:szCs w:val="24"/>
        </w:rPr>
      </w:pPr>
    </w:p>
    <w:p w:rsidR="00F37A04" w:rsidRPr="000552EB" w:rsidRDefault="00F37A04" w:rsidP="00F37A04">
      <w:pPr>
        <w:ind w:right="-82" w:firstLine="540"/>
        <w:jc w:val="both"/>
        <w:rPr>
          <w:b/>
          <w:caps/>
          <w:sz w:val="24"/>
          <w:szCs w:val="24"/>
        </w:rPr>
      </w:pPr>
      <w:r w:rsidRPr="000552EB">
        <w:rPr>
          <w:b/>
          <w:caps/>
          <w:sz w:val="24"/>
          <w:szCs w:val="24"/>
        </w:rPr>
        <w:t>Глава V. Экономическая основа местного самоуправления</w:t>
      </w:r>
    </w:p>
    <w:p w:rsidR="00F37A04" w:rsidRPr="000552EB" w:rsidRDefault="00F37A04" w:rsidP="009E1718">
      <w:pPr>
        <w:ind w:right="-82"/>
        <w:rPr>
          <w:b/>
          <w:caps/>
          <w:sz w:val="24"/>
          <w:szCs w:val="24"/>
        </w:rPr>
      </w:pPr>
    </w:p>
    <w:p w:rsidR="00DE12B4" w:rsidRPr="000552EB" w:rsidRDefault="00F37A04" w:rsidP="00DE12B4">
      <w:pPr>
        <w:ind w:right="-82" w:firstLine="540"/>
        <w:jc w:val="both"/>
        <w:rPr>
          <w:b/>
          <w:sz w:val="24"/>
          <w:szCs w:val="24"/>
        </w:rPr>
      </w:pPr>
      <w:r w:rsidRPr="000552EB">
        <w:rPr>
          <w:sz w:val="24"/>
          <w:szCs w:val="24"/>
        </w:rPr>
        <w:t>Статья 41.</w:t>
      </w:r>
      <w:r w:rsidRPr="000552EB">
        <w:rPr>
          <w:b/>
          <w:sz w:val="24"/>
          <w:szCs w:val="24"/>
        </w:rPr>
        <w:t xml:space="preserve"> Муниципальное имущество муниципального района</w:t>
      </w:r>
    </w:p>
    <w:p w:rsidR="00F37A04" w:rsidRPr="000552EB" w:rsidRDefault="00F37A04" w:rsidP="00F37A04">
      <w:pPr>
        <w:pStyle w:val="21"/>
        <w:ind w:right="-82" w:firstLine="540"/>
        <w:rPr>
          <w:szCs w:val="24"/>
        </w:rPr>
      </w:pPr>
      <w:r w:rsidRPr="000552EB">
        <w:rPr>
          <w:szCs w:val="24"/>
        </w:rPr>
        <w:t>1. Экономическую основу местного самоуправления составляют находящееся в муниципальной собственности имущество, средства  бюджета муниципального района,</w:t>
      </w:r>
      <w:r w:rsidR="006E339B">
        <w:rPr>
          <w:szCs w:val="24"/>
        </w:rPr>
        <w:t xml:space="preserve"> </w:t>
      </w:r>
      <w:r w:rsidRPr="000552EB">
        <w:rPr>
          <w:szCs w:val="24"/>
        </w:rPr>
        <w:t>а также</w:t>
      </w:r>
      <w:r w:rsidR="006E339B">
        <w:rPr>
          <w:szCs w:val="24"/>
        </w:rPr>
        <w:t xml:space="preserve"> </w:t>
      </w:r>
      <w:r w:rsidRPr="000552EB">
        <w:rPr>
          <w:szCs w:val="24"/>
        </w:rPr>
        <w:t xml:space="preserve">имущественные права муниципального района. </w:t>
      </w:r>
    </w:p>
    <w:p w:rsidR="00F37A04" w:rsidRPr="000552EB" w:rsidRDefault="00F37A04" w:rsidP="00F37A04">
      <w:pPr>
        <w:ind w:right="-82" w:firstLine="540"/>
        <w:jc w:val="both"/>
        <w:rPr>
          <w:sz w:val="24"/>
          <w:szCs w:val="24"/>
        </w:rPr>
      </w:pPr>
      <w:r w:rsidRPr="000552EB">
        <w:rPr>
          <w:sz w:val="24"/>
          <w:szCs w:val="24"/>
        </w:rPr>
        <w:lastRenderedPageBreak/>
        <w:t>2.  Муниципальная собственность признается и защищается государством наравне с иными формами собственности.</w:t>
      </w:r>
    </w:p>
    <w:p w:rsidR="00F37A04" w:rsidRPr="000552EB" w:rsidRDefault="00F37A04" w:rsidP="00F37A04">
      <w:pPr>
        <w:ind w:right="-82" w:firstLine="540"/>
        <w:jc w:val="both"/>
        <w:rPr>
          <w:sz w:val="24"/>
          <w:szCs w:val="24"/>
        </w:rPr>
      </w:pPr>
      <w:r w:rsidRPr="000552EB">
        <w:rPr>
          <w:sz w:val="24"/>
          <w:szCs w:val="24"/>
        </w:rPr>
        <w:t>3.  В собственности муниципального района находится имущество, предназначенное для решения вопросов местного значения, указанных в статье 6 настоящего Устава.</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4. В собственности муниципального района также находится имущество, предназначенное:</w:t>
      </w:r>
    </w:p>
    <w:p w:rsidR="00F37A04" w:rsidRPr="000552EB" w:rsidRDefault="00F37A04" w:rsidP="00F37A04">
      <w:pPr>
        <w:pStyle w:val="ConsNormal"/>
        <w:widowControl/>
        <w:ind w:right="-82" w:firstLine="540"/>
        <w:jc w:val="both"/>
        <w:rPr>
          <w:rFonts w:ascii="Times New Roman" w:hAnsi="Times New Roman"/>
          <w:sz w:val="24"/>
          <w:szCs w:val="24"/>
        </w:rPr>
      </w:pPr>
      <w:proofErr w:type="gramStart"/>
      <w:r w:rsidRPr="000552EB">
        <w:rPr>
          <w:rFonts w:ascii="Times New Roman" w:hAnsi="Times New Roman"/>
          <w:sz w:val="24"/>
          <w:szCs w:val="24"/>
        </w:rPr>
        <w:t>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Тюменской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F37A04" w:rsidRPr="000552EB" w:rsidRDefault="00F37A04" w:rsidP="00F37A04">
      <w:pPr>
        <w:pStyle w:val="31"/>
        <w:spacing w:after="0"/>
        <w:ind w:left="0" w:right="-82" w:firstLine="540"/>
        <w:jc w:val="both"/>
        <w:rPr>
          <w:bCs/>
          <w:sz w:val="24"/>
          <w:szCs w:val="24"/>
        </w:rPr>
      </w:pPr>
      <w:r w:rsidRPr="000552EB">
        <w:rPr>
          <w:bCs/>
          <w:sz w:val="24"/>
          <w:szCs w:val="24"/>
        </w:rPr>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Думы района;</w:t>
      </w:r>
    </w:p>
    <w:p w:rsidR="00F37A04" w:rsidRPr="000552EB" w:rsidRDefault="00F37A04" w:rsidP="00F37A04">
      <w:pPr>
        <w:pStyle w:val="31"/>
        <w:spacing w:after="0"/>
        <w:ind w:left="0" w:right="-82" w:firstLine="540"/>
        <w:jc w:val="both"/>
        <w:rPr>
          <w:bCs/>
          <w:sz w:val="24"/>
          <w:szCs w:val="24"/>
        </w:rPr>
      </w:pPr>
      <w:r w:rsidRPr="000552EB">
        <w:rPr>
          <w:bCs/>
          <w:sz w:val="24"/>
          <w:szCs w:val="24"/>
        </w:rPr>
        <w:t xml:space="preserve">3) </w:t>
      </w:r>
      <w:r w:rsidRPr="000552EB">
        <w:rPr>
          <w:sz w:val="24"/>
          <w:szCs w:val="24"/>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Pr="000552EB">
        <w:rPr>
          <w:bCs/>
          <w:sz w:val="24"/>
          <w:szCs w:val="24"/>
        </w:rPr>
        <w:t>.</w:t>
      </w:r>
    </w:p>
    <w:p w:rsidR="00F37A04" w:rsidRPr="000552EB" w:rsidRDefault="00F37A04" w:rsidP="00F37A04">
      <w:pPr>
        <w:pStyle w:val="31"/>
        <w:spacing w:after="0"/>
        <w:ind w:left="0" w:right="-82" w:firstLine="540"/>
        <w:jc w:val="both"/>
        <w:rPr>
          <w:bCs/>
          <w:sz w:val="24"/>
          <w:szCs w:val="24"/>
        </w:rPr>
      </w:pPr>
      <w:r w:rsidRPr="000552EB">
        <w:rPr>
          <w:bCs/>
          <w:sz w:val="24"/>
          <w:szCs w:val="24"/>
        </w:rPr>
        <w:t>5. В собственности района могут находиться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F37A04" w:rsidRPr="000552EB" w:rsidRDefault="00F37A04" w:rsidP="00F37A04">
      <w:pPr>
        <w:pStyle w:val="31"/>
        <w:spacing w:after="0"/>
        <w:ind w:left="0" w:right="-82" w:firstLine="540"/>
        <w:jc w:val="both"/>
        <w:rPr>
          <w:bCs/>
          <w:sz w:val="24"/>
          <w:szCs w:val="24"/>
        </w:rPr>
      </w:pPr>
      <w:r w:rsidRPr="000552EB">
        <w:rPr>
          <w:bCs/>
          <w:sz w:val="24"/>
          <w:szCs w:val="24"/>
        </w:rPr>
        <w:t>6. В собственности муниципального района может находиться иное имущество, необходимое для осуществления полномочий по решению вопросов местного значения муниципального района.</w:t>
      </w:r>
    </w:p>
    <w:p w:rsidR="00F37A04" w:rsidRPr="000552EB" w:rsidRDefault="00F37A04" w:rsidP="00F37A04">
      <w:pPr>
        <w:pStyle w:val="31"/>
        <w:spacing w:after="0"/>
        <w:ind w:left="0" w:right="-82" w:firstLine="540"/>
        <w:jc w:val="both"/>
        <w:rPr>
          <w:bCs/>
          <w:sz w:val="24"/>
          <w:szCs w:val="24"/>
        </w:rPr>
      </w:pPr>
      <w:r w:rsidRPr="000552EB">
        <w:rPr>
          <w:bCs/>
          <w:sz w:val="24"/>
          <w:szCs w:val="24"/>
        </w:rPr>
        <w:t>7. В случаях возникновения у муниципального района права собственности  на имущество, не соответствующее требованиям частей 3, 4, 5, 6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устанавливается федеральным законом.</w:t>
      </w:r>
    </w:p>
    <w:p w:rsidR="00F37A04" w:rsidRPr="000552EB" w:rsidRDefault="00F37A04" w:rsidP="00F37A04">
      <w:pPr>
        <w:ind w:right="-82" w:firstLine="540"/>
        <w:jc w:val="both"/>
        <w:rPr>
          <w:b/>
          <w:sz w:val="24"/>
          <w:szCs w:val="24"/>
        </w:rPr>
      </w:pPr>
    </w:p>
    <w:p w:rsidR="00DE12B4" w:rsidRPr="000552EB" w:rsidRDefault="00F37A04" w:rsidP="00DE12B4">
      <w:pPr>
        <w:pStyle w:val="ConsNormal"/>
        <w:keepLines/>
        <w:ind w:right="-82" w:firstLine="540"/>
        <w:jc w:val="both"/>
        <w:rPr>
          <w:rFonts w:ascii="Times New Roman" w:hAnsi="Times New Roman"/>
          <w:b/>
          <w:bCs/>
          <w:kern w:val="2"/>
          <w:sz w:val="24"/>
          <w:szCs w:val="24"/>
        </w:rPr>
      </w:pPr>
      <w:r w:rsidRPr="000552EB">
        <w:rPr>
          <w:rFonts w:ascii="Times New Roman" w:hAnsi="Times New Roman"/>
          <w:sz w:val="24"/>
          <w:szCs w:val="24"/>
        </w:rPr>
        <w:t>Статья 42.</w:t>
      </w:r>
      <w:r w:rsidRPr="000552EB">
        <w:rPr>
          <w:rFonts w:ascii="Times New Roman" w:hAnsi="Times New Roman"/>
          <w:b/>
          <w:bCs/>
          <w:kern w:val="2"/>
          <w:sz w:val="24"/>
          <w:szCs w:val="24"/>
        </w:rPr>
        <w:t>Порядок управления и распоряжения муниципальным имуществом</w:t>
      </w:r>
    </w:p>
    <w:p w:rsidR="00F37A04" w:rsidRPr="000552EB" w:rsidRDefault="00F37A04" w:rsidP="00F37A04">
      <w:pPr>
        <w:pStyle w:val="21"/>
        <w:ind w:right="-82" w:firstLine="540"/>
        <w:rPr>
          <w:szCs w:val="24"/>
        </w:rPr>
      </w:pPr>
      <w:r w:rsidRPr="000552EB">
        <w:rPr>
          <w:szCs w:val="24"/>
        </w:rPr>
        <w:t xml:space="preserve">1. Администрация муниципального района  от имени муниципального района самостоятельно владеет, пользуется и распоряжается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F37A04" w:rsidRPr="000552EB" w:rsidRDefault="00F37A04" w:rsidP="00F37A04">
      <w:pPr>
        <w:pStyle w:val="21"/>
        <w:ind w:right="-82" w:firstLine="540"/>
        <w:rPr>
          <w:szCs w:val="24"/>
        </w:rPr>
      </w:pPr>
      <w:r w:rsidRPr="000552EB">
        <w:rPr>
          <w:szCs w:val="24"/>
        </w:rPr>
        <w:t>2. Администрация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Тюменской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и законами Тюменской области.</w:t>
      </w:r>
    </w:p>
    <w:p w:rsidR="00F37A04" w:rsidRPr="000552EB" w:rsidRDefault="00F37A04" w:rsidP="00F37A04">
      <w:pPr>
        <w:pStyle w:val="21"/>
        <w:ind w:right="-82" w:firstLine="540"/>
        <w:rPr>
          <w:szCs w:val="24"/>
        </w:rPr>
      </w:pPr>
      <w:r w:rsidRPr="000552EB">
        <w:rPr>
          <w:szCs w:val="24"/>
        </w:rPr>
        <w:t>3. Дума района определяет порядок принятия решений об условиях приватизации муниципального имущества в соответствии с ФЗ.  Решение о приватизации объектов муниципальной собственности на территории муниципального района принимает администрация муниципального района.</w:t>
      </w:r>
    </w:p>
    <w:p w:rsidR="00F37A04" w:rsidRPr="000552EB" w:rsidRDefault="00F37A04" w:rsidP="00F37A04">
      <w:pPr>
        <w:pStyle w:val="21"/>
        <w:ind w:right="-82" w:firstLine="540"/>
        <w:rPr>
          <w:szCs w:val="24"/>
        </w:rPr>
      </w:pPr>
      <w:r w:rsidRPr="000552EB">
        <w:rPr>
          <w:szCs w:val="24"/>
        </w:rPr>
        <w:t>4. Доходы от использования и приватизации муниципального имущества поступают в местный бюджет.</w:t>
      </w:r>
    </w:p>
    <w:p w:rsidR="00F37A04" w:rsidRPr="000552EB" w:rsidRDefault="00F37A04" w:rsidP="00F37A04">
      <w:pPr>
        <w:pStyle w:val="21"/>
        <w:ind w:right="-82" w:firstLine="540"/>
        <w:rPr>
          <w:szCs w:val="24"/>
        </w:rPr>
      </w:pPr>
      <w:r w:rsidRPr="000552EB">
        <w:rPr>
          <w:szCs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37A04" w:rsidRPr="000552EB" w:rsidRDefault="00F37A04" w:rsidP="00F37A04">
      <w:pPr>
        <w:pStyle w:val="21"/>
        <w:ind w:left="-540" w:right="-82" w:firstLine="540"/>
        <w:rPr>
          <w:szCs w:val="24"/>
        </w:rPr>
      </w:pPr>
    </w:p>
    <w:p w:rsidR="00F37A04" w:rsidRDefault="00F37A04" w:rsidP="00F37A04">
      <w:pPr>
        <w:pStyle w:val="ConsNormal"/>
        <w:keepLines/>
        <w:ind w:right="-82" w:firstLine="567"/>
        <w:jc w:val="both"/>
        <w:rPr>
          <w:rFonts w:ascii="Times New Roman" w:hAnsi="Times New Roman"/>
          <w:b/>
          <w:bCs/>
          <w:kern w:val="2"/>
          <w:sz w:val="24"/>
          <w:szCs w:val="24"/>
        </w:rPr>
      </w:pPr>
      <w:r w:rsidRPr="000552EB">
        <w:rPr>
          <w:rFonts w:ascii="Times New Roman" w:hAnsi="Times New Roman"/>
          <w:sz w:val="24"/>
          <w:szCs w:val="24"/>
        </w:rPr>
        <w:t>Статья 43.</w:t>
      </w:r>
      <w:r w:rsidRPr="000552EB">
        <w:rPr>
          <w:rFonts w:ascii="Times New Roman" w:hAnsi="Times New Roman"/>
          <w:b/>
          <w:bCs/>
          <w:kern w:val="2"/>
          <w:sz w:val="24"/>
          <w:szCs w:val="24"/>
        </w:rPr>
        <w:t>Порядок принятия решения о создании, реорганизации и ликвидации муниципальных предприятий, учреждений и иных организаций</w:t>
      </w:r>
    </w:p>
    <w:p w:rsidR="00F37A04" w:rsidRPr="000552EB" w:rsidRDefault="00F37A04" w:rsidP="00F37A04">
      <w:pPr>
        <w:ind w:firstLine="567"/>
        <w:jc w:val="both"/>
        <w:rPr>
          <w:sz w:val="24"/>
          <w:szCs w:val="24"/>
        </w:rPr>
      </w:pPr>
      <w:r w:rsidRPr="000552EB">
        <w:rPr>
          <w:sz w:val="24"/>
          <w:szCs w:val="24"/>
        </w:rPr>
        <w:lastRenderedPageBreak/>
        <w:tab/>
        <w:t>1. Администрация муниципального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37A04" w:rsidRPr="000552EB" w:rsidRDefault="00F37A04" w:rsidP="00F37A04">
      <w:pPr>
        <w:tabs>
          <w:tab w:val="left" w:pos="3900"/>
        </w:tabs>
        <w:ind w:firstLine="567"/>
        <w:jc w:val="both"/>
        <w:rPr>
          <w:sz w:val="24"/>
          <w:szCs w:val="24"/>
        </w:rPr>
      </w:pPr>
      <w:r w:rsidRPr="000552EB">
        <w:rPr>
          <w:sz w:val="24"/>
          <w:szCs w:val="24"/>
        </w:rPr>
        <w:t>Функции и полномочия учредителя в отношении муниципальных предприятий и учреждений осуществляет администрация муниципального района.</w:t>
      </w:r>
    </w:p>
    <w:p w:rsidR="00F37A04" w:rsidRPr="000552EB" w:rsidRDefault="00F37A04" w:rsidP="00F37A04">
      <w:pPr>
        <w:tabs>
          <w:tab w:val="left" w:pos="0"/>
        </w:tabs>
        <w:ind w:firstLine="567"/>
        <w:jc w:val="both"/>
        <w:rPr>
          <w:sz w:val="24"/>
          <w:szCs w:val="24"/>
        </w:rPr>
      </w:pPr>
      <w:r w:rsidRPr="000552EB">
        <w:rPr>
          <w:sz w:val="24"/>
          <w:szCs w:val="24"/>
        </w:rPr>
        <w:t>2. Администрация муниципального района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F37A04" w:rsidRPr="000552EB" w:rsidRDefault="00F37A04" w:rsidP="00F37A04">
      <w:pPr>
        <w:ind w:right="-82" w:firstLine="567"/>
        <w:jc w:val="both"/>
        <w:rPr>
          <w:sz w:val="24"/>
          <w:szCs w:val="24"/>
        </w:rPr>
      </w:pPr>
      <w:r w:rsidRPr="000552EB">
        <w:rPr>
          <w:sz w:val="24"/>
          <w:szCs w:val="24"/>
        </w:rPr>
        <w:t xml:space="preserve">3. Органы местного самоуправления от имени муниципального района </w:t>
      </w:r>
      <w:proofErr w:type="spellStart"/>
      <w:r w:rsidRPr="000552EB">
        <w:rPr>
          <w:sz w:val="24"/>
          <w:szCs w:val="24"/>
        </w:rPr>
        <w:t>субсидиарно</w:t>
      </w:r>
      <w:proofErr w:type="spellEnd"/>
      <w:r w:rsidRPr="000552EB">
        <w:rPr>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37A04" w:rsidRPr="000552EB" w:rsidRDefault="00F37A04" w:rsidP="00F37A04">
      <w:pPr>
        <w:ind w:right="-82" w:firstLine="567"/>
        <w:jc w:val="both"/>
        <w:rPr>
          <w:sz w:val="24"/>
          <w:szCs w:val="24"/>
        </w:rPr>
      </w:pPr>
    </w:p>
    <w:p w:rsidR="00DE12B4" w:rsidRPr="000552EB" w:rsidRDefault="00F37A04" w:rsidP="009E1718">
      <w:pPr>
        <w:pStyle w:val="ConsNormal"/>
        <w:keepLines/>
        <w:ind w:right="-82" w:firstLine="567"/>
        <w:jc w:val="both"/>
        <w:rPr>
          <w:rFonts w:ascii="Times New Roman" w:hAnsi="Times New Roman"/>
          <w:b/>
          <w:bCs/>
          <w:kern w:val="2"/>
          <w:sz w:val="24"/>
          <w:szCs w:val="24"/>
        </w:rPr>
      </w:pPr>
      <w:r w:rsidRPr="000552EB">
        <w:rPr>
          <w:rFonts w:ascii="Times New Roman" w:hAnsi="Times New Roman"/>
          <w:kern w:val="2"/>
          <w:sz w:val="24"/>
          <w:szCs w:val="24"/>
        </w:rPr>
        <w:t>Статья 44.</w:t>
      </w:r>
      <w:r w:rsidRPr="000552EB">
        <w:rPr>
          <w:rFonts w:ascii="Times New Roman" w:hAnsi="Times New Roman"/>
          <w:b/>
          <w:bCs/>
          <w:kern w:val="2"/>
          <w:sz w:val="24"/>
          <w:szCs w:val="24"/>
        </w:rPr>
        <w:t xml:space="preserve"> Межмуниципальное сотрудничество и участие муниципального района в хозяйственных обществах</w:t>
      </w:r>
    </w:p>
    <w:p w:rsidR="00F37A04" w:rsidRPr="000552EB" w:rsidRDefault="00F37A04" w:rsidP="00F37A04">
      <w:pPr>
        <w:pStyle w:val="a5"/>
        <w:ind w:right="-82" w:firstLine="567"/>
        <w:rPr>
          <w:sz w:val="24"/>
          <w:szCs w:val="24"/>
        </w:rPr>
      </w:pPr>
      <w:r w:rsidRPr="000552EB">
        <w:rPr>
          <w:sz w:val="24"/>
          <w:szCs w:val="24"/>
        </w:rPr>
        <w:t>1. Органы местного самоуправления муниципального района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F37A04" w:rsidRPr="000552EB" w:rsidRDefault="00F37A04" w:rsidP="00F37A04">
      <w:pPr>
        <w:ind w:right="-82" w:firstLine="567"/>
        <w:jc w:val="both"/>
        <w:rPr>
          <w:sz w:val="24"/>
          <w:szCs w:val="24"/>
        </w:rPr>
      </w:pPr>
      <w:r w:rsidRPr="000552EB">
        <w:rPr>
          <w:sz w:val="24"/>
          <w:szCs w:val="24"/>
        </w:rPr>
        <w:t>2. Дума района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F37A04" w:rsidRPr="000552EB" w:rsidRDefault="00F37A04" w:rsidP="00F37A04">
      <w:pPr>
        <w:pStyle w:val="a3"/>
        <w:ind w:right="-82" w:firstLine="567"/>
        <w:jc w:val="both"/>
        <w:rPr>
          <w:b w:val="0"/>
          <w:sz w:val="24"/>
          <w:szCs w:val="24"/>
          <w:lang w:val="ru-RU"/>
        </w:rPr>
      </w:pPr>
      <w:r w:rsidRPr="000552EB">
        <w:rPr>
          <w:b w:val="0"/>
          <w:sz w:val="24"/>
          <w:szCs w:val="24"/>
          <w:lang w:val="ru-RU"/>
        </w:rPr>
        <w:t xml:space="preserve">3. Порядок участия муниципального района в хозяйственных обществах, в том числе межмуниципальных, определяется решением Думы района. </w:t>
      </w:r>
    </w:p>
    <w:p w:rsidR="00F37A04" w:rsidRPr="000552EB" w:rsidRDefault="00F37A04" w:rsidP="00F37A04">
      <w:pPr>
        <w:pStyle w:val="21"/>
        <w:ind w:right="-82" w:firstLine="567"/>
        <w:rPr>
          <w:szCs w:val="24"/>
        </w:rPr>
      </w:pPr>
      <w:r w:rsidRPr="000552EB">
        <w:rPr>
          <w:szCs w:val="24"/>
        </w:rPr>
        <w:t>4. Участником в хозяйственных обществах от имени муниципального района выступает администрация муниципального района.</w:t>
      </w:r>
    </w:p>
    <w:p w:rsidR="00F37A04" w:rsidRPr="000552EB" w:rsidRDefault="00F37A04" w:rsidP="00F37A04">
      <w:pPr>
        <w:ind w:right="-82" w:firstLine="567"/>
        <w:jc w:val="both"/>
        <w:rPr>
          <w:sz w:val="24"/>
          <w:szCs w:val="24"/>
        </w:rPr>
      </w:pPr>
      <w:r w:rsidRPr="000552EB">
        <w:rPr>
          <w:sz w:val="24"/>
          <w:szCs w:val="24"/>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F37A04" w:rsidRPr="000552EB" w:rsidRDefault="00F37A04" w:rsidP="00F37A04">
      <w:pPr>
        <w:pStyle w:val="a5"/>
        <w:ind w:right="-82" w:firstLine="567"/>
        <w:rPr>
          <w:sz w:val="24"/>
          <w:szCs w:val="24"/>
        </w:rPr>
      </w:pPr>
      <w:r w:rsidRPr="000552EB">
        <w:rPr>
          <w:sz w:val="24"/>
          <w:szCs w:val="24"/>
        </w:rPr>
        <w:t>6. Государственная регистрация хозяйственных обществ осуществляется в соответствии с федеральным законодательством.</w:t>
      </w:r>
    </w:p>
    <w:p w:rsidR="00F37A04" w:rsidRPr="000552EB" w:rsidRDefault="00F37A04" w:rsidP="00F37A04">
      <w:pPr>
        <w:pStyle w:val="21"/>
        <w:ind w:right="-82" w:firstLine="567"/>
        <w:rPr>
          <w:szCs w:val="24"/>
        </w:rPr>
      </w:pPr>
    </w:p>
    <w:p w:rsidR="00F37A04" w:rsidRPr="000552EB" w:rsidRDefault="00F37A04" w:rsidP="00F37A04">
      <w:pPr>
        <w:pStyle w:val="6"/>
        <w:spacing w:line="240" w:lineRule="auto"/>
        <w:ind w:right="-82" w:firstLine="567"/>
        <w:jc w:val="both"/>
        <w:rPr>
          <w:szCs w:val="24"/>
        </w:rPr>
      </w:pPr>
      <w:r w:rsidRPr="000552EB">
        <w:rPr>
          <w:b w:val="0"/>
          <w:szCs w:val="24"/>
        </w:rPr>
        <w:t>Статья 45.</w:t>
      </w:r>
      <w:r w:rsidRPr="000552EB">
        <w:rPr>
          <w:szCs w:val="24"/>
        </w:rPr>
        <w:t xml:space="preserve"> Консолидированный бюджет муниципального района</w:t>
      </w:r>
    </w:p>
    <w:p w:rsidR="00F37A04" w:rsidRPr="000552EB" w:rsidRDefault="00F37A04" w:rsidP="00F37A04">
      <w:pPr>
        <w:pStyle w:val="21"/>
        <w:ind w:right="-82" w:firstLine="567"/>
        <w:rPr>
          <w:szCs w:val="24"/>
        </w:rPr>
      </w:pPr>
      <w:r w:rsidRPr="000552EB">
        <w:rPr>
          <w:szCs w:val="24"/>
        </w:rPr>
        <w:t>Бюджет муниципального района и свод бюджетов поселений, входящих в состав муниципального района (без учета межбюджетных трансфертов между этими бюджетами), составляют консолидированный бюджет муниципального района.</w:t>
      </w:r>
    </w:p>
    <w:p w:rsidR="00F37A04" w:rsidRPr="000552EB" w:rsidRDefault="00F37A04" w:rsidP="00F37A04">
      <w:pPr>
        <w:ind w:right="-82" w:firstLine="567"/>
        <w:jc w:val="both"/>
        <w:rPr>
          <w:b/>
          <w:sz w:val="24"/>
          <w:szCs w:val="24"/>
        </w:rPr>
      </w:pPr>
    </w:p>
    <w:p w:rsidR="0017648D" w:rsidRPr="0017648D" w:rsidRDefault="0017648D" w:rsidP="0017648D">
      <w:pPr>
        <w:pStyle w:val="6"/>
        <w:spacing w:line="240" w:lineRule="auto"/>
        <w:ind w:firstLine="228"/>
        <w:jc w:val="both"/>
        <w:rPr>
          <w:b w:val="0"/>
          <w:szCs w:val="24"/>
        </w:rPr>
      </w:pPr>
      <w:r w:rsidRPr="0017648D">
        <w:rPr>
          <w:b w:val="0"/>
          <w:szCs w:val="24"/>
        </w:rPr>
        <w:t xml:space="preserve">Статья 46. </w:t>
      </w:r>
      <w:r w:rsidRPr="0017648D">
        <w:rPr>
          <w:szCs w:val="24"/>
        </w:rPr>
        <w:t>Местный бюджет муниципального района</w:t>
      </w:r>
    </w:p>
    <w:p w:rsidR="0017648D" w:rsidRPr="0017648D" w:rsidRDefault="0017648D" w:rsidP="0017648D">
      <w:pPr>
        <w:ind w:firstLine="228"/>
        <w:jc w:val="both"/>
        <w:rPr>
          <w:sz w:val="24"/>
          <w:szCs w:val="24"/>
        </w:rPr>
      </w:pPr>
      <w:r w:rsidRPr="0017648D">
        <w:rPr>
          <w:sz w:val="24"/>
          <w:szCs w:val="24"/>
        </w:rPr>
        <w:t>1. Местный бюджет и свод бюджетов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17648D" w:rsidRPr="0017648D" w:rsidRDefault="0017648D" w:rsidP="0017648D">
      <w:pPr>
        <w:ind w:firstLine="228"/>
        <w:jc w:val="both"/>
        <w:rPr>
          <w:sz w:val="24"/>
          <w:szCs w:val="24"/>
        </w:rPr>
      </w:pPr>
      <w:r w:rsidRPr="0017648D">
        <w:rPr>
          <w:sz w:val="24"/>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17648D">
        <w:rPr>
          <w:sz w:val="24"/>
          <w:szCs w:val="24"/>
        </w:rPr>
        <w:t>контроля за</w:t>
      </w:r>
      <w:proofErr w:type="gramEnd"/>
      <w:r w:rsidRPr="0017648D">
        <w:rPr>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района самостоятельно с соблюдением требований, установленных Бюджетным </w:t>
      </w:r>
      <w:hyperlink r:id="rId14" w:history="1">
        <w:r w:rsidRPr="0017648D">
          <w:rPr>
            <w:rStyle w:val="af1"/>
            <w:color w:val="auto"/>
            <w:sz w:val="24"/>
            <w:szCs w:val="24"/>
          </w:rPr>
          <w:t>кодексом</w:t>
        </w:r>
      </w:hyperlink>
      <w:r w:rsidRPr="0017648D">
        <w:rPr>
          <w:sz w:val="24"/>
          <w:szCs w:val="24"/>
        </w:rPr>
        <w:t xml:space="preserve"> Российской Федерации.</w:t>
      </w:r>
    </w:p>
    <w:p w:rsidR="0017648D" w:rsidRPr="0017648D" w:rsidRDefault="0017648D" w:rsidP="0017648D">
      <w:pPr>
        <w:ind w:firstLine="228"/>
        <w:jc w:val="both"/>
        <w:rPr>
          <w:sz w:val="24"/>
          <w:szCs w:val="24"/>
        </w:rPr>
      </w:pPr>
      <w:r w:rsidRPr="0017648D">
        <w:rPr>
          <w:sz w:val="24"/>
          <w:szCs w:val="24"/>
        </w:rPr>
        <w:t xml:space="preserve">3. Бюджетные полномочия  Ярковского муниципального района устанавливаются Бюджетным </w:t>
      </w:r>
      <w:hyperlink r:id="rId15" w:history="1">
        <w:r w:rsidRPr="0017648D">
          <w:rPr>
            <w:rStyle w:val="af1"/>
            <w:color w:val="auto"/>
            <w:sz w:val="24"/>
            <w:szCs w:val="24"/>
          </w:rPr>
          <w:t>кодексом</w:t>
        </w:r>
      </w:hyperlink>
      <w:r w:rsidRPr="0017648D">
        <w:rPr>
          <w:sz w:val="24"/>
          <w:szCs w:val="24"/>
        </w:rPr>
        <w:t xml:space="preserve"> Российской Федерации.</w:t>
      </w:r>
    </w:p>
    <w:p w:rsidR="0017648D" w:rsidRPr="0017648D" w:rsidRDefault="0017648D" w:rsidP="0017648D">
      <w:pPr>
        <w:ind w:firstLine="228"/>
        <w:jc w:val="both"/>
        <w:rPr>
          <w:sz w:val="24"/>
          <w:szCs w:val="24"/>
        </w:rPr>
      </w:pPr>
      <w:r w:rsidRPr="0017648D">
        <w:rPr>
          <w:sz w:val="24"/>
          <w:szCs w:val="24"/>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района, работников муниципальных учреждений с указанием </w:t>
      </w:r>
      <w:r w:rsidR="00F3055E">
        <w:rPr>
          <w:sz w:val="24"/>
          <w:szCs w:val="24"/>
        </w:rPr>
        <w:t>расходов на оплату их труда</w:t>
      </w:r>
      <w:r w:rsidRPr="0017648D">
        <w:rPr>
          <w:sz w:val="24"/>
          <w:szCs w:val="24"/>
        </w:rPr>
        <w:t xml:space="preserve"> подлежат официальному опубликованию.</w:t>
      </w:r>
    </w:p>
    <w:p w:rsidR="00F37A04" w:rsidRPr="000552EB" w:rsidRDefault="00F37A04" w:rsidP="00F37A04">
      <w:pPr>
        <w:ind w:right="-82" w:firstLine="540"/>
        <w:jc w:val="both"/>
        <w:rPr>
          <w:sz w:val="24"/>
          <w:szCs w:val="24"/>
        </w:rPr>
      </w:pPr>
    </w:p>
    <w:p w:rsidR="0017648D" w:rsidRPr="0017648D" w:rsidRDefault="0017648D" w:rsidP="0017648D">
      <w:pPr>
        <w:keepLines/>
        <w:ind w:firstLine="160"/>
        <w:jc w:val="both"/>
        <w:rPr>
          <w:b/>
          <w:bCs/>
          <w:snapToGrid w:val="0"/>
          <w:kern w:val="2"/>
          <w:sz w:val="24"/>
          <w:szCs w:val="24"/>
        </w:rPr>
      </w:pPr>
      <w:r w:rsidRPr="0017648D">
        <w:rPr>
          <w:snapToGrid w:val="0"/>
          <w:kern w:val="2"/>
          <w:sz w:val="24"/>
          <w:szCs w:val="24"/>
        </w:rPr>
        <w:t>Статья 47.</w:t>
      </w:r>
      <w:r w:rsidRPr="0017648D">
        <w:rPr>
          <w:bCs/>
          <w:snapToGrid w:val="0"/>
          <w:kern w:val="2"/>
          <w:sz w:val="24"/>
          <w:szCs w:val="24"/>
        </w:rPr>
        <w:t xml:space="preserve"> </w:t>
      </w:r>
      <w:r w:rsidRPr="0017648D">
        <w:rPr>
          <w:b/>
          <w:bCs/>
          <w:snapToGrid w:val="0"/>
          <w:kern w:val="2"/>
          <w:sz w:val="24"/>
          <w:szCs w:val="24"/>
        </w:rPr>
        <w:t>Доходы бюджета муниципального района</w:t>
      </w:r>
    </w:p>
    <w:p w:rsidR="00F37A04" w:rsidRPr="0017648D" w:rsidRDefault="0017648D" w:rsidP="0017648D">
      <w:pPr>
        <w:ind w:right="-82" w:firstLine="540"/>
        <w:jc w:val="both"/>
        <w:rPr>
          <w:sz w:val="24"/>
          <w:szCs w:val="24"/>
        </w:rPr>
      </w:pPr>
      <w:r w:rsidRPr="0017648D">
        <w:rPr>
          <w:sz w:val="24"/>
          <w:szCs w:val="24"/>
        </w:rPr>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7648D" w:rsidRPr="000552EB" w:rsidRDefault="0017648D" w:rsidP="0017648D">
      <w:pPr>
        <w:ind w:right="-82" w:firstLine="540"/>
        <w:jc w:val="both"/>
        <w:rPr>
          <w:b/>
          <w:sz w:val="24"/>
          <w:szCs w:val="24"/>
        </w:rPr>
      </w:pPr>
    </w:p>
    <w:p w:rsidR="0017648D" w:rsidRPr="0017648D" w:rsidRDefault="0017648D" w:rsidP="0017648D">
      <w:pPr>
        <w:ind w:firstLine="160"/>
        <w:jc w:val="both"/>
        <w:rPr>
          <w:sz w:val="24"/>
          <w:szCs w:val="24"/>
        </w:rPr>
      </w:pPr>
      <w:r w:rsidRPr="0017648D">
        <w:rPr>
          <w:sz w:val="24"/>
          <w:szCs w:val="24"/>
        </w:rPr>
        <w:t xml:space="preserve">Статья 48. </w:t>
      </w:r>
      <w:r w:rsidRPr="0017648D">
        <w:rPr>
          <w:b/>
          <w:sz w:val="24"/>
          <w:szCs w:val="24"/>
        </w:rPr>
        <w:t>Расходы бюджета муниципального района</w:t>
      </w:r>
    </w:p>
    <w:p w:rsidR="0017648D" w:rsidRPr="0017648D" w:rsidRDefault="0017648D" w:rsidP="0017648D">
      <w:pPr>
        <w:ind w:firstLine="228"/>
        <w:jc w:val="both"/>
        <w:rPr>
          <w:sz w:val="24"/>
          <w:szCs w:val="24"/>
        </w:rPr>
      </w:pPr>
      <w:r w:rsidRPr="0017648D">
        <w:rPr>
          <w:sz w:val="24"/>
          <w:szCs w:val="24"/>
        </w:rPr>
        <w:t>1. Формирование расходов местного бюджета осуществляется в соответствии с расходными обязательствами Ярковского  муниципального района, устанавливаемыми и исполняемыми органами местного самоуправления Ярковского муниципального района в соответствии с требованиями Бюджетного кодекса Российской Федерации.</w:t>
      </w:r>
    </w:p>
    <w:p w:rsidR="0017648D" w:rsidRPr="0017648D" w:rsidRDefault="0017648D" w:rsidP="0017648D">
      <w:pPr>
        <w:ind w:firstLine="228"/>
        <w:jc w:val="both"/>
        <w:rPr>
          <w:sz w:val="24"/>
          <w:szCs w:val="24"/>
        </w:rPr>
      </w:pPr>
      <w:r w:rsidRPr="0017648D">
        <w:rPr>
          <w:sz w:val="24"/>
          <w:szCs w:val="24"/>
        </w:rPr>
        <w:t>2. Исполнение расходных обязательств Ярковского муниципального района осуществляется за счет средств местного бюджета в соответствии с требованиями Бюджетного</w:t>
      </w:r>
      <w:r>
        <w:rPr>
          <w:sz w:val="24"/>
          <w:szCs w:val="24"/>
        </w:rPr>
        <w:t xml:space="preserve"> кодекса Российской Федерации.</w:t>
      </w:r>
    </w:p>
    <w:p w:rsidR="00F37A04" w:rsidRPr="000552EB" w:rsidRDefault="00F37A04" w:rsidP="00F37A04">
      <w:pPr>
        <w:ind w:right="-82" w:firstLine="540"/>
        <w:rPr>
          <w:sz w:val="24"/>
          <w:szCs w:val="24"/>
        </w:rPr>
      </w:pPr>
    </w:p>
    <w:p w:rsidR="00F37A04" w:rsidRPr="000552EB" w:rsidRDefault="00F37A04" w:rsidP="00F37A04">
      <w:pPr>
        <w:pStyle w:val="ConsNormal"/>
        <w:keepLines/>
        <w:ind w:right="-82" w:firstLine="540"/>
        <w:jc w:val="both"/>
        <w:rPr>
          <w:rFonts w:ascii="Times New Roman" w:hAnsi="Times New Roman"/>
          <w:b/>
          <w:bCs/>
          <w:kern w:val="2"/>
          <w:sz w:val="24"/>
          <w:szCs w:val="24"/>
        </w:rPr>
      </w:pPr>
      <w:r w:rsidRPr="000552EB">
        <w:rPr>
          <w:rFonts w:ascii="Times New Roman" w:hAnsi="Times New Roman"/>
          <w:kern w:val="2"/>
          <w:sz w:val="24"/>
          <w:szCs w:val="24"/>
        </w:rPr>
        <w:t>Статья 49.</w:t>
      </w:r>
      <w:r w:rsidRPr="000552EB">
        <w:rPr>
          <w:rFonts w:ascii="Times New Roman" w:hAnsi="Times New Roman"/>
          <w:b/>
          <w:bCs/>
          <w:kern w:val="2"/>
          <w:sz w:val="24"/>
          <w:szCs w:val="24"/>
        </w:rPr>
        <w:t xml:space="preserve"> Участники бюджетного процесса и исполнение бюджета муниципального района</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1. Перечень участников бюджетного процесса  определяется Бюджетным законодательством.</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2. Руководитель финансового органа администрации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37A04" w:rsidRPr="000552EB" w:rsidRDefault="00F37A04" w:rsidP="00F37A04">
      <w:pPr>
        <w:pStyle w:val="21"/>
        <w:ind w:right="-82" w:firstLine="540"/>
        <w:rPr>
          <w:szCs w:val="24"/>
        </w:rPr>
      </w:pPr>
      <w:r w:rsidRPr="000552EB">
        <w:rPr>
          <w:szCs w:val="24"/>
        </w:rPr>
        <w:t>3. Исполнение бюджета муниципального района производится в соответствии с Бюджетным кодексом Российской Федерации.</w:t>
      </w:r>
    </w:p>
    <w:p w:rsidR="00F37A04" w:rsidRPr="000552EB" w:rsidRDefault="00F37A04" w:rsidP="00F37A04">
      <w:pPr>
        <w:pStyle w:val="21"/>
        <w:ind w:right="-82" w:firstLine="540"/>
        <w:rPr>
          <w:szCs w:val="24"/>
        </w:rPr>
      </w:pPr>
      <w:r w:rsidRPr="000552EB">
        <w:rPr>
          <w:szCs w:val="24"/>
        </w:rPr>
        <w:t>4. Кассовое обслуживание исполнения бюджета муниципального района осуществляется в порядке, установленном Бюджетным кодексом Российской Федерации.</w:t>
      </w:r>
    </w:p>
    <w:p w:rsidR="00F37A04" w:rsidRPr="000552EB" w:rsidRDefault="00F37A04" w:rsidP="00F37A04">
      <w:pPr>
        <w:pStyle w:val="ConsNormal"/>
        <w:keepLines/>
        <w:ind w:right="-82" w:firstLine="540"/>
        <w:jc w:val="both"/>
        <w:rPr>
          <w:rFonts w:ascii="Times New Roman" w:hAnsi="Times New Roman"/>
          <w:kern w:val="2"/>
          <w:sz w:val="24"/>
          <w:szCs w:val="24"/>
        </w:rPr>
      </w:pPr>
    </w:p>
    <w:p w:rsidR="00F37A04" w:rsidRPr="000552EB" w:rsidRDefault="00F37A04" w:rsidP="00F37A04">
      <w:pPr>
        <w:pStyle w:val="ConsNormal"/>
        <w:keepLines/>
        <w:ind w:right="-82" w:firstLine="540"/>
        <w:jc w:val="both"/>
        <w:rPr>
          <w:rFonts w:ascii="Times New Roman" w:hAnsi="Times New Roman"/>
          <w:b/>
          <w:bCs/>
          <w:kern w:val="2"/>
          <w:sz w:val="24"/>
          <w:szCs w:val="24"/>
        </w:rPr>
      </w:pPr>
      <w:r w:rsidRPr="000552EB">
        <w:rPr>
          <w:rFonts w:ascii="Times New Roman" w:hAnsi="Times New Roman"/>
          <w:kern w:val="2"/>
          <w:sz w:val="24"/>
          <w:szCs w:val="24"/>
        </w:rPr>
        <w:t>Статья 50.</w:t>
      </w:r>
      <w:r w:rsidRPr="000552EB">
        <w:rPr>
          <w:rFonts w:ascii="Times New Roman" w:hAnsi="Times New Roman"/>
          <w:b/>
          <w:bCs/>
          <w:kern w:val="2"/>
          <w:sz w:val="24"/>
          <w:szCs w:val="24"/>
        </w:rPr>
        <w:t xml:space="preserve"> Разработка проекта бюджета муниципального района</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Разработку проекта бюджета муниципального района  осуществляет администрация района.</w:t>
      </w:r>
    </w:p>
    <w:p w:rsidR="00F37A04" w:rsidRPr="000552EB" w:rsidRDefault="00F37A04" w:rsidP="00F37A04">
      <w:pPr>
        <w:pStyle w:val="ConsNormal"/>
        <w:widowControl/>
        <w:ind w:right="-82" w:firstLine="540"/>
        <w:jc w:val="both"/>
        <w:rPr>
          <w:rFonts w:ascii="Times New Roman" w:hAnsi="Times New Roman"/>
          <w:sz w:val="24"/>
          <w:szCs w:val="24"/>
        </w:rPr>
      </w:pPr>
    </w:p>
    <w:p w:rsidR="00F37A04" w:rsidRPr="000552EB" w:rsidRDefault="00F37A04" w:rsidP="00F37A04">
      <w:pPr>
        <w:pStyle w:val="ConsNonformat"/>
        <w:keepLines/>
        <w:ind w:right="-82" w:firstLine="540"/>
        <w:jc w:val="both"/>
        <w:rPr>
          <w:rFonts w:ascii="Times New Roman" w:hAnsi="Times New Roman" w:cs="Times New Roman"/>
          <w:b/>
          <w:bCs/>
          <w:kern w:val="2"/>
        </w:rPr>
      </w:pPr>
      <w:r w:rsidRPr="000552EB">
        <w:rPr>
          <w:rFonts w:ascii="Times New Roman" w:hAnsi="Times New Roman" w:cs="Times New Roman"/>
          <w:kern w:val="2"/>
        </w:rPr>
        <w:t>Статья 51.</w:t>
      </w:r>
      <w:r w:rsidRPr="000552EB">
        <w:rPr>
          <w:rFonts w:ascii="Times New Roman" w:hAnsi="Times New Roman" w:cs="Times New Roman"/>
          <w:b/>
          <w:bCs/>
          <w:kern w:val="2"/>
        </w:rPr>
        <w:t xml:space="preserve"> Рассмотрение и утверждение бюджета муниципального района</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1. Глава района вносит проект нормативного правового акта о бюджете на очередной финансовый год на рассмотрение Думы района в срок, определенный правовым актом Думы района.</w:t>
      </w:r>
    </w:p>
    <w:p w:rsidR="00F37A04" w:rsidRPr="000552EB" w:rsidRDefault="00F37A04" w:rsidP="00F37A04">
      <w:pPr>
        <w:pStyle w:val="ConsNonformat"/>
        <w:widowControl/>
        <w:ind w:right="-82" w:firstLine="540"/>
        <w:jc w:val="both"/>
        <w:rPr>
          <w:rFonts w:ascii="Times New Roman" w:hAnsi="Times New Roman" w:cs="Times New Roman"/>
        </w:rPr>
      </w:pPr>
      <w:r w:rsidRPr="000552EB">
        <w:rPr>
          <w:rFonts w:ascii="Times New Roman" w:hAnsi="Times New Roman" w:cs="Times New Roman"/>
        </w:rPr>
        <w:t xml:space="preserve">2. Порядок рассмотрения проекта бюджета муниципального района, утверждения и исполнения бюджета, осуществления </w:t>
      </w:r>
      <w:proofErr w:type="gramStart"/>
      <w:r w:rsidRPr="000552EB">
        <w:rPr>
          <w:rFonts w:ascii="Times New Roman" w:hAnsi="Times New Roman" w:cs="Times New Roman"/>
        </w:rPr>
        <w:t>контроля за</w:t>
      </w:r>
      <w:proofErr w:type="gramEnd"/>
      <w:r w:rsidRPr="000552EB">
        <w:rPr>
          <w:rFonts w:ascii="Times New Roman" w:hAnsi="Times New Roman" w:cs="Times New Roman"/>
        </w:rPr>
        <w:t xml:space="preserve"> его исполнением и утверждением отчета об исполнении бюджета устанавливается Положением о  бюджетном процессе, утверждаемым Думой района. </w:t>
      </w:r>
    </w:p>
    <w:p w:rsidR="00F37A04" w:rsidRPr="000552EB" w:rsidRDefault="00AF43B3" w:rsidP="00F37A04">
      <w:pPr>
        <w:pStyle w:val="21"/>
        <w:ind w:right="-82" w:firstLine="540"/>
        <w:rPr>
          <w:szCs w:val="24"/>
        </w:rPr>
      </w:pPr>
      <w:r>
        <w:rPr>
          <w:szCs w:val="24"/>
        </w:rPr>
        <w:t>3</w:t>
      </w:r>
      <w:r w:rsidR="00F37A04" w:rsidRPr="000552EB">
        <w:rPr>
          <w:szCs w:val="24"/>
        </w:rPr>
        <w:t>. Проект местного бюджета и  годовой отчет о его исполнении выносятся на публичные слушания.</w:t>
      </w:r>
    </w:p>
    <w:p w:rsidR="00F37A04" w:rsidRPr="000552EB" w:rsidRDefault="00F37A04" w:rsidP="00F37A04">
      <w:pPr>
        <w:pStyle w:val="ConsNonformat"/>
        <w:widowControl/>
        <w:ind w:right="-82" w:firstLine="540"/>
        <w:jc w:val="both"/>
        <w:rPr>
          <w:rFonts w:ascii="Times New Roman" w:hAnsi="Times New Roman" w:cs="Times New Roman"/>
          <w:b/>
          <w:bCs/>
        </w:rPr>
      </w:pPr>
    </w:p>
    <w:p w:rsidR="00F37A04" w:rsidRPr="000552EB" w:rsidRDefault="00F37A04" w:rsidP="00F37A04">
      <w:pPr>
        <w:pStyle w:val="6"/>
        <w:spacing w:line="240" w:lineRule="auto"/>
        <w:ind w:right="-82" w:firstLine="540"/>
        <w:jc w:val="both"/>
        <w:rPr>
          <w:szCs w:val="24"/>
        </w:rPr>
      </w:pPr>
      <w:r w:rsidRPr="000552EB">
        <w:rPr>
          <w:b w:val="0"/>
          <w:szCs w:val="24"/>
        </w:rPr>
        <w:t>Статья 52.</w:t>
      </w:r>
      <w:r w:rsidRPr="000552EB">
        <w:rPr>
          <w:szCs w:val="24"/>
        </w:rPr>
        <w:t xml:space="preserve"> Местные налоги и сборы</w:t>
      </w:r>
    </w:p>
    <w:p w:rsidR="00F37A04" w:rsidRPr="000552EB" w:rsidRDefault="00F37A04" w:rsidP="00F37A04">
      <w:pPr>
        <w:pStyle w:val="21"/>
        <w:ind w:right="-82" w:firstLine="540"/>
        <w:rPr>
          <w:szCs w:val="24"/>
        </w:rPr>
      </w:pPr>
      <w:r w:rsidRPr="000552EB">
        <w:rPr>
          <w:szCs w:val="24"/>
        </w:rPr>
        <w:t>Перечень местных налогов и сборов и полномочия органов местного самоуправления муниципального района по их установлению, изменению и отмене устанавливаются законодательством Российской Федерации о налогах и сборах.</w:t>
      </w:r>
    </w:p>
    <w:p w:rsidR="00F37A04" w:rsidRPr="000552EB" w:rsidRDefault="00F37A04" w:rsidP="00F37A04">
      <w:pPr>
        <w:pStyle w:val="21"/>
        <w:ind w:right="-82" w:firstLine="540"/>
        <w:rPr>
          <w:szCs w:val="24"/>
        </w:rPr>
      </w:pPr>
    </w:p>
    <w:p w:rsidR="00F37A04" w:rsidRPr="000552EB" w:rsidRDefault="00F37A04" w:rsidP="00F37A04">
      <w:pPr>
        <w:ind w:right="-82" w:firstLine="540"/>
        <w:jc w:val="both"/>
        <w:rPr>
          <w:b/>
          <w:sz w:val="24"/>
          <w:szCs w:val="24"/>
        </w:rPr>
      </w:pPr>
      <w:r w:rsidRPr="000552EB">
        <w:rPr>
          <w:sz w:val="24"/>
          <w:szCs w:val="24"/>
        </w:rPr>
        <w:t>Статья 53.</w:t>
      </w:r>
      <w:r w:rsidRPr="000552EB">
        <w:rPr>
          <w:b/>
          <w:sz w:val="24"/>
          <w:szCs w:val="24"/>
        </w:rPr>
        <w:t xml:space="preserve"> Районный фонд финансовой поддержки поселений, расположенных на территории муниципального района</w:t>
      </w:r>
    </w:p>
    <w:p w:rsidR="00F37A04" w:rsidRPr="000552EB" w:rsidRDefault="00F37A04" w:rsidP="00F37A04">
      <w:pPr>
        <w:ind w:right="-82" w:firstLine="540"/>
        <w:jc w:val="both"/>
        <w:rPr>
          <w:sz w:val="24"/>
          <w:szCs w:val="24"/>
        </w:rPr>
      </w:pPr>
      <w:r w:rsidRPr="000552EB">
        <w:rPr>
          <w:sz w:val="24"/>
          <w:szCs w:val="24"/>
        </w:rPr>
        <w:t>1. В целях выравнивания уровня бюджетной обеспеченности поселений формируется районный фонд финансовой поддержки поселений. Порядок предоставления поселениям, входящим в состав муниципального района, дотаций устанавливается законом Тюменской области в соответствии с требованиями Бюджетного кодекса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F37A04" w:rsidRPr="000552EB" w:rsidRDefault="00F37A04" w:rsidP="00F37A04">
      <w:pPr>
        <w:ind w:right="-82" w:firstLine="540"/>
        <w:jc w:val="both"/>
        <w:rPr>
          <w:sz w:val="24"/>
          <w:szCs w:val="24"/>
        </w:rPr>
      </w:pPr>
      <w:r w:rsidRPr="000552EB">
        <w:rPr>
          <w:sz w:val="24"/>
          <w:szCs w:val="24"/>
        </w:rPr>
        <w:lastRenderedPageBreak/>
        <w:t xml:space="preserve">2. Распределение дотаций из районного фонда финансовой поддержки поселений осуществляется между поселениями, входящими в состав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законодательством. </w:t>
      </w:r>
    </w:p>
    <w:p w:rsidR="00F37A04" w:rsidRPr="000552EB" w:rsidRDefault="00F37A04" w:rsidP="00F37A04">
      <w:pPr>
        <w:ind w:right="-82" w:firstLine="540"/>
        <w:jc w:val="both"/>
        <w:rPr>
          <w:sz w:val="24"/>
          <w:szCs w:val="24"/>
        </w:rPr>
      </w:pPr>
      <w:r w:rsidRPr="000552EB">
        <w:rPr>
          <w:sz w:val="24"/>
          <w:szCs w:val="24"/>
        </w:rPr>
        <w:t xml:space="preserve">3. Распределение дотаций из районного фонда финансовой поддержки поселений утверждается решением Думы района о местном бюджете муниципального района на очередной финансовый год. </w:t>
      </w:r>
    </w:p>
    <w:p w:rsidR="00F37A04" w:rsidRPr="000552EB" w:rsidRDefault="00F37A04" w:rsidP="00F37A04">
      <w:pPr>
        <w:ind w:right="-82" w:firstLine="540"/>
        <w:jc w:val="both"/>
        <w:rPr>
          <w:sz w:val="24"/>
          <w:szCs w:val="24"/>
        </w:rPr>
      </w:pPr>
    </w:p>
    <w:p w:rsidR="00F37A04" w:rsidRPr="000552EB" w:rsidRDefault="00F37A04" w:rsidP="00F37A04">
      <w:pPr>
        <w:pStyle w:val="6"/>
        <w:spacing w:line="240" w:lineRule="auto"/>
        <w:ind w:right="-82" w:firstLine="540"/>
        <w:jc w:val="both"/>
        <w:rPr>
          <w:szCs w:val="24"/>
        </w:rPr>
      </w:pPr>
      <w:r w:rsidRPr="000552EB">
        <w:rPr>
          <w:b w:val="0"/>
          <w:szCs w:val="24"/>
        </w:rPr>
        <w:t>Статья 54.</w:t>
      </w:r>
      <w:r w:rsidRPr="000552EB">
        <w:rPr>
          <w:szCs w:val="24"/>
        </w:rPr>
        <w:t xml:space="preserve"> Средства самообложения граждан </w:t>
      </w:r>
    </w:p>
    <w:p w:rsidR="00F37A04" w:rsidRPr="000552EB" w:rsidRDefault="00F37A04" w:rsidP="00F37A04">
      <w:pPr>
        <w:ind w:right="-82" w:firstLine="540"/>
        <w:jc w:val="both"/>
        <w:rPr>
          <w:sz w:val="24"/>
          <w:szCs w:val="24"/>
        </w:rPr>
      </w:pPr>
      <w:r w:rsidRPr="000552EB">
        <w:rPr>
          <w:sz w:val="24"/>
          <w:szCs w:val="24"/>
        </w:rPr>
        <w:t>1. Для решения конкретных вопросов местного значения муниципального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района и для которых размер платежей может быть уменьшен.</w:t>
      </w:r>
    </w:p>
    <w:p w:rsidR="00F37A04" w:rsidRPr="000552EB" w:rsidRDefault="00F37A04" w:rsidP="00F37A04">
      <w:pPr>
        <w:ind w:right="-82" w:firstLine="540"/>
        <w:jc w:val="both"/>
        <w:rPr>
          <w:sz w:val="24"/>
          <w:szCs w:val="24"/>
        </w:rPr>
      </w:pPr>
      <w:r w:rsidRPr="000552EB">
        <w:rPr>
          <w:sz w:val="24"/>
          <w:szCs w:val="24"/>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Тюменской области и настоящим Уставом.</w:t>
      </w:r>
    </w:p>
    <w:p w:rsidR="00F37A04" w:rsidRPr="000552EB" w:rsidRDefault="00F37A04" w:rsidP="00F37A04">
      <w:pPr>
        <w:ind w:right="-82" w:firstLine="540"/>
        <w:jc w:val="both"/>
        <w:rPr>
          <w:b/>
          <w:sz w:val="24"/>
          <w:szCs w:val="24"/>
        </w:rPr>
      </w:pPr>
    </w:p>
    <w:p w:rsidR="00D94767" w:rsidRPr="000552EB" w:rsidRDefault="00F37A04" w:rsidP="005C1857">
      <w:pPr>
        <w:ind w:firstLine="561"/>
        <w:rPr>
          <w:b/>
          <w:sz w:val="24"/>
          <w:szCs w:val="24"/>
        </w:rPr>
      </w:pPr>
      <w:r w:rsidRPr="000552EB">
        <w:rPr>
          <w:sz w:val="24"/>
          <w:szCs w:val="24"/>
        </w:rPr>
        <w:t xml:space="preserve">Статья 55. </w:t>
      </w:r>
      <w:r w:rsidR="006C324D">
        <w:rPr>
          <w:b/>
          <w:sz w:val="24"/>
          <w:szCs w:val="24"/>
        </w:rPr>
        <w:t>Закупки для осуществления муниципальных нужд</w:t>
      </w:r>
    </w:p>
    <w:p w:rsidR="00F37A04" w:rsidRDefault="00F37A04" w:rsidP="00D94767">
      <w:pPr>
        <w:jc w:val="both"/>
        <w:rPr>
          <w:sz w:val="24"/>
          <w:szCs w:val="24"/>
        </w:rPr>
      </w:pPr>
      <w:r w:rsidRPr="000552EB">
        <w:rPr>
          <w:sz w:val="24"/>
          <w:szCs w:val="24"/>
        </w:rPr>
        <w:tab/>
      </w:r>
      <w:r w:rsidR="006C324D">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3639D" w:rsidRDefault="0063639D" w:rsidP="005C1857">
      <w:pPr>
        <w:jc w:val="both"/>
        <w:rPr>
          <w:sz w:val="24"/>
          <w:szCs w:val="24"/>
        </w:rPr>
      </w:pPr>
    </w:p>
    <w:p w:rsidR="006C324D" w:rsidRPr="000552EB" w:rsidRDefault="006C324D" w:rsidP="005C1857">
      <w:pPr>
        <w:jc w:val="both"/>
        <w:rPr>
          <w:b/>
          <w:sz w:val="24"/>
          <w:szCs w:val="24"/>
        </w:rPr>
      </w:pPr>
      <w:r>
        <w:rPr>
          <w:sz w:val="24"/>
          <w:szCs w:val="24"/>
        </w:rPr>
        <w:tab/>
        <w:t>2. Закупки товаро</w:t>
      </w:r>
      <w:r w:rsidR="0063639D">
        <w:rPr>
          <w:sz w:val="24"/>
          <w:szCs w:val="24"/>
        </w:rPr>
        <w:t xml:space="preserve">в, работ, услуг для обеспечения </w:t>
      </w:r>
      <w:r w:rsidR="005C1857">
        <w:rPr>
          <w:sz w:val="24"/>
          <w:szCs w:val="24"/>
        </w:rPr>
        <w:t xml:space="preserve">муниципальных </w:t>
      </w:r>
      <w:r>
        <w:rPr>
          <w:sz w:val="24"/>
          <w:szCs w:val="24"/>
        </w:rPr>
        <w:t>нужд осуществляются за счет средств местного бюджета.</w:t>
      </w:r>
    </w:p>
    <w:p w:rsidR="00F37A04" w:rsidRPr="000552EB" w:rsidRDefault="00F37A04" w:rsidP="00F37A04">
      <w:pPr>
        <w:ind w:right="-82" w:firstLine="540"/>
        <w:jc w:val="both"/>
        <w:rPr>
          <w:sz w:val="24"/>
          <w:szCs w:val="24"/>
        </w:rPr>
      </w:pPr>
    </w:p>
    <w:p w:rsidR="00DE12B4" w:rsidRPr="000552EB" w:rsidRDefault="00F37A04" w:rsidP="00DE12B4">
      <w:pPr>
        <w:ind w:right="-82" w:firstLine="540"/>
        <w:jc w:val="both"/>
        <w:rPr>
          <w:b/>
          <w:sz w:val="24"/>
          <w:szCs w:val="24"/>
        </w:rPr>
      </w:pPr>
      <w:r w:rsidRPr="000552EB">
        <w:rPr>
          <w:sz w:val="24"/>
          <w:szCs w:val="24"/>
        </w:rPr>
        <w:t>Статья 56</w:t>
      </w:r>
      <w:r w:rsidR="00DE12B4">
        <w:rPr>
          <w:b/>
          <w:sz w:val="24"/>
          <w:szCs w:val="24"/>
        </w:rPr>
        <w:t>. Муниципальные заимствования</w:t>
      </w:r>
    </w:p>
    <w:p w:rsidR="00F37A04" w:rsidRPr="000552EB" w:rsidRDefault="00F37A04" w:rsidP="00F37A04">
      <w:pPr>
        <w:pStyle w:val="a5"/>
        <w:ind w:right="-82" w:firstLine="540"/>
        <w:rPr>
          <w:sz w:val="24"/>
          <w:szCs w:val="24"/>
        </w:rPr>
      </w:pPr>
      <w:r w:rsidRPr="000552EB">
        <w:rPr>
          <w:sz w:val="24"/>
          <w:szCs w:val="24"/>
        </w:rPr>
        <w:t>Администрация района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Право осуществления муниципальных заимствований от имени муниципального образования принадлежит администрации района.</w:t>
      </w:r>
    </w:p>
    <w:p w:rsidR="00F37A04" w:rsidRPr="000552EB" w:rsidRDefault="00F37A04" w:rsidP="00F37A04">
      <w:pPr>
        <w:ind w:right="-82" w:firstLine="540"/>
        <w:jc w:val="both"/>
        <w:rPr>
          <w:b/>
          <w:sz w:val="24"/>
          <w:szCs w:val="24"/>
        </w:rPr>
      </w:pPr>
    </w:p>
    <w:p w:rsidR="00F37A04" w:rsidRPr="000552EB" w:rsidRDefault="00F37A04" w:rsidP="00DE12B4">
      <w:pPr>
        <w:keepLines/>
        <w:widowControl w:val="0"/>
        <w:ind w:right="-82" w:firstLine="540"/>
        <w:jc w:val="both"/>
        <w:rPr>
          <w:b/>
          <w:caps/>
          <w:kern w:val="2"/>
          <w:sz w:val="24"/>
          <w:szCs w:val="24"/>
        </w:rPr>
      </w:pPr>
      <w:r w:rsidRPr="000552EB">
        <w:rPr>
          <w:b/>
          <w:caps/>
          <w:kern w:val="2"/>
          <w:sz w:val="24"/>
          <w:szCs w:val="24"/>
        </w:rPr>
        <w:t>ГЛАВА</w:t>
      </w:r>
      <w:r w:rsidRPr="000552EB">
        <w:rPr>
          <w:sz w:val="24"/>
          <w:szCs w:val="24"/>
        </w:rPr>
        <w:t> </w:t>
      </w:r>
      <w:proofErr w:type="spellStart"/>
      <w:r w:rsidRPr="000552EB">
        <w:rPr>
          <w:b/>
          <w:caps/>
          <w:kern w:val="2"/>
          <w:sz w:val="24"/>
          <w:szCs w:val="24"/>
        </w:rPr>
        <w:t>VI</w:t>
      </w:r>
      <w:proofErr w:type="spellEnd"/>
      <w:r w:rsidRPr="000552EB">
        <w:rPr>
          <w:b/>
          <w:caps/>
          <w:kern w:val="2"/>
          <w:sz w:val="24"/>
          <w:szCs w:val="24"/>
        </w:rPr>
        <w:t>.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района</w:t>
      </w:r>
    </w:p>
    <w:p w:rsidR="00F37A04" w:rsidRPr="000552EB" w:rsidRDefault="00F37A04" w:rsidP="00F37A04">
      <w:pPr>
        <w:ind w:right="-82" w:firstLine="540"/>
        <w:jc w:val="both"/>
        <w:rPr>
          <w:b/>
          <w:sz w:val="24"/>
          <w:szCs w:val="24"/>
        </w:rPr>
      </w:pPr>
    </w:p>
    <w:p w:rsidR="00F37A04" w:rsidRPr="000552EB" w:rsidRDefault="00F37A04" w:rsidP="00F37A04">
      <w:pPr>
        <w:ind w:right="-82" w:firstLine="540"/>
        <w:jc w:val="both"/>
        <w:rPr>
          <w:b/>
          <w:sz w:val="24"/>
          <w:szCs w:val="24"/>
        </w:rPr>
      </w:pPr>
      <w:r w:rsidRPr="000552EB">
        <w:rPr>
          <w:sz w:val="24"/>
          <w:szCs w:val="24"/>
        </w:rPr>
        <w:t>Статья 57.</w:t>
      </w:r>
      <w:r w:rsidRPr="000552EB">
        <w:rPr>
          <w:b/>
          <w:sz w:val="24"/>
          <w:szCs w:val="24"/>
        </w:rPr>
        <w:t xml:space="preserve"> Гарантии прав граждан на осуществление местного самоуправления в муниципальном районе</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1. На территории муниципального района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Тюменской области.</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2. Федеральные органы государственной власти, органы государственной власти Тюменской области обеспечивают государственные гарантии прав населения на осуществление местного самоуправления.</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 xml:space="preserve">3.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района </w:t>
      </w:r>
      <w:proofErr w:type="gramStart"/>
      <w:r w:rsidRPr="000552EB">
        <w:rPr>
          <w:rFonts w:ascii="Times New Roman" w:hAnsi="Times New Roman"/>
          <w:sz w:val="24"/>
          <w:szCs w:val="24"/>
        </w:rPr>
        <w:t>обязан</w:t>
      </w:r>
      <w:proofErr w:type="gramEnd"/>
      <w:r w:rsidRPr="000552EB">
        <w:rPr>
          <w:rFonts w:ascii="Times New Roman" w:hAnsi="Times New Roman"/>
          <w:sz w:val="24"/>
          <w:szCs w:val="24"/>
        </w:rPr>
        <w:t xml:space="preserve"> обжаловать в установленном законом порядке правовые акты федеральных органов государственной власти или органов государственной власти Тюменской области, выходящие за пределы их компетенции, нарушающие права и законные интересы населения муниципального района.</w:t>
      </w:r>
    </w:p>
    <w:p w:rsidR="00F37A04" w:rsidRPr="000552EB" w:rsidRDefault="00F37A04" w:rsidP="00F37A04">
      <w:pPr>
        <w:pStyle w:val="2"/>
        <w:ind w:right="-82" w:firstLine="540"/>
        <w:rPr>
          <w:szCs w:val="24"/>
        </w:rPr>
      </w:pPr>
    </w:p>
    <w:p w:rsidR="00F37A04" w:rsidRPr="000552EB" w:rsidRDefault="00F37A04" w:rsidP="00F37A04">
      <w:pPr>
        <w:ind w:right="-82" w:firstLine="540"/>
        <w:jc w:val="both"/>
        <w:rPr>
          <w:b/>
          <w:sz w:val="24"/>
          <w:szCs w:val="24"/>
        </w:rPr>
      </w:pPr>
      <w:r w:rsidRPr="000552EB">
        <w:rPr>
          <w:sz w:val="24"/>
          <w:szCs w:val="24"/>
        </w:rPr>
        <w:lastRenderedPageBreak/>
        <w:t>Статья 58.</w:t>
      </w:r>
      <w:r w:rsidRPr="000552EB">
        <w:rPr>
          <w:b/>
          <w:sz w:val="24"/>
          <w:szCs w:val="24"/>
        </w:rPr>
        <w:t xml:space="preserve"> Гарантии прав поселений, входящих в состав  муниципального района</w:t>
      </w:r>
    </w:p>
    <w:p w:rsidR="00F37A04" w:rsidRPr="000552EB" w:rsidRDefault="00F37A04" w:rsidP="00F37A04">
      <w:pPr>
        <w:pStyle w:val="2"/>
        <w:ind w:right="-82" w:firstLine="540"/>
        <w:rPr>
          <w:szCs w:val="24"/>
        </w:rPr>
      </w:pPr>
      <w:r w:rsidRPr="000552EB">
        <w:rPr>
          <w:szCs w:val="24"/>
        </w:rPr>
        <w:t>Население поселений, органы и должностные лица местного самоуправления поселений, входящих в состав муниципального района, участвуют в формировании районных органов местного самоуправления на равных началах, независимо от численности населения поселений. Органы и должностные лица местного самоуправления поселений могут обращаться в суд за защитой своих прав.</w:t>
      </w:r>
    </w:p>
    <w:p w:rsidR="00F37A04" w:rsidRPr="000552EB" w:rsidRDefault="00F37A04" w:rsidP="00F37A04">
      <w:pPr>
        <w:pStyle w:val="2"/>
        <w:ind w:right="-82" w:firstLine="540"/>
        <w:rPr>
          <w:szCs w:val="24"/>
        </w:rPr>
      </w:pPr>
    </w:p>
    <w:p w:rsidR="00F37A04" w:rsidRPr="000552EB" w:rsidRDefault="00F37A04" w:rsidP="00F37A04">
      <w:pPr>
        <w:pStyle w:val="3"/>
        <w:ind w:right="-82" w:firstLine="540"/>
        <w:rPr>
          <w:iCs/>
          <w:szCs w:val="24"/>
        </w:rPr>
      </w:pPr>
      <w:r w:rsidRPr="000552EB">
        <w:rPr>
          <w:b w:val="0"/>
          <w:iCs/>
          <w:szCs w:val="24"/>
        </w:rPr>
        <w:t>Статья    59.</w:t>
      </w:r>
      <w:r w:rsidRPr="000552EB">
        <w:rPr>
          <w:iCs/>
          <w:szCs w:val="24"/>
        </w:rPr>
        <w:t>  Ответственность органов местного самоуправления и должностных лиц местного самоуправления</w:t>
      </w:r>
    </w:p>
    <w:p w:rsidR="00F37A04" w:rsidRPr="000552EB" w:rsidRDefault="00F37A04" w:rsidP="00F37A04">
      <w:pPr>
        <w:pStyle w:val="21"/>
        <w:ind w:right="-82" w:firstLine="540"/>
        <w:rPr>
          <w:szCs w:val="24"/>
        </w:rPr>
      </w:pPr>
      <w:r w:rsidRPr="000552EB">
        <w:rPr>
          <w:szCs w:val="24"/>
        </w:rP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F37A04" w:rsidRPr="000552EB" w:rsidRDefault="00F37A04" w:rsidP="00F37A04">
      <w:pPr>
        <w:keepLines/>
        <w:widowControl w:val="0"/>
        <w:ind w:right="-82" w:firstLine="540"/>
        <w:jc w:val="both"/>
        <w:rPr>
          <w:sz w:val="24"/>
          <w:szCs w:val="24"/>
        </w:rPr>
      </w:pPr>
    </w:p>
    <w:p w:rsidR="00F37A04" w:rsidRPr="000552EB" w:rsidRDefault="00F37A04" w:rsidP="00F37A04">
      <w:pPr>
        <w:ind w:right="-82" w:firstLine="540"/>
        <w:jc w:val="both"/>
        <w:rPr>
          <w:b/>
          <w:sz w:val="24"/>
          <w:szCs w:val="24"/>
        </w:rPr>
      </w:pPr>
      <w:r w:rsidRPr="000552EB">
        <w:rPr>
          <w:sz w:val="24"/>
          <w:szCs w:val="24"/>
        </w:rPr>
        <w:t>Статья 60.</w:t>
      </w:r>
      <w:proofErr w:type="gramStart"/>
      <w:r w:rsidRPr="000552EB">
        <w:rPr>
          <w:b/>
          <w:sz w:val="24"/>
          <w:szCs w:val="24"/>
        </w:rPr>
        <w:t>Контроль за</w:t>
      </w:r>
      <w:proofErr w:type="gramEnd"/>
      <w:r w:rsidRPr="000552EB">
        <w:rPr>
          <w:b/>
          <w:sz w:val="24"/>
          <w:szCs w:val="24"/>
        </w:rPr>
        <w:t xml:space="preserve"> деятельностью органов местного самоуправления муниципального района и должностных лиц местного самоуправления муниципального района</w:t>
      </w:r>
    </w:p>
    <w:p w:rsidR="00F37A04" w:rsidRPr="000552EB" w:rsidRDefault="00F37A04" w:rsidP="00F37A04">
      <w:pPr>
        <w:pStyle w:val="21"/>
        <w:ind w:right="-82" w:firstLine="540"/>
        <w:rPr>
          <w:szCs w:val="24"/>
        </w:rPr>
      </w:pPr>
      <w:r w:rsidRPr="000552EB">
        <w:rPr>
          <w:szCs w:val="24"/>
        </w:rPr>
        <w:t xml:space="preserve">1. Уполномоченные органы государственной власти осуществляют </w:t>
      </w:r>
      <w:proofErr w:type="gramStart"/>
      <w:r w:rsidRPr="000552EB">
        <w:rPr>
          <w:szCs w:val="24"/>
        </w:rPr>
        <w:t>контроль за</w:t>
      </w:r>
      <w:proofErr w:type="gramEnd"/>
      <w:r w:rsidRPr="000552EB">
        <w:rPr>
          <w:szCs w:val="24"/>
        </w:rPr>
        <w:t xml:space="preserve">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F37A04" w:rsidRPr="000552EB" w:rsidRDefault="00F37A04" w:rsidP="00F37A04">
      <w:pPr>
        <w:ind w:right="-82" w:firstLine="540"/>
        <w:jc w:val="both"/>
        <w:rPr>
          <w:sz w:val="24"/>
          <w:szCs w:val="24"/>
        </w:rPr>
      </w:pPr>
      <w:r w:rsidRPr="000552EB">
        <w:rPr>
          <w:sz w:val="24"/>
          <w:szCs w:val="24"/>
        </w:rPr>
        <w:t xml:space="preserve">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0552EB">
        <w:rPr>
          <w:sz w:val="24"/>
          <w:szCs w:val="24"/>
        </w:rPr>
        <w:t>контроль за</w:t>
      </w:r>
      <w:proofErr w:type="gramEnd"/>
      <w:r w:rsidRPr="000552EB">
        <w:rPr>
          <w:sz w:val="24"/>
          <w:szCs w:val="24"/>
        </w:rPr>
        <w:t xml:space="preserve"> соответствием деятельности органов местного самоуправления и должностных лиц местного самоуправления настоящему Уставу, нормативным правовым актам Думы района.</w:t>
      </w:r>
    </w:p>
    <w:p w:rsidR="00F37A04" w:rsidRPr="000552EB" w:rsidRDefault="00F37A04" w:rsidP="00F37A04">
      <w:pPr>
        <w:pStyle w:val="ConsNormal"/>
        <w:widowControl/>
        <w:ind w:right="-82" w:firstLine="540"/>
        <w:jc w:val="both"/>
        <w:rPr>
          <w:rFonts w:ascii="Times New Roman" w:hAnsi="Times New Roman"/>
          <w:sz w:val="24"/>
          <w:szCs w:val="24"/>
        </w:rPr>
      </w:pPr>
    </w:p>
    <w:p w:rsidR="00F37A04" w:rsidRPr="000552EB" w:rsidRDefault="00F37A04" w:rsidP="00F37A04">
      <w:pPr>
        <w:pStyle w:val="3"/>
        <w:ind w:right="-82" w:firstLine="540"/>
        <w:rPr>
          <w:iCs/>
          <w:szCs w:val="24"/>
        </w:rPr>
      </w:pPr>
      <w:r w:rsidRPr="000552EB">
        <w:rPr>
          <w:b w:val="0"/>
          <w:iCs/>
          <w:szCs w:val="24"/>
        </w:rPr>
        <w:t>Статья 61.</w:t>
      </w:r>
      <w:r w:rsidRPr="000552EB">
        <w:rPr>
          <w:iCs/>
          <w:szCs w:val="24"/>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37A04" w:rsidRPr="000552EB" w:rsidRDefault="00F37A04" w:rsidP="00F37A04">
      <w:pPr>
        <w:pStyle w:val="21"/>
        <w:ind w:right="-82" w:firstLine="540"/>
        <w:rPr>
          <w:szCs w:val="24"/>
        </w:rPr>
      </w:pPr>
      <w:r w:rsidRPr="000552EB">
        <w:rPr>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D94767" w:rsidRPr="000552EB" w:rsidRDefault="00D94767" w:rsidP="00DE12B4">
      <w:pPr>
        <w:pStyle w:val="3"/>
        <w:ind w:right="-82"/>
        <w:rPr>
          <w:caps/>
          <w:szCs w:val="24"/>
        </w:rPr>
      </w:pPr>
    </w:p>
    <w:p w:rsidR="00F37A04" w:rsidRPr="00437201" w:rsidRDefault="00F37A04" w:rsidP="00437201">
      <w:pPr>
        <w:pStyle w:val="3"/>
        <w:ind w:right="-82" w:firstLine="540"/>
        <w:jc w:val="center"/>
        <w:rPr>
          <w:caps/>
          <w:szCs w:val="24"/>
        </w:rPr>
      </w:pPr>
      <w:r w:rsidRPr="000552EB">
        <w:rPr>
          <w:caps/>
          <w:szCs w:val="24"/>
        </w:rPr>
        <w:t xml:space="preserve">Глава </w:t>
      </w:r>
      <w:proofErr w:type="spellStart"/>
      <w:r w:rsidRPr="000552EB">
        <w:rPr>
          <w:caps/>
          <w:szCs w:val="24"/>
        </w:rPr>
        <w:t>VII</w:t>
      </w:r>
      <w:proofErr w:type="spellEnd"/>
      <w:r w:rsidRPr="000552EB">
        <w:rPr>
          <w:caps/>
          <w:szCs w:val="24"/>
        </w:rPr>
        <w:t>. Заключительные  и переходные положения</w:t>
      </w:r>
    </w:p>
    <w:p w:rsidR="00F37A04" w:rsidRPr="000552EB" w:rsidRDefault="00F37A04" w:rsidP="00F37A04">
      <w:pPr>
        <w:pStyle w:val="a5"/>
        <w:keepLines/>
        <w:widowControl w:val="0"/>
        <w:tabs>
          <w:tab w:val="left" w:pos="180"/>
        </w:tabs>
        <w:ind w:right="-82" w:firstLine="540"/>
        <w:rPr>
          <w:kern w:val="2"/>
          <w:sz w:val="24"/>
          <w:szCs w:val="24"/>
        </w:rPr>
      </w:pPr>
      <w:r w:rsidRPr="000552EB">
        <w:rPr>
          <w:bCs/>
          <w:kern w:val="2"/>
          <w:sz w:val="24"/>
          <w:szCs w:val="24"/>
        </w:rPr>
        <w:t>Статья 62.</w:t>
      </w:r>
      <w:r w:rsidRPr="000552EB">
        <w:rPr>
          <w:b/>
          <w:kern w:val="2"/>
          <w:sz w:val="24"/>
          <w:szCs w:val="24"/>
        </w:rPr>
        <w:t>Оформление инициативы по внесению изменений и дополнений в Устав муниципального района</w:t>
      </w:r>
    </w:p>
    <w:p w:rsidR="00F37A04" w:rsidRPr="000552EB" w:rsidRDefault="00F37A04" w:rsidP="00F37A04">
      <w:pPr>
        <w:widowControl w:val="0"/>
        <w:tabs>
          <w:tab w:val="left" w:pos="180"/>
        </w:tabs>
        <w:autoSpaceDE w:val="0"/>
        <w:autoSpaceDN w:val="0"/>
        <w:adjustRightInd w:val="0"/>
        <w:ind w:right="-82" w:firstLine="540"/>
        <w:jc w:val="both"/>
        <w:rPr>
          <w:sz w:val="24"/>
          <w:szCs w:val="24"/>
        </w:rPr>
      </w:pPr>
      <w:r w:rsidRPr="000552EB">
        <w:rPr>
          <w:sz w:val="24"/>
          <w:szCs w:val="24"/>
        </w:rPr>
        <w:t xml:space="preserve"> Предложения о внесении изменений и дополнений в Устав муниципального района могут вносить:</w:t>
      </w:r>
    </w:p>
    <w:p w:rsidR="00F37A04" w:rsidRPr="000552EB" w:rsidRDefault="00F37A04" w:rsidP="00F37A04">
      <w:pPr>
        <w:widowControl w:val="0"/>
        <w:tabs>
          <w:tab w:val="left" w:pos="180"/>
        </w:tabs>
        <w:autoSpaceDE w:val="0"/>
        <w:autoSpaceDN w:val="0"/>
        <w:adjustRightInd w:val="0"/>
        <w:ind w:right="-82" w:firstLine="540"/>
        <w:jc w:val="both"/>
        <w:rPr>
          <w:sz w:val="24"/>
          <w:szCs w:val="24"/>
        </w:rPr>
      </w:pPr>
      <w:r w:rsidRPr="000552EB">
        <w:rPr>
          <w:sz w:val="24"/>
          <w:szCs w:val="24"/>
        </w:rPr>
        <w:t>1) население муниципального района в соответствии с порядком, установленным    настоящим  Уставом   для   внесения   проектов нормативных правовых актов;</w:t>
      </w:r>
    </w:p>
    <w:p w:rsidR="00F37A04" w:rsidRPr="000552EB" w:rsidRDefault="00F37A04" w:rsidP="00F37A04">
      <w:pPr>
        <w:widowControl w:val="0"/>
        <w:tabs>
          <w:tab w:val="left" w:pos="180"/>
        </w:tabs>
        <w:autoSpaceDE w:val="0"/>
        <w:autoSpaceDN w:val="0"/>
        <w:adjustRightInd w:val="0"/>
        <w:ind w:right="-82" w:firstLine="540"/>
        <w:jc w:val="both"/>
        <w:rPr>
          <w:sz w:val="24"/>
          <w:szCs w:val="24"/>
        </w:rPr>
      </w:pPr>
      <w:r w:rsidRPr="000552EB">
        <w:rPr>
          <w:sz w:val="24"/>
          <w:szCs w:val="24"/>
        </w:rPr>
        <w:t>2) 1/3 депутатов Думы района;</w:t>
      </w:r>
    </w:p>
    <w:p w:rsidR="00F37A04" w:rsidRPr="000552EB" w:rsidRDefault="00F37A04" w:rsidP="00F37A04">
      <w:pPr>
        <w:widowControl w:val="0"/>
        <w:tabs>
          <w:tab w:val="left" w:pos="180"/>
        </w:tabs>
        <w:autoSpaceDE w:val="0"/>
        <w:autoSpaceDN w:val="0"/>
        <w:adjustRightInd w:val="0"/>
        <w:ind w:right="-82" w:firstLine="540"/>
        <w:jc w:val="both"/>
        <w:rPr>
          <w:sz w:val="24"/>
          <w:szCs w:val="24"/>
        </w:rPr>
      </w:pPr>
      <w:r w:rsidRPr="000552EB">
        <w:rPr>
          <w:sz w:val="24"/>
          <w:szCs w:val="24"/>
        </w:rPr>
        <w:t>3) Глава района;</w:t>
      </w:r>
    </w:p>
    <w:p w:rsidR="00F37A04" w:rsidRPr="000552EB" w:rsidRDefault="00F37A04" w:rsidP="00F37A04">
      <w:pPr>
        <w:widowControl w:val="0"/>
        <w:tabs>
          <w:tab w:val="left" w:pos="180"/>
        </w:tabs>
        <w:autoSpaceDE w:val="0"/>
        <w:autoSpaceDN w:val="0"/>
        <w:adjustRightInd w:val="0"/>
        <w:ind w:right="-82" w:firstLine="540"/>
        <w:jc w:val="both"/>
        <w:rPr>
          <w:sz w:val="24"/>
          <w:szCs w:val="24"/>
        </w:rPr>
      </w:pPr>
      <w:r w:rsidRPr="000552EB">
        <w:rPr>
          <w:sz w:val="24"/>
          <w:szCs w:val="24"/>
        </w:rPr>
        <w:t>4) Председатель Думы района.</w:t>
      </w:r>
    </w:p>
    <w:p w:rsidR="00F37A04" w:rsidRPr="000552EB" w:rsidRDefault="00F37A04" w:rsidP="00F37A04">
      <w:pPr>
        <w:pStyle w:val="ConsNormal"/>
        <w:widowControl/>
        <w:tabs>
          <w:tab w:val="left" w:pos="180"/>
        </w:tabs>
        <w:ind w:right="-82" w:firstLine="540"/>
        <w:jc w:val="both"/>
        <w:rPr>
          <w:rFonts w:ascii="Times New Roman" w:hAnsi="Times New Roman"/>
          <w:sz w:val="24"/>
          <w:szCs w:val="24"/>
        </w:rPr>
      </w:pPr>
    </w:p>
    <w:p w:rsidR="00F37A04" w:rsidRPr="000552EB" w:rsidRDefault="00F37A04" w:rsidP="00F37A04">
      <w:pPr>
        <w:pStyle w:val="a5"/>
        <w:keepLines/>
        <w:widowControl w:val="0"/>
        <w:ind w:right="-82" w:firstLine="540"/>
        <w:rPr>
          <w:b/>
          <w:kern w:val="2"/>
          <w:sz w:val="24"/>
          <w:szCs w:val="24"/>
        </w:rPr>
      </w:pPr>
      <w:r w:rsidRPr="000552EB">
        <w:rPr>
          <w:bCs/>
          <w:kern w:val="2"/>
          <w:sz w:val="24"/>
          <w:szCs w:val="24"/>
        </w:rPr>
        <w:t>Статья 63.</w:t>
      </w:r>
      <w:r w:rsidRPr="000552EB">
        <w:rPr>
          <w:b/>
          <w:kern w:val="2"/>
          <w:sz w:val="24"/>
          <w:szCs w:val="24"/>
        </w:rPr>
        <w:t>Порядок принятия Устава,  внесения изменений и дополнений в Устав муниципального района</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1. Устав муниципального района считается принятым, если за его принятие проголосовало не менее 2/3 от установленной численности депутатов Думы района.</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2. Изменения и дополнения в Устав муниципального района принимаются муниципальным правовым актом Думы района.</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3. Проект муниципального правового акта о внесении изменений и дополнений в Устав муниципального района не позднее, чем за 30 дней до дня рассмотрения вопроса Думой района подлежит официальному опубликованию.</w:t>
      </w:r>
    </w:p>
    <w:p w:rsidR="00F37A04" w:rsidRPr="000552EB" w:rsidRDefault="00F37A04" w:rsidP="00F37A04">
      <w:pPr>
        <w:pStyle w:val="ConsNormal"/>
        <w:widowControl/>
        <w:ind w:right="-82" w:firstLine="540"/>
        <w:jc w:val="both"/>
        <w:rPr>
          <w:rFonts w:ascii="Times New Roman" w:hAnsi="Times New Roman"/>
          <w:sz w:val="24"/>
          <w:szCs w:val="24"/>
        </w:rPr>
      </w:pPr>
      <w:proofErr w:type="gramStart"/>
      <w:r w:rsidRPr="000552EB">
        <w:rPr>
          <w:rFonts w:ascii="Times New Roman" w:hAnsi="Times New Roman"/>
          <w:sz w:val="24"/>
          <w:szCs w:val="24"/>
        </w:rPr>
        <w:t xml:space="preserve">После опубликования не более чем через 15 дней проект муниципального правового акта о внесении изменений и дополнений в Устав муниципального района выносится на публичные слушания, кроме случаев, когда изменения в устав вносятся исключительно в целях приведения </w:t>
      </w:r>
      <w:r w:rsidRPr="000552EB">
        <w:rPr>
          <w:rFonts w:ascii="Times New Roman" w:hAnsi="Times New Roman"/>
          <w:sz w:val="24"/>
          <w:szCs w:val="24"/>
        </w:rPr>
        <w:lastRenderedPageBreak/>
        <w:t>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r w:rsidRPr="000552EB">
        <w:rPr>
          <w:rFonts w:ascii="Times New Roman" w:hAnsi="Times New Roman"/>
          <w:sz w:val="24"/>
          <w:szCs w:val="24"/>
        </w:rPr>
        <w:t xml:space="preserve"> Результаты публичных слушаний подлежат опубликованию.</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 xml:space="preserve">4. Решение о внесении изменений и дополнений считается принятым, если за него проголосовало не менее 2/3 от установленного настоящим Уставом числа депутатов. </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5. Муниципальный правовой акт о внесении изменений и дополнений в Устав муниципального района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установленным федеральным законом.</w:t>
      </w:r>
    </w:p>
    <w:p w:rsidR="00F37A04" w:rsidRPr="000552EB" w:rsidRDefault="00F37A04" w:rsidP="00F37A04">
      <w:pPr>
        <w:pStyle w:val="ConsNormal"/>
        <w:widowControl/>
        <w:ind w:right="-82" w:firstLine="540"/>
        <w:jc w:val="both"/>
        <w:rPr>
          <w:rFonts w:ascii="Times New Roman" w:hAnsi="Times New Roman"/>
          <w:sz w:val="24"/>
          <w:szCs w:val="24"/>
        </w:rPr>
      </w:pPr>
      <w:r w:rsidRPr="000552EB">
        <w:rPr>
          <w:rFonts w:ascii="Times New Roman" w:hAnsi="Times New Roman"/>
          <w:sz w:val="24"/>
          <w:szCs w:val="24"/>
        </w:rPr>
        <w:t>6. Муниципальный правовой акт о внесении изменений и дополнений в Устав муниципального района подлежит официальному опубликованию после государственной регистрации и вступает в силу после его официального опубликования. Глава Ярковского муниципального района (председатель Думы района) обязан опубликовать зарегистрированный муниципальный правовой акт о внесении изменений и дополнений в устав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37A04" w:rsidRPr="000552EB" w:rsidRDefault="00F37A04" w:rsidP="00F37A04">
      <w:pPr>
        <w:pStyle w:val="ConsNormal"/>
        <w:widowControl/>
        <w:ind w:left="-540" w:right="-82" w:firstLine="540"/>
        <w:jc w:val="both"/>
        <w:rPr>
          <w:rFonts w:ascii="Times New Roman" w:hAnsi="Times New Roman"/>
          <w:sz w:val="24"/>
          <w:szCs w:val="24"/>
        </w:rPr>
      </w:pPr>
    </w:p>
    <w:p w:rsidR="00F37A04" w:rsidRPr="000552EB" w:rsidRDefault="00F37A04" w:rsidP="00F37A04">
      <w:pPr>
        <w:ind w:right="-82" w:firstLine="540"/>
        <w:jc w:val="both"/>
        <w:rPr>
          <w:b/>
          <w:bCs/>
          <w:color w:val="000000"/>
          <w:sz w:val="24"/>
          <w:szCs w:val="24"/>
        </w:rPr>
      </w:pPr>
      <w:r w:rsidRPr="000552EB">
        <w:rPr>
          <w:color w:val="000000"/>
          <w:sz w:val="24"/>
          <w:szCs w:val="24"/>
        </w:rPr>
        <w:t>Статья 64</w:t>
      </w:r>
      <w:r w:rsidRPr="000552EB">
        <w:rPr>
          <w:b/>
          <w:color w:val="000000"/>
          <w:sz w:val="24"/>
          <w:szCs w:val="24"/>
        </w:rPr>
        <w:t xml:space="preserve">. </w:t>
      </w:r>
      <w:r w:rsidRPr="000552EB">
        <w:rPr>
          <w:b/>
          <w:bCs/>
          <w:color w:val="000000"/>
          <w:sz w:val="24"/>
          <w:szCs w:val="24"/>
        </w:rPr>
        <w:t>Порядок вступления в силу Устава</w:t>
      </w:r>
    </w:p>
    <w:p w:rsidR="00F37A04" w:rsidRPr="000552EB" w:rsidRDefault="00F37A04" w:rsidP="00F37A04">
      <w:pPr>
        <w:ind w:firstLine="540"/>
        <w:jc w:val="both"/>
        <w:rPr>
          <w:sz w:val="24"/>
          <w:szCs w:val="24"/>
        </w:rPr>
      </w:pPr>
      <w:r w:rsidRPr="000552EB">
        <w:rPr>
          <w:noProof/>
          <w:sz w:val="24"/>
          <w:szCs w:val="24"/>
        </w:rPr>
        <w:t>1.</w:t>
      </w:r>
      <w:r w:rsidRPr="000552EB">
        <w:rPr>
          <w:sz w:val="24"/>
          <w:szCs w:val="24"/>
        </w:rPr>
        <w:t xml:space="preserve"> Настоящий Устав вступает в силу со дня его официального опубликования после государственной регистрации, за исключением положений, для которых настоящей статьей установлены иные сроки и порядок вступления в силу.</w:t>
      </w:r>
    </w:p>
    <w:p w:rsidR="00F37A04" w:rsidRPr="000552EB" w:rsidRDefault="00F37A04" w:rsidP="00F37A04">
      <w:pPr>
        <w:ind w:firstLine="540"/>
        <w:jc w:val="both"/>
        <w:rPr>
          <w:sz w:val="24"/>
          <w:szCs w:val="24"/>
        </w:rPr>
      </w:pPr>
      <w:r w:rsidRPr="000552EB">
        <w:rPr>
          <w:noProof/>
          <w:sz w:val="24"/>
          <w:szCs w:val="24"/>
        </w:rPr>
        <w:t>2.</w:t>
      </w:r>
      <w:r w:rsidRPr="000552EB">
        <w:rPr>
          <w:sz w:val="24"/>
          <w:szCs w:val="24"/>
        </w:rPr>
        <w:t xml:space="preserve"> Части 1, 2 пункт 1 части 3, части 4, 5 статьи 13, часть 3 статьи 63 Устава вступают в силу с 01 сентября 2005 года.</w:t>
      </w:r>
    </w:p>
    <w:p w:rsidR="00F37A04" w:rsidRPr="000552EB" w:rsidRDefault="00F37A04" w:rsidP="00F37A04">
      <w:pPr>
        <w:ind w:firstLine="540"/>
        <w:jc w:val="both"/>
        <w:rPr>
          <w:sz w:val="24"/>
          <w:szCs w:val="24"/>
        </w:rPr>
      </w:pPr>
      <w:r w:rsidRPr="000552EB">
        <w:rPr>
          <w:noProof/>
          <w:sz w:val="24"/>
          <w:szCs w:val="24"/>
        </w:rPr>
        <w:t>3.</w:t>
      </w:r>
      <w:r w:rsidRPr="000552EB">
        <w:rPr>
          <w:sz w:val="24"/>
          <w:szCs w:val="24"/>
        </w:rPr>
        <w:t xml:space="preserve"> Пункты 2, 3, 4, части 3 статьи 13, пункт 6 части 2 статьи 22, части 3, 4 статьи 51, статья 53 вступают в силу с момента вступления в силу Федерального закона   №131-ФЗ от 06.10.2003 «Об общих принципах организации местного самоуправления в Российской Федерации», если иное не предусмотрено законом.</w:t>
      </w:r>
    </w:p>
    <w:p w:rsidR="00F37A04" w:rsidRPr="000552EB" w:rsidRDefault="00F37A04" w:rsidP="00F37A04">
      <w:pPr>
        <w:ind w:right="200" w:firstLine="540"/>
        <w:jc w:val="both"/>
        <w:rPr>
          <w:sz w:val="24"/>
          <w:szCs w:val="24"/>
        </w:rPr>
      </w:pPr>
      <w:r w:rsidRPr="000552EB">
        <w:rPr>
          <w:noProof/>
          <w:sz w:val="24"/>
          <w:szCs w:val="24"/>
        </w:rPr>
        <w:t>4.</w:t>
      </w:r>
      <w:r w:rsidRPr="000552EB">
        <w:rPr>
          <w:sz w:val="24"/>
          <w:szCs w:val="24"/>
        </w:rPr>
        <w:t xml:space="preserve"> Часть 2 статьи 20 Устава - в части избрания Председателя Думы района вступает в силу после истечения срока полномочий, в том числе досрочного, главы муниципального образования, избранного до момента вступления настоящего устава в силу.</w:t>
      </w:r>
    </w:p>
    <w:p w:rsidR="00F37A04" w:rsidRPr="000552EB" w:rsidRDefault="00F37A04" w:rsidP="00F37A04">
      <w:pPr>
        <w:widowControl w:val="0"/>
        <w:autoSpaceDE w:val="0"/>
        <w:autoSpaceDN w:val="0"/>
        <w:adjustRightInd w:val="0"/>
        <w:ind w:right="-82" w:firstLine="540"/>
        <w:jc w:val="both"/>
        <w:rPr>
          <w:sz w:val="24"/>
          <w:szCs w:val="24"/>
        </w:rPr>
      </w:pPr>
    </w:p>
    <w:p w:rsidR="00F37A04" w:rsidRPr="000552EB" w:rsidRDefault="00F37A04" w:rsidP="00F37A04">
      <w:pPr>
        <w:widowControl w:val="0"/>
        <w:autoSpaceDE w:val="0"/>
        <w:autoSpaceDN w:val="0"/>
        <w:adjustRightInd w:val="0"/>
        <w:ind w:right="-82" w:firstLine="540"/>
        <w:jc w:val="both"/>
        <w:rPr>
          <w:b/>
          <w:sz w:val="24"/>
          <w:szCs w:val="24"/>
        </w:rPr>
      </w:pPr>
      <w:r w:rsidRPr="000552EB">
        <w:rPr>
          <w:sz w:val="24"/>
          <w:szCs w:val="24"/>
        </w:rPr>
        <w:t>Статья 65.</w:t>
      </w:r>
      <w:r w:rsidRPr="000552EB">
        <w:rPr>
          <w:b/>
          <w:sz w:val="24"/>
          <w:szCs w:val="24"/>
        </w:rPr>
        <w:t xml:space="preserve"> Действие муниципальных правовых актов, принятых до вступления в силу настоящего Устава</w:t>
      </w:r>
    </w:p>
    <w:p w:rsidR="00F37A04" w:rsidRPr="000552EB" w:rsidRDefault="00F37A04" w:rsidP="00F37A04">
      <w:pPr>
        <w:widowControl w:val="0"/>
        <w:autoSpaceDE w:val="0"/>
        <w:autoSpaceDN w:val="0"/>
        <w:adjustRightInd w:val="0"/>
        <w:ind w:right="-82" w:firstLine="540"/>
        <w:jc w:val="both"/>
        <w:rPr>
          <w:sz w:val="24"/>
          <w:szCs w:val="24"/>
        </w:rPr>
      </w:pPr>
      <w:r w:rsidRPr="000552EB">
        <w:rPr>
          <w:sz w:val="24"/>
          <w:szCs w:val="24"/>
        </w:rPr>
        <w:t xml:space="preserve">1. С момента вступления в силу настоящего Устава прекращает своё действие Устав </w:t>
      </w:r>
      <w:proofErr w:type="spellStart"/>
      <w:r w:rsidRPr="000552EB">
        <w:rPr>
          <w:sz w:val="24"/>
          <w:szCs w:val="24"/>
        </w:rPr>
        <w:t>ОМО</w:t>
      </w:r>
      <w:proofErr w:type="spellEnd"/>
      <w:r w:rsidRPr="000552EB">
        <w:rPr>
          <w:sz w:val="24"/>
          <w:szCs w:val="24"/>
        </w:rPr>
        <w:t xml:space="preserve"> Ярковский район от 14.01.2002 года.</w:t>
      </w:r>
    </w:p>
    <w:p w:rsidR="00F37A04" w:rsidRPr="000552EB" w:rsidRDefault="00F37A04" w:rsidP="00F37A04">
      <w:pPr>
        <w:widowControl w:val="0"/>
        <w:autoSpaceDE w:val="0"/>
        <w:autoSpaceDN w:val="0"/>
        <w:adjustRightInd w:val="0"/>
        <w:ind w:right="-82" w:firstLine="540"/>
        <w:jc w:val="both"/>
        <w:rPr>
          <w:sz w:val="24"/>
          <w:szCs w:val="24"/>
        </w:rPr>
      </w:pPr>
      <w:r w:rsidRPr="000552EB">
        <w:rPr>
          <w:sz w:val="24"/>
          <w:szCs w:val="24"/>
        </w:rPr>
        <w:t>2.  Другие муниципальные правовые акты муниципального района, принятые до вступления в силу настоящего Устава, действуют в части, не противоречащей ему.</w:t>
      </w:r>
    </w:p>
    <w:p w:rsidR="00E3244B" w:rsidRDefault="00E3244B" w:rsidP="00437201">
      <w:pPr>
        <w:widowControl w:val="0"/>
        <w:autoSpaceDE w:val="0"/>
        <w:autoSpaceDN w:val="0"/>
        <w:adjustRightInd w:val="0"/>
        <w:ind w:right="-82"/>
        <w:jc w:val="both"/>
        <w:rPr>
          <w:sz w:val="24"/>
          <w:szCs w:val="24"/>
        </w:rPr>
      </w:pPr>
    </w:p>
    <w:p w:rsidR="00F37A04" w:rsidRPr="000552EB" w:rsidRDefault="00F37A04" w:rsidP="00F37A04">
      <w:pPr>
        <w:widowControl w:val="0"/>
        <w:autoSpaceDE w:val="0"/>
        <w:autoSpaceDN w:val="0"/>
        <w:adjustRightInd w:val="0"/>
        <w:ind w:right="-82" w:firstLine="540"/>
        <w:jc w:val="both"/>
        <w:rPr>
          <w:b/>
          <w:sz w:val="24"/>
          <w:szCs w:val="24"/>
        </w:rPr>
      </w:pPr>
      <w:r w:rsidRPr="000552EB">
        <w:rPr>
          <w:sz w:val="24"/>
          <w:szCs w:val="24"/>
        </w:rPr>
        <w:t>Статья 66.</w:t>
      </w:r>
      <w:r w:rsidRPr="000552EB">
        <w:rPr>
          <w:b/>
          <w:sz w:val="24"/>
          <w:szCs w:val="24"/>
        </w:rPr>
        <w:t xml:space="preserve"> Полномочия органов местного самоуправления, сформированных до вступления в силу настоящего Устава</w:t>
      </w:r>
    </w:p>
    <w:p w:rsidR="00F37A04" w:rsidRPr="000552EB" w:rsidRDefault="00F37A04" w:rsidP="00F37A04">
      <w:pPr>
        <w:ind w:firstLine="540"/>
        <w:jc w:val="both"/>
        <w:rPr>
          <w:sz w:val="24"/>
          <w:szCs w:val="24"/>
        </w:rPr>
      </w:pPr>
      <w:r w:rsidRPr="000552EB">
        <w:rPr>
          <w:noProof/>
          <w:sz w:val="24"/>
          <w:szCs w:val="24"/>
        </w:rPr>
        <w:t>1.</w:t>
      </w:r>
      <w:r w:rsidRPr="000552EB">
        <w:rPr>
          <w:sz w:val="24"/>
          <w:szCs w:val="24"/>
        </w:rPr>
        <w:t xml:space="preserve"> Дума района, избранная до вступления в силу настоящего Устава, осуществляет свои полномочия до окончания срока, на который она была сформирована.</w:t>
      </w:r>
    </w:p>
    <w:p w:rsidR="00F37A04" w:rsidRPr="000552EB" w:rsidRDefault="00F37A04" w:rsidP="00F37A04">
      <w:pPr>
        <w:ind w:firstLine="540"/>
        <w:jc w:val="both"/>
        <w:rPr>
          <w:sz w:val="24"/>
          <w:szCs w:val="24"/>
        </w:rPr>
      </w:pPr>
      <w:r w:rsidRPr="000552EB">
        <w:rPr>
          <w:noProof/>
          <w:sz w:val="24"/>
          <w:szCs w:val="24"/>
        </w:rPr>
        <w:t>2.</w:t>
      </w:r>
      <w:r w:rsidRPr="000552EB">
        <w:rPr>
          <w:sz w:val="24"/>
          <w:szCs w:val="24"/>
        </w:rPr>
        <w:t xml:space="preserve"> Со дня прекращения полномочий, в том числе досрочного, главы муниципального образования, избранного до момента вступления в силу настоящего Устава, и до назначения Думой района лица на должность </w:t>
      </w:r>
      <w:proofErr w:type="gramStart"/>
      <w:r w:rsidRPr="000552EB">
        <w:rPr>
          <w:sz w:val="24"/>
          <w:szCs w:val="24"/>
        </w:rPr>
        <w:t>Главы района, предусмотренные настоящим Уставом полномочия Главы района осуществляются</w:t>
      </w:r>
      <w:proofErr w:type="gramEnd"/>
      <w:r w:rsidRPr="000552EB">
        <w:rPr>
          <w:sz w:val="24"/>
          <w:szCs w:val="24"/>
        </w:rPr>
        <w:t xml:space="preserve"> лицом, на которое настоящим Уставом возложено временное исполнение полномочий.</w:t>
      </w:r>
    </w:p>
    <w:p w:rsidR="00F37A04" w:rsidRPr="000552EB" w:rsidRDefault="00F37A04" w:rsidP="00F37A04">
      <w:pPr>
        <w:ind w:firstLine="540"/>
        <w:jc w:val="both"/>
        <w:rPr>
          <w:sz w:val="24"/>
          <w:szCs w:val="24"/>
        </w:rPr>
      </w:pPr>
      <w:proofErr w:type="gramStart"/>
      <w:r w:rsidRPr="000552EB">
        <w:rPr>
          <w:noProof/>
          <w:sz w:val="24"/>
          <w:szCs w:val="24"/>
        </w:rPr>
        <w:t>3.</w:t>
      </w:r>
      <w:r w:rsidRPr="000552EB">
        <w:rPr>
          <w:sz w:val="24"/>
          <w:szCs w:val="24"/>
        </w:rPr>
        <w:t>Дума района после истечения срока полномочий, в том числе досрочного, главы муниципального образования, избранного до момента вступления настоящего Устава в силу, на своём ближайшем заседании утверждает Положение о порядке проведения конкурса на замещение должности Главы района, проект контракта с Главой района, состав части членов конкурсной комиссии, дату проведения конкурса на замещение должности Главы района.</w:t>
      </w:r>
      <w:proofErr w:type="gramEnd"/>
    </w:p>
    <w:p w:rsidR="00F37A04" w:rsidRPr="000552EB" w:rsidRDefault="00F37A04" w:rsidP="00F37A04">
      <w:pPr>
        <w:ind w:firstLine="540"/>
        <w:jc w:val="both"/>
        <w:rPr>
          <w:sz w:val="24"/>
          <w:szCs w:val="24"/>
        </w:rPr>
      </w:pPr>
      <w:r w:rsidRPr="000552EB">
        <w:rPr>
          <w:noProof/>
          <w:sz w:val="24"/>
          <w:szCs w:val="24"/>
        </w:rPr>
        <w:lastRenderedPageBreak/>
        <w:t>4.</w:t>
      </w:r>
      <w:r w:rsidRPr="000552EB">
        <w:rPr>
          <w:sz w:val="24"/>
          <w:szCs w:val="24"/>
        </w:rPr>
        <w:t xml:space="preserve"> Органы местного </w:t>
      </w:r>
      <w:proofErr w:type="gramStart"/>
      <w:r w:rsidRPr="000552EB">
        <w:rPr>
          <w:sz w:val="24"/>
          <w:szCs w:val="24"/>
        </w:rPr>
        <w:t>самоуправления</w:t>
      </w:r>
      <w:proofErr w:type="gramEnd"/>
      <w:r w:rsidRPr="000552EB">
        <w:rPr>
          <w:sz w:val="24"/>
          <w:szCs w:val="24"/>
        </w:rPr>
        <w:t xml:space="preserve"> сформированные до вступления в силу настоящего Устава, осуществляют полномочия предусмотренные действующим законодательством.</w:t>
      </w:r>
    </w:p>
    <w:p w:rsidR="00F37A04" w:rsidRPr="000552EB" w:rsidRDefault="00F37A04" w:rsidP="00F37A04">
      <w:pPr>
        <w:ind w:right="200" w:firstLine="540"/>
        <w:jc w:val="both"/>
        <w:rPr>
          <w:sz w:val="24"/>
          <w:szCs w:val="24"/>
        </w:rPr>
      </w:pPr>
      <w:r w:rsidRPr="000552EB">
        <w:rPr>
          <w:sz w:val="24"/>
          <w:szCs w:val="24"/>
        </w:rPr>
        <w:t xml:space="preserve">Органы местного самоуправления приступают к осуществлению полномочий по вопросам местного значения предусмотренных статьей 6 настоящего Устава в </w:t>
      </w:r>
      <w:proofErr w:type="gramStart"/>
      <w:r w:rsidRPr="000552EB">
        <w:rPr>
          <w:sz w:val="24"/>
          <w:szCs w:val="24"/>
        </w:rPr>
        <w:t>порядке</w:t>
      </w:r>
      <w:proofErr w:type="gramEnd"/>
      <w:r w:rsidRPr="000552EB">
        <w:rPr>
          <w:sz w:val="24"/>
          <w:szCs w:val="24"/>
        </w:rPr>
        <w:t xml:space="preserve"> установленном Федеральным законом №131-ФЗ от 06.10.2003 «Об общих принципах организации местного самоуправления в Российской Федерации» и принимаемыми в соответствии с ним иными федеральными законами и законами Тюменской области.</w:t>
      </w:r>
    </w:p>
    <w:p w:rsidR="00F37A04" w:rsidRPr="000552EB" w:rsidRDefault="00F37A04" w:rsidP="00F37A04">
      <w:pPr>
        <w:ind w:right="200" w:firstLine="540"/>
        <w:jc w:val="both"/>
        <w:rPr>
          <w:sz w:val="24"/>
          <w:szCs w:val="24"/>
        </w:rPr>
      </w:pPr>
    </w:p>
    <w:p w:rsidR="00F37A04" w:rsidRPr="000552EB" w:rsidRDefault="00F37A04" w:rsidP="00F37A04">
      <w:pPr>
        <w:tabs>
          <w:tab w:val="center" w:pos="-900"/>
        </w:tabs>
        <w:ind w:left="-540" w:right="-82" w:firstLine="540"/>
        <w:jc w:val="both"/>
        <w:rPr>
          <w:sz w:val="24"/>
          <w:szCs w:val="24"/>
        </w:rPr>
      </w:pPr>
    </w:p>
    <w:p w:rsidR="00F37A04" w:rsidRPr="000552EB" w:rsidRDefault="00F37A04" w:rsidP="00F37A04">
      <w:pPr>
        <w:rPr>
          <w:sz w:val="24"/>
          <w:szCs w:val="24"/>
        </w:rPr>
      </w:pPr>
    </w:p>
    <w:p w:rsidR="007B2BF7" w:rsidRPr="000552EB" w:rsidRDefault="007B2BF7">
      <w:pPr>
        <w:rPr>
          <w:sz w:val="24"/>
          <w:szCs w:val="24"/>
        </w:rPr>
      </w:pPr>
    </w:p>
    <w:sectPr w:rsidR="007B2BF7" w:rsidRPr="000552EB" w:rsidSect="00FD1A63">
      <w:headerReference w:type="even" r:id="rId16"/>
      <w:headerReference w:type="default" r:id="rId17"/>
      <w:footerReference w:type="even" r:id="rId18"/>
      <w:footerReference w:type="default" r:id="rId19"/>
      <w:pgSz w:w="11906" w:h="16838"/>
      <w:pgMar w:top="567" w:right="567" w:bottom="567"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C4C" w:rsidRDefault="00323C4C">
      <w:r>
        <w:separator/>
      </w:r>
    </w:p>
  </w:endnote>
  <w:endnote w:type="continuationSeparator" w:id="0">
    <w:p w:rsidR="00323C4C" w:rsidRDefault="0032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Cn BT">
    <w:altName w:val="Arial Narrow"/>
    <w:charset w:val="00"/>
    <w:family w:val="swiss"/>
    <w:pitch w:val="variable"/>
    <w:sig w:usb0="00000007" w:usb1="00000000" w:usb2="00000000" w:usb3="00000000" w:csb0="0000001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709" w:rsidRDefault="0075070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50709" w:rsidRDefault="0075070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709" w:rsidRDefault="0075070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C4C" w:rsidRDefault="00323C4C">
      <w:r>
        <w:separator/>
      </w:r>
    </w:p>
  </w:footnote>
  <w:footnote w:type="continuationSeparator" w:id="0">
    <w:p w:rsidR="00323C4C" w:rsidRDefault="00323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709" w:rsidRDefault="00750709" w:rsidP="00FD1A63">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50709" w:rsidRDefault="00750709" w:rsidP="00FD1A63">
    <w:pPr>
      <w:pStyle w:val="aa"/>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709" w:rsidRDefault="00750709" w:rsidP="00FD1A63">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E7968">
      <w:rPr>
        <w:rStyle w:val="a9"/>
        <w:noProof/>
      </w:rPr>
      <w:t>21</w:t>
    </w:r>
    <w:r>
      <w:rPr>
        <w:rStyle w:val="a9"/>
      </w:rPr>
      <w:fldChar w:fldCharType="end"/>
    </w:r>
  </w:p>
  <w:p w:rsidR="00750709" w:rsidRDefault="00750709" w:rsidP="00FD1A63">
    <w:pPr>
      <w:pStyle w:val="aa"/>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AC2"/>
    <w:multiLevelType w:val="hybridMultilevel"/>
    <w:tmpl w:val="272C4C02"/>
    <w:lvl w:ilvl="0" w:tplc="04190011">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3311AC4"/>
    <w:multiLevelType w:val="hybridMultilevel"/>
    <w:tmpl w:val="0486E060"/>
    <w:lvl w:ilvl="0" w:tplc="EFB80AA2">
      <w:start w:val="2"/>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D23DF3"/>
    <w:multiLevelType w:val="hybridMultilevel"/>
    <w:tmpl w:val="438CE7BE"/>
    <w:lvl w:ilvl="0" w:tplc="4B08E710">
      <w:start w:val="1"/>
      <w:numFmt w:val="decimal"/>
      <w:lvlText w:val="%1."/>
      <w:lvlJc w:val="left"/>
      <w:pPr>
        <w:tabs>
          <w:tab w:val="num" w:pos="180"/>
        </w:tabs>
        <w:ind w:left="84" w:firstLine="96"/>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08804860"/>
    <w:multiLevelType w:val="hybridMultilevel"/>
    <w:tmpl w:val="86FE212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0A0E5F78"/>
    <w:multiLevelType w:val="hybridMultilevel"/>
    <w:tmpl w:val="F1ACE110"/>
    <w:lvl w:ilvl="0" w:tplc="B286381E">
      <w:start w:val="1"/>
      <w:numFmt w:val="decimal"/>
      <w:lvlText w:val="%1)"/>
      <w:lvlJc w:val="left"/>
      <w:pPr>
        <w:tabs>
          <w:tab w:val="num" w:pos="960"/>
        </w:tabs>
        <w:ind w:left="960" w:hanging="360"/>
      </w:pPr>
      <w:rPr>
        <w:rFonts w:hint="default"/>
        <w:b w:val="0"/>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
    <w:nsid w:val="0AB628F9"/>
    <w:multiLevelType w:val="hybridMultilevel"/>
    <w:tmpl w:val="3D4268AC"/>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227057C"/>
    <w:multiLevelType w:val="hybridMultilevel"/>
    <w:tmpl w:val="E1983F30"/>
    <w:lvl w:ilvl="0" w:tplc="B0EA7DC2">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3A37795"/>
    <w:multiLevelType w:val="hybridMultilevel"/>
    <w:tmpl w:val="DBB65BB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9">
    <w:nsid w:val="246740CF"/>
    <w:multiLevelType w:val="multilevel"/>
    <w:tmpl w:val="F1ACE110"/>
    <w:lvl w:ilvl="0">
      <w:start w:val="1"/>
      <w:numFmt w:val="decimal"/>
      <w:lvlText w:val="%1)"/>
      <w:lvlJc w:val="left"/>
      <w:pPr>
        <w:tabs>
          <w:tab w:val="num" w:pos="960"/>
        </w:tabs>
        <w:ind w:left="960" w:hanging="360"/>
      </w:pPr>
      <w:rPr>
        <w:rFonts w:hint="default"/>
        <w:b w:val="0"/>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10">
    <w:nsid w:val="28F501E8"/>
    <w:multiLevelType w:val="hybridMultilevel"/>
    <w:tmpl w:val="A26CA48A"/>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33DF3ECC"/>
    <w:multiLevelType w:val="hybridMultilevel"/>
    <w:tmpl w:val="8F867C3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8AE384E"/>
    <w:multiLevelType w:val="hybridMultilevel"/>
    <w:tmpl w:val="BB204C3C"/>
    <w:lvl w:ilvl="0" w:tplc="DE40DD8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CCA5C60"/>
    <w:multiLevelType w:val="hybridMultilevel"/>
    <w:tmpl w:val="3222B9C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0E97D62"/>
    <w:multiLevelType w:val="hybridMultilevel"/>
    <w:tmpl w:val="C27E103E"/>
    <w:lvl w:ilvl="0" w:tplc="04190011">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2214"/>
        </w:tabs>
        <w:ind w:left="2214" w:hanging="360"/>
      </w:pPr>
      <w:rPr>
        <w:rFonts w:ascii="Courier New" w:hAnsi="Courier New" w:cs="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15">
    <w:nsid w:val="410D5D63"/>
    <w:multiLevelType w:val="hybridMultilevel"/>
    <w:tmpl w:val="E25A2F5C"/>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59820B62"/>
    <w:multiLevelType w:val="hybridMultilevel"/>
    <w:tmpl w:val="E248A0F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606D01E3"/>
    <w:multiLevelType w:val="hybridMultilevel"/>
    <w:tmpl w:val="EF94C4EC"/>
    <w:lvl w:ilvl="0" w:tplc="3FECBCCA">
      <w:start w:val="1"/>
      <w:numFmt w:val="bullet"/>
      <w:lvlText w:val="–"/>
      <w:lvlJc w:val="left"/>
      <w:pPr>
        <w:tabs>
          <w:tab w:val="num" w:pos="180"/>
        </w:tabs>
        <w:ind w:left="180" w:hanging="360"/>
      </w:pPr>
      <w:rPr>
        <w:rFonts w:ascii="Humanst521 Cn BT" w:hAnsi="Humanst521 Cn BT"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8">
    <w:nsid w:val="6E450E41"/>
    <w:multiLevelType w:val="hybridMultilevel"/>
    <w:tmpl w:val="6BF4FB4C"/>
    <w:lvl w:ilvl="0" w:tplc="04190011">
      <w:start w:val="1"/>
      <w:numFmt w:val="decimal"/>
      <w:lvlText w:val="%1)"/>
      <w:lvlJc w:val="left"/>
      <w:pPr>
        <w:tabs>
          <w:tab w:val="num" w:pos="360"/>
        </w:tabs>
        <w:ind w:left="360" w:hanging="360"/>
      </w:pPr>
    </w:lvl>
    <w:lvl w:ilvl="1" w:tplc="04190011">
      <w:start w:val="1"/>
      <w:numFmt w:val="decimal"/>
      <w:lvlText w:val="%2)"/>
      <w:lvlJc w:val="left"/>
      <w:pPr>
        <w:tabs>
          <w:tab w:val="num" w:pos="360"/>
        </w:tabs>
        <w:ind w:left="36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74BC1E32"/>
    <w:multiLevelType w:val="hybridMultilevel"/>
    <w:tmpl w:val="3F5E7216"/>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4C91634"/>
    <w:multiLevelType w:val="hybridMultilevel"/>
    <w:tmpl w:val="A9A239E6"/>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8"/>
  </w:num>
  <w:num w:numId="2">
    <w:abstractNumId w:val="12"/>
  </w:num>
  <w:num w:numId="3">
    <w:abstractNumId w:val="4"/>
  </w:num>
  <w:num w:numId="4">
    <w:abstractNumId w:val="20"/>
  </w:num>
  <w:num w:numId="5">
    <w:abstractNumId w:val="11"/>
  </w:num>
  <w:num w:numId="6">
    <w:abstractNumId w:val="0"/>
  </w:num>
  <w:num w:numId="7">
    <w:abstractNumId w:val="5"/>
  </w:num>
  <w:num w:numId="8">
    <w:abstractNumId w:val="18"/>
  </w:num>
  <w:num w:numId="9">
    <w:abstractNumId w:val="10"/>
  </w:num>
  <w:num w:numId="10">
    <w:abstractNumId w:val="16"/>
  </w:num>
  <w:num w:numId="11">
    <w:abstractNumId w:val="15"/>
  </w:num>
  <w:num w:numId="12">
    <w:abstractNumId w:val="14"/>
  </w:num>
  <w:num w:numId="13">
    <w:abstractNumId w:val="13"/>
  </w:num>
  <w:num w:numId="14">
    <w:abstractNumId w:val="19"/>
  </w:num>
  <w:num w:numId="15">
    <w:abstractNumId w:val="6"/>
  </w:num>
  <w:num w:numId="16">
    <w:abstractNumId w:val="2"/>
  </w:num>
  <w:num w:numId="17">
    <w:abstractNumId w:val="7"/>
  </w:num>
  <w:num w:numId="18">
    <w:abstractNumId w:val="3"/>
  </w:num>
  <w:num w:numId="19">
    <w:abstractNumId w:val="17"/>
  </w:num>
  <w:num w:numId="20">
    <w:abstractNumId w:val="9"/>
  </w:num>
  <w:num w:numId="21">
    <w:abstractNumId w:val="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55E9"/>
    <w:rsid w:val="00023BF0"/>
    <w:rsid w:val="000552EB"/>
    <w:rsid w:val="000962AF"/>
    <w:rsid w:val="000976E7"/>
    <w:rsid w:val="000C07C5"/>
    <w:rsid w:val="000F398A"/>
    <w:rsid w:val="000F53C6"/>
    <w:rsid w:val="00143331"/>
    <w:rsid w:val="0017648D"/>
    <w:rsid w:val="001A0FB8"/>
    <w:rsid w:val="001E7430"/>
    <w:rsid w:val="00205B1C"/>
    <w:rsid w:val="002233E8"/>
    <w:rsid w:val="00231384"/>
    <w:rsid w:val="00272A5A"/>
    <w:rsid w:val="00280DC4"/>
    <w:rsid w:val="002D64AB"/>
    <w:rsid w:val="00323C4C"/>
    <w:rsid w:val="003412E9"/>
    <w:rsid w:val="00371B85"/>
    <w:rsid w:val="003841CF"/>
    <w:rsid w:val="0043340B"/>
    <w:rsid w:val="00437201"/>
    <w:rsid w:val="004B298E"/>
    <w:rsid w:val="004D0499"/>
    <w:rsid w:val="004E4EC3"/>
    <w:rsid w:val="004F72F2"/>
    <w:rsid w:val="00530F60"/>
    <w:rsid w:val="005933F6"/>
    <w:rsid w:val="005C1857"/>
    <w:rsid w:val="00625CC9"/>
    <w:rsid w:val="00634F4A"/>
    <w:rsid w:val="0063639D"/>
    <w:rsid w:val="006A1FDB"/>
    <w:rsid w:val="006B3B78"/>
    <w:rsid w:val="006C324D"/>
    <w:rsid w:val="006D4642"/>
    <w:rsid w:val="006E339B"/>
    <w:rsid w:val="006F0AB4"/>
    <w:rsid w:val="00735BDF"/>
    <w:rsid w:val="00740D3E"/>
    <w:rsid w:val="00750709"/>
    <w:rsid w:val="00754033"/>
    <w:rsid w:val="00786B38"/>
    <w:rsid w:val="00791220"/>
    <w:rsid w:val="007932EC"/>
    <w:rsid w:val="007A6010"/>
    <w:rsid w:val="007B2BF7"/>
    <w:rsid w:val="007C6C3F"/>
    <w:rsid w:val="008208B3"/>
    <w:rsid w:val="008412BD"/>
    <w:rsid w:val="008579B3"/>
    <w:rsid w:val="0086511A"/>
    <w:rsid w:val="00893F7C"/>
    <w:rsid w:val="00895E7A"/>
    <w:rsid w:val="008A37CD"/>
    <w:rsid w:val="008C40D9"/>
    <w:rsid w:val="00900F26"/>
    <w:rsid w:val="00917214"/>
    <w:rsid w:val="00940783"/>
    <w:rsid w:val="009438EB"/>
    <w:rsid w:val="00946B23"/>
    <w:rsid w:val="00964C15"/>
    <w:rsid w:val="00972D5B"/>
    <w:rsid w:val="009816D5"/>
    <w:rsid w:val="009A4B72"/>
    <w:rsid w:val="009E1718"/>
    <w:rsid w:val="00A07D46"/>
    <w:rsid w:val="00A64ADD"/>
    <w:rsid w:val="00A7403D"/>
    <w:rsid w:val="00A848DD"/>
    <w:rsid w:val="00AC3D0B"/>
    <w:rsid w:val="00AD5545"/>
    <w:rsid w:val="00AD6E86"/>
    <w:rsid w:val="00AF43B3"/>
    <w:rsid w:val="00B46F5F"/>
    <w:rsid w:val="00B74088"/>
    <w:rsid w:val="00B8206F"/>
    <w:rsid w:val="00BC2A88"/>
    <w:rsid w:val="00BC5381"/>
    <w:rsid w:val="00C021B9"/>
    <w:rsid w:val="00C60B0D"/>
    <w:rsid w:val="00C66E05"/>
    <w:rsid w:val="00C72D87"/>
    <w:rsid w:val="00C769DA"/>
    <w:rsid w:val="00CC1688"/>
    <w:rsid w:val="00D055E9"/>
    <w:rsid w:val="00D158AF"/>
    <w:rsid w:val="00D17A9B"/>
    <w:rsid w:val="00D21BEF"/>
    <w:rsid w:val="00D35753"/>
    <w:rsid w:val="00D47F96"/>
    <w:rsid w:val="00D72D5D"/>
    <w:rsid w:val="00D94767"/>
    <w:rsid w:val="00DE12B4"/>
    <w:rsid w:val="00E3244B"/>
    <w:rsid w:val="00E32B89"/>
    <w:rsid w:val="00E45D45"/>
    <w:rsid w:val="00E64CEE"/>
    <w:rsid w:val="00E81C4F"/>
    <w:rsid w:val="00E85882"/>
    <w:rsid w:val="00E85B73"/>
    <w:rsid w:val="00EE2B6A"/>
    <w:rsid w:val="00EE7150"/>
    <w:rsid w:val="00F148FB"/>
    <w:rsid w:val="00F1673E"/>
    <w:rsid w:val="00F3055E"/>
    <w:rsid w:val="00F37A04"/>
    <w:rsid w:val="00FA31B9"/>
    <w:rsid w:val="00FD1A63"/>
    <w:rsid w:val="00FE7968"/>
    <w:rsid w:val="00FF4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A0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7A04"/>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F37A04"/>
    <w:pPr>
      <w:keepNext/>
      <w:jc w:val="both"/>
      <w:outlineLvl w:val="2"/>
    </w:pPr>
    <w:rPr>
      <w:b/>
      <w:sz w:val="24"/>
    </w:rPr>
  </w:style>
  <w:style w:type="paragraph" w:styleId="5">
    <w:name w:val="heading 5"/>
    <w:basedOn w:val="a"/>
    <w:next w:val="a"/>
    <w:link w:val="50"/>
    <w:qFormat/>
    <w:rsid w:val="00F37A04"/>
    <w:pPr>
      <w:keepNext/>
      <w:spacing w:line="360" w:lineRule="auto"/>
      <w:ind w:firstLine="720"/>
      <w:jc w:val="center"/>
      <w:outlineLvl w:val="4"/>
    </w:pPr>
    <w:rPr>
      <w:b/>
      <w:sz w:val="24"/>
    </w:rPr>
  </w:style>
  <w:style w:type="paragraph" w:styleId="6">
    <w:name w:val="heading 6"/>
    <w:basedOn w:val="a"/>
    <w:next w:val="a"/>
    <w:link w:val="60"/>
    <w:qFormat/>
    <w:rsid w:val="00F37A04"/>
    <w:pPr>
      <w:keepNext/>
      <w:spacing w:line="360" w:lineRule="auto"/>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7A04"/>
    <w:rPr>
      <w:rFonts w:ascii="Arial" w:eastAsia="Times New Roman" w:hAnsi="Arial" w:cs="Arial"/>
      <w:b/>
      <w:bCs/>
      <w:kern w:val="32"/>
      <w:sz w:val="32"/>
      <w:szCs w:val="32"/>
      <w:lang w:eastAsia="ru-RU"/>
    </w:rPr>
  </w:style>
  <w:style w:type="character" w:customStyle="1" w:styleId="30">
    <w:name w:val="Заголовок 3 Знак"/>
    <w:basedOn w:val="a0"/>
    <w:link w:val="3"/>
    <w:rsid w:val="00F37A04"/>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F37A04"/>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37A04"/>
    <w:rPr>
      <w:rFonts w:ascii="Times New Roman" w:eastAsia="Times New Roman" w:hAnsi="Times New Roman" w:cs="Times New Roman"/>
      <w:b/>
      <w:sz w:val="24"/>
      <w:szCs w:val="20"/>
      <w:lang w:eastAsia="ru-RU"/>
    </w:rPr>
  </w:style>
  <w:style w:type="paragraph" w:customStyle="1" w:styleId="ConsNormal">
    <w:name w:val="ConsNormal"/>
    <w:rsid w:val="00F37A04"/>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w:basedOn w:val="a"/>
    <w:link w:val="a4"/>
    <w:rsid w:val="00F37A04"/>
    <w:rPr>
      <w:b/>
      <w:lang w:val="en-US"/>
    </w:rPr>
  </w:style>
  <w:style w:type="character" w:customStyle="1" w:styleId="a4">
    <w:name w:val="Основной текст Знак"/>
    <w:basedOn w:val="a0"/>
    <w:link w:val="a3"/>
    <w:rsid w:val="00F37A04"/>
    <w:rPr>
      <w:rFonts w:ascii="Times New Roman" w:eastAsia="Times New Roman" w:hAnsi="Times New Roman" w:cs="Times New Roman"/>
      <w:b/>
      <w:sz w:val="20"/>
      <w:szCs w:val="20"/>
      <w:lang w:val="en-US" w:eastAsia="ru-RU"/>
    </w:rPr>
  </w:style>
  <w:style w:type="paragraph" w:styleId="2">
    <w:name w:val="Body Text 2"/>
    <w:basedOn w:val="a"/>
    <w:link w:val="20"/>
    <w:rsid w:val="00F37A04"/>
    <w:pPr>
      <w:jc w:val="both"/>
    </w:pPr>
    <w:rPr>
      <w:sz w:val="24"/>
    </w:rPr>
  </w:style>
  <w:style w:type="character" w:customStyle="1" w:styleId="20">
    <w:name w:val="Основной текст 2 Знак"/>
    <w:basedOn w:val="a0"/>
    <w:link w:val="2"/>
    <w:rsid w:val="00F37A04"/>
    <w:rPr>
      <w:rFonts w:ascii="Times New Roman" w:eastAsia="Times New Roman" w:hAnsi="Times New Roman" w:cs="Times New Roman"/>
      <w:sz w:val="24"/>
      <w:szCs w:val="20"/>
      <w:lang w:eastAsia="ru-RU"/>
    </w:rPr>
  </w:style>
  <w:style w:type="paragraph" w:styleId="a5">
    <w:name w:val="Body Text Indent"/>
    <w:basedOn w:val="a"/>
    <w:link w:val="a6"/>
    <w:rsid w:val="00F37A04"/>
    <w:pPr>
      <w:ind w:firstLine="720"/>
      <w:jc w:val="both"/>
    </w:pPr>
    <w:rPr>
      <w:sz w:val="28"/>
    </w:rPr>
  </w:style>
  <w:style w:type="character" w:customStyle="1" w:styleId="a6">
    <w:name w:val="Основной текст с отступом Знак"/>
    <w:basedOn w:val="a0"/>
    <w:link w:val="a5"/>
    <w:rsid w:val="00F37A04"/>
    <w:rPr>
      <w:rFonts w:ascii="Times New Roman" w:eastAsia="Times New Roman" w:hAnsi="Times New Roman" w:cs="Times New Roman"/>
      <w:sz w:val="28"/>
      <w:szCs w:val="20"/>
      <w:lang w:eastAsia="ru-RU"/>
    </w:rPr>
  </w:style>
  <w:style w:type="paragraph" w:styleId="21">
    <w:name w:val="Body Text Indent 2"/>
    <w:basedOn w:val="a"/>
    <w:link w:val="22"/>
    <w:rsid w:val="00F37A04"/>
    <w:pPr>
      <w:ind w:firstLine="720"/>
      <w:jc w:val="both"/>
    </w:pPr>
    <w:rPr>
      <w:sz w:val="24"/>
    </w:rPr>
  </w:style>
  <w:style w:type="character" w:customStyle="1" w:styleId="22">
    <w:name w:val="Основной текст с отступом 2 Знак"/>
    <w:basedOn w:val="a0"/>
    <w:link w:val="21"/>
    <w:rsid w:val="00F37A04"/>
    <w:rPr>
      <w:rFonts w:ascii="Times New Roman" w:eastAsia="Times New Roman" w:hAnsi="Times New Roman" w:cs="Times New Roman"/>
      <w:sz w:val="24"/>
      <w:szCs w:val="20"/>
      <w:lang w:eastAsia="ru-RU"/>
    </w:rPr>
  </w:style>
  <w:style w:type="paragraph" w:styleId="31">
    <w:name w:val="Body Text Indent 3"/>
    <w:basedOn w:val="a"/>
    <w:link w:val="32"/>
    <w:rsid w:val="00F37A04"/>
    <w:pPr>
      <w:spacing w:after="120"/>
      <w:ind w:left="283"/>
    </w:pPr>
    <w:rPr>
      <w:sz w:val="16"/>
      <w:szCs w:val="16"/>
    </w:rPr>
  </w:style>
  <w:style w:type="character" w:customStyle="1" w:styleId="32">
    <w:name w:val="Основной текст с отступом 3 Знак"/>
    <w:basedOn w:val="a0"/>
    <w:link w:val="31"/>
    <w:rsid w:val="00F37A04"/>
    <w:rPr>
      <w:rFonts w:ascii="Times New Roman" w:eastAsia="Times New Roman" w:hAnsi="Times New Roman" w:cs="Times New Roman"/>
      <w:sz w:val="16"/>
      <w:szCs w:val="16"/>
      <w:lang w:eastAsia="ru-RU"/>
    </w:rPr>
  </w:style>
  <w:style w:type="paragraph" w:styleId="a7">
    <w:name w:val="footer"/>
    <w:basedOn w:val="a"/>
    <w:link w:val="a8"/>
    <w:rsid w:val="00F37A04"/>
    <w:pPr>
      <w:tabs>
        <w:tab w:val="center" w:pos="4677"/>
        <w:tab w:val="right" w:pos="9355"/>
      </w:tabs>
    </w:pPr>
  </w:style>
  <w:style w:type="character" w:customStyle="1" w:styleId="a8">
    <w:name w:val="Нижний колонтитул Знак"/>
    <w:basedOn w:val="a0"/>
    <w:link w:val="a7"/>
    <w:rsid w:val="00F37A04"/>
    <w:rPr>
      <w:rFonts w:ascii="Times New Roman" w:eastAsia="Times New Roman" w:hAnsi="Times New Roman" w:cs="Times New Roman"/>
      <w:sz w:val="20"/>
      <w:szCs w:val="20"/>
      <w:lang w:eastAsia="ru-RU"/>
    </w:rPr>
  </w:style>
  <w:style w:type="character" w:styleId="a9">
    <w:name w:val="page number"/>
    <w:basedOn w:val="a0"/>
    <w:rsid w:val="00F37A04"/>
  </w:style>
  <w:style w:type="paragraph" w:styleId="aa">
    <w:name w:val="header"/>
    <w:basedOn w:val="a"/>
    <w:link w:val="ab"/>
    <w:rsid w:val="00F37A04"/>
    <w:pPr>
      <w:tabs>
        <w:tab w:val="center" w:pos="4677"/>
        <w:tab w:val="right" w:pos="9355"/>
      </w:tabs>
    </w:pPr>
  </w:style>
  <w:style w:type="character" w:customStyle="1" w:styleId="ab">
    <w:name w:val="Верхний колонтитул Знак"/>
    <w:basedOn w:val="a0"/>
    <w:link w:val="aa"/>
    <w:rsid w:val="00F37A04"/>
    <w:rPr>
      <w:rFonts w:ascii="Times New Roman" w:eastAsia="Times New Roman" w:hAnsi="Times New Roman" w:cs="Times New Roman"/>
      <w:sz w:val="20"/>
      <w:szCs w:val="20"/>
      <w:lang w:eastAsia="ru-RU"/>
    </w:rPr>
  </w:style>
  <w:style w:type="paragraph" w:customStyle="1" w:styleId="aaanao">
    <w:name w:val="aa?anao"/>
    <w:basedOn w:val="a"/>
    <w:next w:val="a"/>
    <w:rsid w:val="00F37A04"/>
    <w:pPr>
      <w:overflowPunct w:val="0"/>
      <w:autoSpaceDE w:val="0"/>
      <w:autoSpaceDN w:val="0"/>
      <w:adjustRightInd w:val="0"/>
      <w:jc w:val="center"/>
      <w:textAlignment w:val="baseline"/>
    </w:pPr>
    <w:rPr>
      <w:sz w:val="30"/>
      <w:szCs w:val="30"/>
    </w:rPr>
  </w:style>
  <w:style w:type="paragraph" w:customStyle="1" w:styleId="ac">
    <w:name w:val="адресат"/>
    <w:basedOn w:val="a"/>
    <w:next w:val="a"/>
    <w:rsid w:val="00F37A04"/>
    <w:pPr>
      <w:autoSpaceDE w:val="0"/>
      <w:autoSpaceDN w:val="0"/>
      <w:jc w:val="center"/>
    </w:pPr>
    <w:rPr>
      <w:sz w:val="30"/>
      <w:szCs w:val="30"/>
    </w:rPr>
  </w:style>
  <w:style w:type="paragraph" w:customStyle="1" w:styleId="ConsNonformat">
    <w:name w:val="ConsNonformat Знак"/>
    <w:link w:val="ConsNonformat0"/>
    <w:rsid w:val="00F37A0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ConsNonformat0">
    <w:name w:val="ConsNonformat Знак Знак"/>
    <w:link w:val="ConsNonformat"/>
    <w:rsid w:val="00F37A04"/>
    <w:rPr>
      <w:rFonts w:ascii="Courier New" w:eastAsia="Times New Roman" w:hAnsi="Courier New" w:cs="Courier New"/>
      <w:sz w:val="24"/>
      <w:szCs w:val="24"/>
      <w:lang w:eastAsia="ru-RU"/>
    </w:rPr>
  </w:style>
  <w:style w:type="paragraph" w:customStyle="1" w:styleId="ad">
    <w:name w:val="Стиль"/>
    <w:rsid w:val="00F37A0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e">
    <w:name w:val="Table Grid"/>
    <w:basedOn w:val="a1"/>
    <w:rsid w:val="00F37A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semiHidden/>
    <w:rsid w:val="00F37A04"/>
    <w:rPr>
      <w:rFonts w:ascii="Tahoma" w:hAnsi="Tahoma" w:cs="Tahoma"/>
      <w:sz w:val="16"/>
      <w:szCs w:val="16"/>
    </w:rPr>
  </w:style>
  <w:style w:type="character" w:customStyle="1" w:styleId="af0">
    <w:name w:val="Текст выноски Знак"/>
    <w:basedOn w:val="a0"/>
    <w:link w:val="af"/>
    <w:semiHidden/>
    <w:rsid w:val="00F37A04"/>
    <w:rPr>
      <w:rFonts w:ascii="Tahoma" w:eastAsia="Times New Roman" w:hAnsi="Tahoma" w:cs="Tahoma"/>
      <w:sz w:val="16"/>
      <w:szCs w:val="16"/>
      <w:lang w:eastAsia="ru-RU"/>
    </w:rPr>
  </w:style>
  <w:style w:type="paragraph" w:customStyle="1" w:styleId="text">
    <w:name w:val="text"/>
    <w:basedOn w:val="a"/>
    <w:rsid w:val="00F37A04"/>
    <w:pPr>
      <w:ind w:firstLine="567"/>
      <w:jc w:val="both"/>
    </w:pPr>
    <w:rPr>
      <w:rFonts w:ascii="Arial" w:hAnsi="Arial" w:cs="Arial"/>
      <w:sz w:val="24"/>
      <w:szCs w:val="24"/>
    </w:rPr>
  </w:style>
  <w:style w:type="character" w:styleId="af1">
    <w:name w:val="Hyperlink"/>
    <w:rsid w:val="00F37A04"/>
    <w:rPr>
      <w:color w:val="0000FF"/>
      <w:u w:val="none"/>
    </w:rPr>
  </w:style>
  <w:style w:type="paragraph" w:styleId="af2">
    <w:name w:val="No Spacing"/>
    <w:uiPriority w:val="1"/>
    <w:qFormat/>
    <w:rsid w:val="008A37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A0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7A04"/>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F37A04"/>
    <w:pPr>
      <w:keepNext/>
      <w:jc w:val="both"/>
      <w:outlineLvl w:val="2"/>
    </w:pPr>
    <w:rPr>
      <w:b/>
      <w:sz w:val="24"/>
    </w:rPr>
  </w:style>
  <w:style w:type="paragraph" w:styleId="5">
    <w:name w:val="heading 5"/>
    <w:basedOn w:val="a"/>
    <w:next w:val="a"/>
    <w:link w:val="50"/>
    <w:qFormat/>
    <w:rsid w:val="00F37A04"/>
    <w:pPr>
      <w:keepNext/>
      <w:spacing w:line="360" w:lineRule="auto"/>
      <w:ind w:firstLine="720"/>
      <w:jc w:val="center"/>
      <w:outlineLvl w:val="4"/>
    </w:pPr>
    <w:rPr>
      <w:b/>
      <w:sz w:val="24"/>
    </w:rPr>
  </w:style>
  <w:style w:type="paragraph" w:styleId="6">
    <w:name w:val="heading 6"/>
    <w:basedOn w:val="a"/>
    <w:next w:val="a"/>
    <w:link w:val="60"/>
    <w:qFormat/>
    <w:rsid w:val="00F37A04"/>
    <w:pPr>
      <w:keepNext/>
      <w:spacing w:line="360" w:lineRule="auto"/>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7A04"/>
    <w:rPr>
      <w:rFonts w:ascii="Arial" w:eastAsia="Times New Roman" w:hAnsi="Arial" w:cs="Arial"/>
      <w:b/>
      <w:bCs/>
      <w:kern w:val="32"/>
      <w:sz w:val="32"/>
      <w:szCs w:val="32"/>
      <w:lang w:eastAsia="ru-RU"/>
    </w:rPr>
  </w:style>
  <w:style w:type="character" w:customStyle="1" w:styleId="30">
    <w:name w:val="Заголовок 3 Знак"/>
    <w:basedOn w:val="a0"/>
    <w:link w:val="3"/>
    <w:rsid w:val="00F37A04"/>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F37A04"/>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37A04"/>
    <w:rPr>
      <w:rFonts w:ascii="Times New Roman" w:eastAsia="Times New Roman" w:hAnsi="Times New Roman" w:cs="Times New Roman"/>
      <w:b/>
      <w:sz w:val="24"/>
      <w:szCs w:val="20"/>
      <w:lang w:eastAsia="ru-RU"/>
    </w:rPr>
  </w:style>
  <w:style w:type="paragraph" w:customStyle="1" w:styleId="ConsNormal">
    <w:name w:val="ConsNormal"/>
    <w:rsid w:val="00F37A04"/>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w:basedOn w:val="a"/>
    <w:link w:val="a4"/>
    <w:rsid w:val="00F37A04"/>
    <w:rPr>
      <w:b/>
      <w:lang w:val="en-US"/>
    </w:rPr>
  </w:style>
  <w:style w:type="character" w:customStyle="1" w:styleId="a4">
    <w:name w:val="Основной текст Знак"/>
    <w:basedOn w:val="a0"/>
    <w:link w:val="a3"/>
    <w:rsid w:val="00F37A04"/>
    <w:rPr>
      <w:rFonts w:ascii="Times New Roman" w:eastAsia="Times New Roman" w:hAnsi="Times New Roman" w:cs="Times New Roman"/>
      <w:b/>
      <w:sz w:val="20"/>
      <w:szCs w:val="20"/>
      <w:lang w:val="en-US" w:eastAsia="ru-RU"/>
    </w:rPr>
  </w:style>
  <w:style w:type="paragraph" w:styleId="2">
    <w:name w:val="Body Text 2"/>
    <w:basedOn w:val="a"/>
    <w:link w:val="20"/>
    <w:rsid w:val="00F37A04"/>
    <w:pPr>
      <w:jc w:val="both"/>
    </w:pPr>
    <w:rPr>
      <w:sz w:val="24"/>
    </w:rPr>
  </w:style>
  <w:style w:type="character" w:customStyle="1" w:styleId="20">
    <w:name w:val="Основной текст 2 Знак"/>
    <w:basedOn w:val="a0"/>
    <w:link w:val="2"/>
    <w:rsid w:val="00F37A04"/>
    <w:rPr>
      <w:rFonts w:ascii="Times New Roman" w:eastAsia="Times New Roman" w:hAnsi="Times New Roman" w:cs="Times New Roman"/>
      <w:sz w:val="24"/>
      <w:szCs w:val="20"/>
      <w:lang w:eastAsia="ru-RU"/>
    </w:rPr>
  </w:style>
  <w:style w:type="paragraph" w:styleId="a5">
    <w:name w:val="Body Text Indent"/>
    <w:basedOn w:val="a"/>
    <w:link w:val="a6"/>
    <w:rsid w:val="00F37A04"/>
    <w:pPr>
      <w:ind w:firstLine="720"/>
      <w:jc w:val="both"/>
    </w:pPr>
    <w:rPr>
      <w:sz w:val="28"/>
    </w:rPr>
  </w:style>
  <w:style w:type="character" w:customStyle="1" w:styleId="a6">
    <w:name w:val="Основной текст с отступом Знак"/>
    <w:basedOn w:val="a0"/>
    <w:link w:val="a5"/>
    <w:rsid w:val="00F37A04"/>
    <w:rPr>
      <w:rFonts w:ascii="Times New Roman" w:eastAsia="Times New Roman" w:hAnsi="Times New Roman" w:cs="Times New Roman"/>
      <w:sz w:val="28"/>
      <w:szCs w:val="20"/>
      <w:lang w:eastAsia="ru-RU"/>
    </w:rPr>
  </w:style>
  <w:style w:type="paragraph" w:styleId="21">
    <w:name w:val="Body Text Indent 2"/>
    <w:basedOn w:val="a"/>
    <w:link w:val="22"/>
    <w:rsid w:val="00F37A04"/>
    <w:pPr>
      <w:ind w:firstLine="720"/>
      <w:jc w:val="both"/>
    </w:pPr>
    <w:rPr>
      <w:sz w:val="24"/>
    </w:rPr>
  </w:style>
  <w:style w:type="character" w:customStyle="1" w:styleId="22">
    <w:name w:val="Основной текст с отступом 2 Знак"/>
    <w:basedOn w:val="a0"/>
    <w:link w:val="21"/>
    <w:rsid w:val="00F37A04"/>
    <w:rPr>
      <w:rFonts w:ascii="Times New Roman" w:eastAsia="Times New Roman" w:hAnsi="Times New Roman" w:cs="Times New Roman"/>
      <w:sz w:val="24"/>
      <w:szCs w:val="20"/>
      <w:lang w:eastAsia="ru-RU"/>
    </w:rPr>
  </w:style>
  <w:style w:type="paragraph" w:styleId="31">
    <w:name w:val="Body Text Indent 3"/>
    <w:basedOn w:val="a"/>
    <w:link w:val="32"/>
    <w:rsid w:val="00F37A04"/>
    <w:pPr>
      <w:spacing w:after="120"/>
      <w:ind w:left="283"/>
    </w:pPr>
    <w:rPr>
      <w:sz w:val="16"/>
      <w:szCs w:val="16"/>
    </w:rPr>
  </w:style>
  <w:style w:type="character" w:customStyle="1" w:styleId="32">
    <w:name w:val="Основной текст с отступом 3 Знак"/>
    <w:basedOn w:val="a0"/>
    <w:link w:val="31"/>
    <w:rsid w:val="00F37A04"/>
    <w:rPr>
      <w:rFonts w:ascii="Times New Roman" w:eastAsia="Times New Roman" w:hAnsi="Times New Roman" w:cs="Times New Roman"/>
      <w:sz w:val="16"/>
      <w:szCs w:val="16"/>
      <w:lang w:eastAsia="ru-RU"/>
    </w:rPr>
  </w:style>
  <w:style w:type="paragraph" w:styleId="a7">
    <w:name w:val="footer"/>
    <w:basedOn w:val="a"/>
    <w:link w:val="a8"/>
    <w:rsid w:val="00F37A04"/>
    <w:pPr>
      <w:tabs>
        <w:tab w:val="center" w:pos="4677"/>
        <w:tab w:val="right" w:pos="9355"/>
      </w:tabs>
    </w:pPr>
  </w:style>
  <w:style w:type="character" w:customStyle="1" w:styleId="a8">
    <w:name w:val="Нижний колонтитул Знак"/>
    <w:basedOn w:val="a0"/>
    <w:link w:val="a7"/>
    <w:rsid w:val="00F37A04"/>
    <w:rPr>
      <w:rFonts w:ascii="Times New Roman" w:eastAsia="Times New Roman" w:hAnsi="Times New Roman" w:cs="Times New Roman"/>
      <w:sz w:val="20"/>
      <w:szCs w:val="20"/>
      <w:lang w:eastAsia="ru-RU"/>
    </w:rPr>
  </w:style>
  <w:style w:type="character" w:styleId="a9">
    <w:name w:val="page number"/>
    <w:basedOn w:val="a0"/>
    <w:rsid w:val="00F37A04"/>
  </w:style>
  <w:style w:type="paragraph" w:styleId="aa">
    <w:name w:val="header"/>
    <w:basedOn w:val="a"/>
    <w:link w:val="ab"/>
    <w:rsid w:val="00F37A04"/>
    <w:pPr>
      <w:tabs>
        <w:tab w:val="center" w:pos="4677"/>
        <w:tab w:val="right" w:pos="9355"/>
      </w:tabs>
    </w:pPr>
  </w:style>
  <w:style w:type="character" w:customStyle="1" w:styleId="ab">
    <w:name w:val="Верхний колонтитул Знак"/>
    <w:basedOn w:val="a0"/>
    <w:link w:val="aa"/>
    <w:rsid w:val="00F37A04"/>
    <w:rPr>
      <w:rFonts w:ascii="Times New Roman" w:eastAsia="Times New Roman" w:hAnsi="Times New Roman" w:cs="Times New Roman"/>
      <w:sz w:val="20"/>
      <w:szCs w:val="20"/>
      <w:lang w:eastAsia="ru-RU"/>
    </w:rPr>
  </w:style>
  <w:style w:type="paragraph" w:customStyle="1" w:styleId="aaanao">
    <w:name w:val="aa?anao"/>
    <w:basedOn w:val="a"/>
    <w:next w:val="a"/>
    <w:rsid w:val="00F37A04"/>
    <w:pPr>
      <w:overflowPunct w:val="0"/>
      <w:autoSpaceDE w:val="0"/>
      <w:autoSpaceDN w:val="0"/>
      <w:adjustRightInd w:val="0"/>
      <w:jc w:val="center"/>
      <w:textAlignment w:val="baseline"/>
    </w:pPr>
    <w:rPr>
      <w:sz w:val="30"/>
      <w:szCs w:val="30"/>
    </w:rPr>
  </w:style>
  <w:style w:type="paragraph" w:customStyle="1" w:styleId="ac">
    <w:name w:val="адресат"/>
    <w:basedOn w:val="a"/>
    <w:next w:val="a"/>
    <w:rsid w:val="00F37A04"/>
    <w:pPr>
      <w:autoSpaceDE w:val="0"/>
      <w:autoSpaceDN w:val="0"/>
      <w:jc w:val="center"/>
    </w:pPr>
    <w:rPr>
      <w:sz w:val="30"/>
      <w:szCs w:val="30"/>
    </w:rPr>
  </w:style>
  <w:style w:type="paragraph" w:customStyle="1" w:styleId="ConsNonformat">
    <w:name w:val="ConsNonformat Знак"/>
    <w:link w:val="ConsNonformat0"/>
    <w:rsid w:val="00F37A0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ConsNonformat0">
    <w:name w:val="ConsNonformat Знак Знак"/>
    <w:link w:val="ConsNonformat"/>
    <w:rsid w:val="00F37A04"/>
    <w:rPr>
      <w:rFonts w:ascii="Courier New" w:eastAsia="Times New Roman" w:hAnsi="Courier New" w:cs="Courier New"/>
      <w:sz w:val="24"/>
      <w:szCs w:val="24"/>
      <w:lang w:eastAsia="ru-RU"/>
    </w:rPr>
  </w:style>
  <w:style w:type="paragraph" w:customStyle="1" w:styleId="ad">
    <w:name w:val="Стиль"/>
    <w:rsid w:val="00F37A0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e">
    <w:name w:val="Table Grid"/>
    <w:basedOn w:val="a1"/>
    <w:rsid w:val="00F37A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semiHidden/>
    <w:rsid w:val="00F37A04"/>
    <w:rPr>
      <w:rFonts w:ascii="Tahoma" w:hAnsi="Tahoma" w:cs="Tahoma"/>
      <w:sz w:val="16"/>
      <w:szCs w:val="16"/>
    </w:rPr>
  </w:style>
  <w:style w:type="character" w:customStyle="1" w:styleId="af0">
    <w:name w:val="Текст выноски Знак"/>
    <w:basedOn w:val="a0"/>
    <w:link w:val="af"/>
    <w:semiHidden/>
    <w:rsid w:val="00F37A04"/>
    <w:rPr>
      <w:rFonts w:ascii="Tahoma" w:eastAsia="Times New Roman" w:hAnsi="Tahoma" w:cs="Tahoma"/>
      <w:sz w:val="16"/>
      <w:szCs w:val="16"/>
      <w:lang w:eastAsia="ru-RU"/>
    </w:rPr>
  </w:style>
  <w:style w:type="paragraph" w:customStyle="1" w:styleId="text">
    <w:name w:val="text"/>
    <w:basedOn w:val="a"/>
    <w:rsid w:val="00F37A04"/>
    <w:pPr>
      <w:ind w:firstLine="567"/>
      <w:jc w:val="both"/>
    </w:pPr>
    <w:rPr>
      <w:rFonts w:ascii="Arial" w:hAnsi="Arial" w:cs="Arial"/>
      <w:sz w:val="24"/>
      <w:szCs w:val="24"/>
    </w:rPr>
  </w:style>
  <w:style w:type="character" w:styleId="af1">
    <w:name w:val="Hyperlink"/>
    <w:rsid w:val="00F37A04"/>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D2BA9D81C0613F48956E2AC079CFBA35B2103E22485CEC50703B1A0789EA59FE9FD9CCA0696CA11k5w0J"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9C9A09F17981D297FE7B59EB20DA869984C3CF89DD156463776B089CD74I0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6773;fld=134;dst=101114" TargetMode="External"/><Relationship Id="rId5" Type="http://schemas.openxmlformats.org/officeDocument/2006/relationships/settings" Target="settings.xml"/><Relationship Id="rId15" Type="http://schemas.openxmlformats.org/officeDocument/2006/relationships/hyperlink" Target="consultantplus://offline/ref=2900C1A94B8955D3B54117A1DA522AA6C8CCABCE88973DB699BA54BCBCMDA0F" TargetMode="External"/><Relationship Id="rId10" Type="http://schemas.openxmlformats.org/officeDocument/2006/relationships/hyperlink" Target="consultantplus://offline/main?base=LAW;n=108865;fld=134;dst=100280"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2E1268545F57127CE8384EC2D36FB02AD7BED4E42A06FC2BD15A3543A9FD5188C4E001CDsFY1E" TargetMode="External"/><Relationship Id="rId14" Type="http://schemas.openxmlformats.org/officeDocument/2006/relationships/hyperlink" Target="consultantplus://offline/ref=2900C1A94B8955D3B54117A1DA522AA6C8CCABCE88973DB699BA54BCBCMDA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F1B88-0E6E-4019-9F63-623ACAC8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37</Pages>
  <Words>18785</Words>
  <Characters>107076</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2016-11-11T10:56:00Z</cp:lastPrinted>
  <dcterms:created xsi:type="dcterms:W3CDTF">2013-12-05T07:58:00Z</dcterms:created>
  <dcterms:modified xsi:type="dcterms:W3CDTF">2016-11-11T10:57:00Z</dcterms:modified>
</cp:coreProperties>
</file>