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B6" w:rsidRPr="002D4D50" w:rsidRDefault="00754CB6" w:rsidP="00754CB6">
      <w:pPr>
        <w:tabs>
          <w:tab w:val="left" w:pos="720"/>
        </w:tabs>
        <w:suppressAutoHyphens/>
        <w:jc w:val="right"/>
        <w:rPr>
          <w:sz w:val="28"/>
          <w:szCs w:val="28"/>
        </w:rPr>
      </w:pPr>
      <w:r w:rsidRPr="002D4D50">
        <w:rPr>
          <w:sz w:val="28"/>
          <w:szCs w:val="28"/>
        </w:rPr>
        <w:t xml:space="preserve">Заявителю </w:t>
      </w:r>
    </w:p>
    <w:p w:rsidR="00754CB6" w:rsidRPr="002D4D50" w:rsidRDefault="00754CB6" w:rsidP="00754CB6">
      <w:pPr>
        <w:tabs>
          <w:tab w:val="left" w:pos="720"/>
        </w:tabs>
        <w:suppressAutoHyphens/>
        <w:jc w:val="right"/>
        <w:rPr>
          <w:sz w:val="28"/>
          <w:szCs w:val="28"/>
        </w:rPr>
      </w:pPr>
      <w:r w:rsidRPr="002D4D50">
        <w:rPr>
          <w:sz w:val="28"/>
          <w:szCs w:val="28"/>
        </w:rPr>
        <w:t>(представителю заявителя)</w:t>
      </w:r>
    </w:p>
    <w:p w:rsidR="00754CB6" w:rsidRPr="002D4D50" w:rsidRDefault="00754CB6" w:rsidP="00754CB6">
      <w:pPr>
        <w:tabs>
          <w:tab w:val="left" w:pos="720"/>
        </w:tabs>
        <w:suppressAutoHyphens/>
        <w:jc w:val="right"/>
        <w:rPr>
          <w:sz w:val="28"/>
          <w:szCs w:val="28"/>
        </w:rPr>
      </w:pPr>
      <w:r w:rsidRPr="002D4D50">
        <w:rPr>
          <w:sz w:val="28"/>
          <w:szCs w:val="28"/>
        </w:rPr>
        <w:t>_______________________</w:t>
      </w:r>
    </w:p>
    <w:p w:rsidR="00754CB6" w:rsidRDefault="00754CB6" w:rsidP="00754CB6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2D4D50">
        <w:rPr>
          <w:sz w:val="28"/>
          <w:szCs w:val="28"/>
        </w:rPr>
        <w:t>(Ф.И.О.)</w:t>
      </w:r>
    </w:p>
    <w:p w:rsidR="00754CB6" w:rsidRDefault="00754CB6" w:rsidP="00754CB6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54CB6" w:rsidRDefault="00754CB6" w:rsidP="00754CB6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ОБ ОТКАЗЕ ВО ВКЛЮЧЕНИИ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754CB6" w:rsidRDefault="00754CB6" w:rsidP="00754CB6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64C7E">
        <w:rPr>
          <w:b/>
          <w:sz w:val="28"/>
          <w:szCs w:val="28"/>
        </w:rPr>
        <w:t xml:space="preserve">АДРЕСНЫЙ ПЕРЕЧЕНЬ </w:t>
      </w:r>
      <w:r w:rsidRPr="00D96B68">
        <w:rPr>
          <w:rFonts w:eastAsia="Calibri"/>
          <w:b/>
          <w:bCs/>
          <w:sz w:val="28"/>
          <w:szCs w:val="28"/>
          <w:lang w:eastAsia="en-US"/>
        </w:rPr>
        <w:t xml:space="preserve">ЖИЛЫХ ПОМЕЩЕНИЙ ОТДЕЛЬНЫХ </w:t>
      </w:r>
    </w:p>
    <w:p w:rsidR="00754CB6" w:rsidRPr="00D96B68" w:rsidRDefault="00754CB6" w:rsidP="00754CB6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96B68">
        <w:rPr>
          <w:rFonts w:eastAsia="Calibri"/>
          <w:b/>
          <w:bCs/>
          <w:sz w:val="28"/>
          <w:szCs w:val="28"/>
          <w:lang w:eastAsia="en-US"/>
        </w:rPr>
        <w:t>КАТЕГОРИЙ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96B68">
        <w:rPr>
          <w:rFonts w:eastAsia="Calibri"/>
          <w:b/>
          <w:bCs/>
          <w:sz w:val="28"/>
          <w:szCs w:val="28"/>
          <w:lang w:eastAsia="en-US"/>
        </w:rPr>
        <w:t>ГРАЖДАН, С КОТОРЫМИ ПРЕДПОЛАГАЕТСЯ ЗАКЛЮЧЕНИЕ ДОГОВОРА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96B68">
        <w:rPr>
          <w:rFonts w:eastAsia="Calibri"/>
          <w:b/>
          <w:bCs/>
          <w:sz w:val="28"/>
          <w:szCs w:val="28"/>
          <w:lang w:eastAsia="en-US"/>
        </w:rPr>
        <w:t>НА ЧАСТИЧНОЕ ВОЗМЕЩЕНИЕ РАСХОДОВ НА ОПЛАТУ ГАЗИФ</w:t>
      </w:r>
      <w:r w:rsidRPr="00D96B68">
        <w:rPr>
          <w:rFonts w:eastAsia="Calibri"/>
          <w:b/>
          <w:bCs/>
          <w:sz w:val="28"/>
          <w:szCs w:val="28"/>
          <w:lang w:eastAsia="en-US"/>
        </w:rPr>
        <w:t>И</w:t>
      </w:r>
      <w:r w:rsidRPr="00D96B68">
        <w:rPr>
          <w:rFonts w:eastAsia="Calibri"/>
          <w:b/>
          <w:bCs/>
          <w:sz w:val="28"/>
          <w:szCs w:val="28"/>
          <w:lang w:eastAsia="en-US"/>
        </w:rPr>
        <w:t>КАЦИИ ЖИЛЫХ</w:t>
      </w:r>
    </w:p>
    <w:p w:rsidR="00754CB6" w:rsidRPr="00D96B68" w:rsidRDefault="00754CB6" w:rsidP="00754CB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D96B68">
        <w:rPr>
          <w:rFonts w:eastAsia="Calibri"/>
          <w:b/>
          <w:bCs/>
          <w:sz w:val="28"/>
          <w:szCs w:val="28"/>
          <w:lang w:eastAsia="en-US"/>
        </w:rPr>
        <w:t>ПОМЕЩЕНИЙ В ТЕКУЩЕМ ФИНАНСОВОМ ГОДУ</w:t>
      </w:r>
    </w:p>
    <w:p w:rsidR="00754CB6" w:rsidRPr="00CC3216" w:rsidRDefault="00754CB6" w:rsidP="00754CB6">
      <w:pPr>
        <w:widowControl w:val="0"/>
        <w:suppressAutoHyphens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754CB6" w:rsidRDefault="00754CB6" w:rsidP="00754CB6">
      <w:pPr>
        <w:pStyle w:val="a3"/>
        <w:suppressAutoHyphens/>
        <w:spacing w:before="0" w:after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При рассмотрении адресного перечня жилых помещений отдельных категорий граждан, с которыми планируется заключение договора на предоставление социальной поддержки на частичное возмещение расходов на оплату газификации, Ваше жилое помещение, расположенное по адресу:_______________________________, исключено департаментом жилищно-коммунального хозяйства Тюменской области, в связи с несоответствием условиям при которых выполняется газификация жилых помещений, указанным в пункте 1.6 постановления Правительства Тюменской области от 05.05.2008 № 127-п «Об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утверждении Порядка расходования субвенций, передаваемых органам местного самоуправления на исполнение государственного полномочия по социальной поддержке отдельных категорий граждан, осуществляемой путем частичного возмещения расходов на оплату газификации жилых помещений», а именно отсутствие: </w:t>
      </w:r>
      <w:proofErr w:type="gramEnd"/>
    </w:p>
    <w:p w:rsidR="00754CB6" w:rsidRDefault="00754CB6" w:rsidP="00754CB6">
      <w:pPr>
        <w:pStyle w:val="a3"/>
        <w:suppressAutoHyphens/>
        <w:spacing w:before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введенного в эксплуатацию межпоселкового газопровода к населенному пункту либо его строительства при условии ввода в эксплуатацию газопровода в текущем финансовом году;</w:t>
      </w:r>
    </w:p>
    <w:p w:rsidR="00754CB6" w:rsidRDefault="00754CB6" w:rsidP="00754CB6">
      <w:pPr>
        <w:pStyle w:val="a3"/>
        <w:suppressAutoHyphens/>
        <w:spacing w:before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введенного в эксплуатацию уличного газопровода, необходимого для газоснабжения жилого помещения, либо его строительства при условии ввода в эксплуат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цию в текущем финансовом году;</w:t>
      </w:r>
    </w:p>
    <w:p w:rsidR="00754CB6" w:rsidRDefault="00754CB6" w:rsidP="00754CB6">
      <w:pPr>
        <w:pStyle w:val="a3"/>
        <w:suppressAutoHyphens/>
        <w:spacing w:before="0" w:after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подводящего газопровода от уличного газопровода до крана на стояке или домового регулятора либо его строительства при условии ввода в эксплуатацию в текущем финансовом году.</w:t>
      </w:r>
    </w:p>
    <w:p w:rsidR="00754CB6" w:rsidRPr="00EC3902" w:rsidRDefault="00754CB6" w:rsidP="00754CB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902">
        <w:rPr>
          <w:rFonts w:eastAsia="Calibri"/>
          <w:sz w:val="28"/>
          <w:szCs w:val="28"/>
          <w:lang w:eastAsia="en-US"/>
        </w:rPr>
        <w:t>В связи с чем, вопрос о предоставлении социальной поддержки не подлежит дальнейшему рассмотрению, но не препятствует повторной подаче документов при устранении оснований, по которым отказано в приеме документов.</w:t>
      </w:r>
    </w:p>
    <w:p w:rsidR="00754CB6" w:rsidRDefault="00754CB6" w:rsidP="00754CB6">
      <w:pPr>
        <w:tabs>
          <w:tab w:val="left" w:pos="720"/>
        </w:tabs>
        <w:rPr>
          <w:sz w:val="26"/>
          <w:szCs w:val="26"/>
        </w:rPr>
      </w:pPr>
    </w:p>
    <w:p w:rsidR="00754CB6" w:rsidRPr="00EC3902" w:rsidRDefault="00754CB6" w:rsidP="00754CB6">
      <w:pPr>
        <w:tabs>
          <w:tab w:val="left" w:pos="720"/>
        </w:tabs>
        <w:rPr>
          <w:sz w:val="26"/>
          <w:szCs w:val="26"/>
        </w:rPr>
      </w:pPr>
      <w:r w:rsidRPr="00EC3902">
        <w:rPr>
          <w:sz w:val="26"/>
          <w:szCs w:val="26"/>
        </w:rPr>
        <w:t>_______________________              ___________________________________________</w:t>
      </w:r>
    </w:p>
    <w:p w:rsidR="00754CB6" w:rsidRPr="00EC3902" w:rsidRDefault="00754CB6" w:rsidP="00754CB6">
      <w:pPr>
        <w:tabs>
          <w:tab w:val="left" w:pos="720"/>
        </w:tabs>
        <w:rPr>
          <w:b/>
          <w:sz w:val="18"/>
          <w:szCs w:val="18"/>
        </w:rPr>
      </w:pPr>
      <w:r w:rsidRPr="00EC3902">
        <w:rPr>
          <w:sz w:val="18"/>
          <w:szCs w:val="18"/>
        </w:rPr>
        <w:t xml:space="preserve">                   (Подпись)                                                              </w:t>
      </w:r>
      <w:r>
        <w:rPr>
          <w:sz w:val="18"/>
          <w:szCs w:val="18"/>
        </w:rPr>
        <w:t xml:space="preserve">                                      (Ф.И.О.</w:t>
      </w:r>
      <w:r w:rsidRPr="00EC3902">
        <w:rPr>
          <w:sz w:val="18"/>
          <w:szCs w:val="18"/>
        </w:rPr>
        <w:t>)</w:t>
      </w:r>
    </w:p>
    <w:p w:rsidR="00754CB6" w:rsidRPr="00346371" w:rsidRDefault="00754CB6" w:rsidP="00754CB6">
      <w:pPr>
        <w:tabs>
          <w:tab w:val="left" w:pos="720"/>
        </w:tabs>
        <w:rPr>
          <w:b/>
          <w:sz w:val="26"/>
          <w:szCs w:val="26"/>
          <w:highlight w:val="yellow"/>
        </w:rPr>
      </w:pPr>
    </w:p>
    <w:p w:rsidR="00754CB6" w:rsidRPr="00346371" w:rsidRDefault="00754CB6" w:rsidP="00754CB6">
      <w:pPr>
        <w:tabs>
          <w:tab w:val="left" w:pos="720"/>
        </w:tabs>
        <w:jc w:val="center"/>
        <w:rPr>
          <w:b/>
          <w:sz w:val="26"/>
          <w:szCs w:val="26"/>
          <w:highlight w:val="yellow"/>
        </w:rPr>
      </w:pPr>
      <w:bookmarkStart w:id="0" w:name="_GoBack"/>
      <w:bookmarkEnd w:id="0"/>
    </w:p>
    <w:p w:rsidR="00754CB6" w:rsidRPr="00346371" w:rsidRDefault="00754CB6" w:rsidP="00754CB6">
      <w:pPr>
        <w:tabs>
          <w:tab w:val="left" w:pos="720"/>
        </w:tabs>
        <w:rPr>
          <w:b/>
          <w:sz w:val="26"/>
          <w:szCs w:val="26"/>
          <w:highlight w:val="yellow"/>
        </w:rPr>
      </w:pPr>
    </w:p>
    <w:p w:rsidR="00754CB6" w:rsidRPr="00EC3902" w:rsidRDefault="00754CB6" w:rsidP="00754CB6">
      <w:pPr>
        <w:tabs>
          <w:tab w:val="left" w:pos="720"/>
        </w:tabs>
        <w:rPr>
          <w:sz w:val="26"/>
          <w:szCs w:val="26"/>
        </w:rPr>
      </w:pPr>
      <w:r w:rsidRPr="00EC3902">
        <w:rPr>
          <w:sz w:val="28"/>
          <w:szCs w:val="28"/>
        </w:rPr>
        <w:t>Уведомление об отказе получи</w:t>
      </w:r>
      <w:proofErr w:type="gramStart"/>
      <w:r w:rsidRPr="00EC3902">
        <w:rPr>
          <w:sz w:val="28"/>
          <w:szCs w:val="28"/>
        </w:rPr>
        <w:t>л(</w:t>
      </w:r>
      <w:proofErr w:type="gramEnd"/>
      <w:r w:rsidRPr="00EC3902">
        <w:rPr>
          <w:sz w:val="28"/>
          <w:szCs w:val="28"/>
        </w:rPr>
        <w:t>а):</w:t>
      </w:r>
      <w:r w:rsidRPr="00EC3902">
        <w:rPr>
          <w:sz w:val="26"/>
          <w:szCs w:val="26"/>
        </w:rPr>
        <w:t>_______________         ______________________</w:t>
      </w:r>
    </w:p>
    <w:p w:rsidR="00754CB6" w:rsidRPr="00EC3902" w:rsidRDefault="00754CB6" w:rsidP="00754CB6">
      <w:pPr>
        <w:tabs>
          <w:tab w:val="left" w:pos="720"/>
        </w:tabs>
        <w:jc w:val="both"/>
        <w:rPr>
          <w:sz w:val="18"/>
          <w:szCs w:val="18"/>
        </w:rPr>
      </w:pPr>
      <w:r w:rsidRPr="00EC3902">
        <w:rPr>
          <w:sz w:val="18"/>
          <w:szCs w:val="18"/>
        </w:rPr>
        <w:t xml:space="preserve">                                                                                                                   Подпись                                              Ф.И.О. заявителя </w:t>
      </w:r>
    </w:p>
    <w:p w:rsidR="00754CB6" w:rsidRPr="00F252FC" w:rsidRDefault="00754CB6" w:rsidP="00754CB6">
      <w:pPr>
        <w:tabs>
          <w:tab w:val="left" w:pos="720"/>
        </w:tabs>
        <w:jc w:val="right"/>
        <w:rPr>
          <w:sz w:val="18"/>
          <w:szCs w:val="18"/>
        </w:rPr>
      </w:pPr>
      <w:r>
        <w:rPr>
          <w:sz w:val="18"/>
          <w:szCs w:val="18"/>
        </w:rPr>
        <w:t>(представителя заявителя)</w:t>
      </w:r>
    </w:p>
    <w:p w:rsidR="0079074C" w:rsidRDefault="00754CB6" w:rsidP="00754CB6"/>
    <w:sectPr w:rsidR="0079074C" w:rsidSect="00754CB6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B6"/>
    <w:rsid w:val="005B2ECD"/>
    <w:rsid w:val="00754CB6"/>
    <w:rsid w:val="00D2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4CB6"/>
    <w:pPr>
      <w:spacing w:before="120" w:after="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4CB6"/>
    <w:pPr>
      <w:spacing w:before="120" w:after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2017-04-12T05:23:00Z</dcterms:created>
  <dcterms:modified xsi:type="dcterms:W3CDTF">2017-04-12T05:23:00Z</dcterms:modified>
</cp:coreProperties>
</file>