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50" w:rsidRPr="00207250" w:rsidRDefault="00207250" w:rsidP="00207250">
      <w:pPr>
        <w:keepNext w:val="0"/>
        <w:shd w:val="clear" w:color="auto" w:fill="auto"/>
        <w:suppressAutoHyphens w:val="0"/>
        <w:spacing w:before="240" w:after="60" w:line="240" w:lineRule="atLeast"/>
        <w:ind w:firstLine="0"/>
        <w:jc w:val="center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25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2DB1D5E" wp14:editId="4B02656E">
            <wp:extent cx="396240" cy="571500"/>
            <wp:effectExtent l="0" t="0" r="3810" b="0"/>
            <wp:docPr id="3" name="Рисунок 3" descr="Описание: 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250" w:rsidRPr="00207250" w:rsidRDefault="00207250" w:rsidP="00207250">
      <w:pPr>
        <w:keepNext w:val="0"/>
        <w:shd w:val="clear" w:color="auto" w:fill="auto"/>
        <w:suppressAutoHyphens w:val="0"/>
        <w:spacing w:before="240" w:after="60" w:line="240" w:lineRule="atLeast"/>
        <w:ind w:firstLine="0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725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КАЗАНСКОГО МУНИЦИПАЛЬНОГО РАЙОНА</w:t>
      </w:r>
    </w:p>
    <w:p w:rsidR="00207250" w:rsidRPr="00207250" w:rsidRDefault="00207250" w:rsidP="00207250">
      <w:pPr>
        <w:keepNext w:val="0"/>
        <w:pBdr>
          <w:bottom w:val="thickThinSmallGap" w:sz="24" w:space="1" w:color="auto"/>
        </w:pBdr>
        <w:shd w:val="clear" w:color="auto" w:fill="auto"/>
        <w:suppressAutoHyphens w:val="0"/>
        <w:spacing w:line="240" w:lineRule="atLeast"/>
        <w:ind w:firstLine="0"/>
        <w:jc w:val="left"/>
        <w:rPr>
          <w:rFonts w:ascii="Times New Roman" w:eastAsia="Times New Roman" w:hAnsi="Times New Roman"/>
          <w:b/>
          <w:sz w:val="6"/>
          <w:szCs w:val="20"/>
          <w:lang w:eastAsia="ru-RU"/>
        </w:rPr>
      </w:pPr>
    </w:p>
    <w:p w:rsidR="00207250" w:rsidRPr="00207250" w:rsidRDefault="00207250" w:rsidP="00207250">
      <w:pPr>
        <w:shd w:val="clear" w:color="auto" w:fill="auto"/>
        <w:suppressAutoHyphens w:val="0"/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5"/>
        <w:rPr>
          <w:rFonts w:ascii="Times New Roman" w:eastAsia="Times New Roman" w:hAnsi="Times New Roman"/>
          <w:sz w:val="36"/>
          <w:szCs w:val="20"/>
          <w:lang w:eastAsia="ru-RU"/>
        </w:rPr>
      </w:pPr>
    </w:p>
    <w:p w:rsidR="00207250" w:rsidRPr="00207250" w:rsidRDefault="00207250" w:rsidP="00207250">
      <w:pPr>
        <w:shd w:val="clear" w:color="auto" w:fill="auto"/>
        <w:suppressAutoHyphens w:val="0"/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5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207250">
        <w:rPr>
          <w:rFonts w:ascii="Times New Roman" w:eastAsia="Times New Roman" w:hAnsi="Times New Roman"/>
          <w:b/>
          <w:sz w:val="36"/>
          <w:szCs w:val="20"/>
          <w:lang w:eastAsia="ru-RU"/>
        </w:rPr>
        <w:t>ПОСТАНОВЛЕНИЕ</w:t>
      </w:r>
    </w:p>
    <w:p w:rsidR="00207250" w:rsidRPr="00207250" w:rsidRDefault="00207250" w:rsidP="00207250">
      <w:pPr>
        <w:keepNext w:val="0"/>
        <w:shd w:val="clear" w:color="auto" w:fill="auto"/>
        <w:suppressAutoHyphens w:val="0"/>
        <w:ind w:firstLine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207250">
        <w:rPr>
          <w:rFonts w:ascii="Times New Roman" w:eastAsia="Times New Roman" w:hAnsi="Times New Roman"/>
          <w:sz w:val="24"/>
          <w:szCs w:val="20"/>
          <w:lang w:eastAsia="ru-RU"/>
        </w:rPr>
        <w:t>с. Казанское</w:t>
      </w:r>
    </w:p>
    <w:p w:rsidR="00207250" w:rsidRPr="00207250" w:rsidRDefault="00207250" w:rsidP="00207250">
      <w:pPr>
        <w:keepNext w:val="0"/>
        <w:shd w:val="clear" w:color="auto" w:fill="auto"/>
        <w:suppressAutoHyphens w:val="0"/>
        <w:ind w:firstLine="0"/>
        <w:jc w:val="lef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07250" w:rsidRPr="00207250" w:rsidRDefault="00A8466E" w:rsidP="00207250">
      <w:pPr>
        <w:keepNext w:val="0"/>
        <w:shd w:val="clear" w:color="auto" w:fill="auto"/>
        <w:suppressAutoHyphens w:val="0"/>
        <w:ind w:firstLine="0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21</w:t>
      </w:r>
      <w:r w:rsidR="00207250" w:rsidRPr="0020725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207250">
        <w:rPr>
          <w:rFonts w:ascii="Times New Roman" w:eastAsia="Times New Roman" w:hAnsi="Times New Roman"/>
          <w:i/>
          <w:sz w:val="28"/>
          <w:szCs w:val="28"/>
          <w:lang w:eastAsia="ru-RU"/>
        </w:rPr>
        <w:t>ноября</w:t>
      </w:r>
      <w:r w:rsidR="00207250" w:rsidRPr="0020725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201</w:t>
      </w:r>
      <w:r w:rsidR="0020725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6 </w:t>
      </w:r>
      <w:r w:rsidR="00207250" w:rsidRPr="00207250">
        <w:rPr>
          <w:rFonts w:ascii="Times New Roman" w:eastAsia="Times New Roman" w:hAnsi="Times New Roman"/>
          <w:i/>
          <w:sz w:val="28"/>
          <w:szCs w:val="28"/>
          <w:lang w:eastAsia="ru-RU"/>
        </w:rPr>
        <w:t>г.                                                                                               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134</w:t>
      </w:r>
      <w:bookmarkStart w:id="0" w:name="_GoBack"/>
      <w:bookmarkEnd w:id="0"/>
      <w:r w:rsidR="00207250" w:rsidRPr="0020725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</w:p>
    <w:p w:rsidR="00207250" w:rsidRPr="00207250" w:rsidRDefault="00207250" w:rsidP="00207250">
      <w:pPr>
        <w:keepNext w:val="0"/>
        <w:shd w:val="clear" w:color="auto" w:fill="auto"/>
        <w:suppressAutoHyphens w:val="0"/>
        <w:ind w:firstLine="0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07250" w:rsidRPr="00207250" w:rsidRDefault="00207250" w:rsidP="00207250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95DB0" w:rsidRDefault="00B95DB0" w:rsidP="00B95DB0">
      <w:pPr>
        <w:ind w:firstLine="0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Об утверждении</w:t>
      </w:r>
    </w:p>
    <w:p w:rsidR="00B95DB0" w:rsidRDefault="00B95DB0" w:rsidP="00B95DB0">
      <w:pPr>
        <w:ind w:firstLine="0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административного регламента</w:t>
      </w:r>
    </w:p>
    <w:p w:rsidR="00B95DB0" w:rsidRDefault="00B95DB0" w:rsidP="00B95DB0">
      <w:pPr>
        <w:ind w:firstLine="0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предоставление муниципальной услуги: </w:t>
      </w:r>
    </w:p>
    <w:p w:rsidR="00B95DB0" w:rsidRDefault="00B95DB0" w:rsidP="00B95DB0">
      <w:pPr>
        <w:ind w:firstLine="0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«Бесплатное предоставление земельных участков</w:t>
      </w:r>
    </w:p>
    <w:p w:rsidR="00B95DB0" w:rsidRDefault="00B95DB0" w:rsidP="00B95DB0">
      <w:pPr>
        <w:ind w:firstLine="0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гражданам, имеющим трех и более детей»</w:t>
      </w:r>
    </w:p>
    <w:p w:rsidR="00B95DB0" w:rsidRDefault="00B95DB0" w:rsidP="00B95DB0">
      <w:pPr>
        <w:ind w:firstLine="0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95DB0" w:rsidRDefault="00B95DB0" w:rsidP="00B95DB0">
      <w:pPr>
        <w:ind w:firstLine="0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95DB0" w:rsidRDefault="00B95DB0" w:rsidP="00B95DB0">
      <w:pPr>
        <w:widowControl w:val="0"/>
        <w:autoSpaceDE w:val="0"/>
        <w:autoSpaceDN w:val="0"/>
        <w:adjustRightInd w:val="0"/>
        <w:ind w:right="-82"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Земельным кодексом РФ, Гражданским кодексом РФ, Федеральным законом от 27.07.2010 №210-ФЗ "Об организации предоставления государственных и муниципальных услуг", Законом Тюменской области от 05.10.2011 №64 "О бесплатном предоставлении земельных участков гражданам, имеющих трех и более детей", Постановлением Правительства Тюменской области от 10.10.2011 №340-п "Об утверждении Положения о бесплатном предоставлении земельных участков гражданам, имеющим трех и более детей",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 Казанского муниципального района:</w:t>
      </w:r>
    </w:p>
    <w:p w:rsidR="00B95DB0" w:rsidRDefault="00B95DB0" w:rsidP="00B95DB0">
      <w:pPr>
        <w:ind w:right="-1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административный регламент предоставления муниципальной услуги: «Бесплатное предоставление земельных участков гражданам, имеющим трех и более детей»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B95DB0" w:rsidRDefault="00B95DB0" w:rsidP="00B95DB0">
      <w:pPr>
        <w:ind w:right="-1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B95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Положения административного регламента, предусматривающие предоставление муниципальной услуги в электронной форме, применяются в сроки, определенные планом-графиком перехода на предоставление муниципальных услуг в электронной форме, утвержденным администрацией</w:t>
      </w:r>
    </w:p>
    <w:p w:rsidR="00B95DB0" w:rsidRDefault="00B95DB0" w:rsidP="001357DE">
      <w:pPr>
        <w:ind w:right="-1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администрации Казанского муниципального района от </w:t>
      </w:r>
      <w:r w:rsidR="001357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03.09.2015 г. №100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1357DE" w:rsidRPr="001357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</w:t>
      </w:r>
      <w:r w:rsidR="001357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357DE" w:rsidRPr="001357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административного регламента предоставление муниципальной услуги: «Предоставление земельных участков гражданам, имеющим трех и более детей»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»; от </w:t>
      </w:r>
      <w:r w:rsidR="001357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14.06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1357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</w:t>
      </w:r>
      <w:r w:rsidR="001357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1357DE" w:rsidRPr="001357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постановление администрации Казанского муниципального района от 03.09.2015 г. №100</w:t>
      </w:r>
      <w:r w:rsidR="001357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признать утратившими силу.</w:t>
      </w:r>
    </w:p>
    <w:p w:rsidR="00B95DB0" w:rsidRDefault="00B95DB0" w:rsidP="00B95DB0">
      <w:pPr>
        <w:ind w:right="-1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4. Начальнику отдела по имущественным и земельным отношениям  администрации Казанского муниципального района Я.В. Мазуровой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готовность к предоставлению муниципальной услуги: «Бесплатное предоставление земельных участков гражданам, имеющим трех и более детей».</w:t>
      </w:r>
    </w:p>
    <w:p w:rsidR="00B95DB0" w:rsidRDefault="001357DE" w:rsidP="00B95DB0">
      <w:pPr>
        <w:ind w:right="-1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B95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Текст настоящего постановления подлежит опубликованию в газете «Наша жизнь». Полный текст постановления и приложение к нему подлежит размещению на официальном сайте Казанского муниципального района (</w:t>
      </w:r>
      <w:r w:rsidR="00B95DB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Kazanka</w:t>
      </w:r>
      <w:r w:rsidR="00B95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95DB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admtyumen</w:t>
      </w:r>
      <w:r w:rsidR="00B95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95DB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r w:rsidR="00B95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="00B95DB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mo</w:t>
      </w:r>
      <w:r w:rsidR="00B95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="00B95DB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Kazanka</w:t>
      </w:r>
      <w:r w:rsidR="00B95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и  на информационном стенде в здании администрации Казанского муниципального района по адресу: с. Казанское, ул. Ленина, д. 7, 1 этаж.</w:t>
      </w:r>
    </w:p>
    <w:p w:rsidR="00B95DB0" w:rsidRDefault="001357DE" w:rsidP="00B95DB0">
      <w:pPr>
        <w:ind w:right="-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B95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возложить на начальника отдела по имущественным и земельным отношениям Я.В. Мазурову</w:t>
      </w:r>
    </w:p>
    <w:p w:rsidR="00B95DB0" w:rsidRDefault="00B95DB0" w:rsidP="00B95DB0">
      <w:pPr>
        <w:ind w:right="-1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DB0" w:rsidRDefault="00B95DB0" w:rsidP="00B95DB0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района                                                                                                 Т.А. Богданова</w:t>
      </w:r>
    </w:p>
    <w:p w:rsidR="009A2ADF" w:rsidRDefault="001357DE" w:rsidP="00207250">
      <w:pPr>
        <w:keepNext w:val="0"/>
        <w:shd w:val="clear" w:color="auto" w:fill="auto"/>
        <w:suppressAutoHyphens w:val="0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87A4E" w:rsidRDefault="00F87A4E" w:rsidP="00207250">
      <w:pPr>
        <w:keepNext w:val="0"/>
        <w:shd w:val="clear" w:color="auto" w:fill="auto"/>
        <w:suppressAutoHyphens w:val="0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250" w:rsidRPr="00207250" w:rsidRDefault="001357DE" w:rsidP="00207250">
      <w:pPr>
        <w:keepNext w:val="0"/>
        <w:shd w:val="clear" w:color="auto" w:fill="auto"/>
        <w:suppressAutoHyphens w:val="0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07250" w:rsidRPr="00207250" w:rsidRDefault="00207250" w:rsidP="00207250">
      <w:pPr>
        <w:keepNext w:val="0"/>
        <w:shd w:val="clear" w:color="auto" w:fill="auto"/>
        <w:suppressAutoHyphens w:val="0"/>
        <w:ind w:firstLine="567"/>
        <w:jc w:val="right"/>
        <w:rPr>
          <w:rFonts w:eastAsiaTheme="minorHAnsi" w:cs="Arial"/>
          <w:color w:val="000000" w:themeColor="text1"/>
          <w:szCs w:val="26"/>
        </w:rPr>
      </w:pPr>
    </w:p>
    <w:p w:rsidR="007D2CC7" w:rsidRPr="00CF3E0F" w:rsidRDefault="007D2CC7" w:rsidP="007D2CC7">
      <w:pPr>
        <w:ind w:firstLine="567"/>
        <w:jc w:val="right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</w:rPr>
        <w:lastRenderedPageBreak/>
        <w:t>Приложение</w:t>
      </w:r>
    </w:p>
    <w:p w:rsidR="007D2CC7" w:rsidRPr="00CF3E0F" w:rsidRDefault="007D2CC7" w:rsidP="007D2CC7">
      <w:pPr>
        <w:ind w:firstLine="567"/>
        <w:jc w:val="right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к постановлению от __________ № _____</w:t>
      </w:r>
    </w:p>
    <w:p w:rsidR="007D2CC7" w:rsidRPr="00CF3E0F" w:rsidRDefault="007D2CC7" w:rsidP="007D2CC7">
      <w:pPr>
        <w:ind w:firstLine="567"/>
        <w:jc w:val="right"/>
        <w:rPr>
          <w:rFonts w:ascii="Times New Roman" w:hAnsi="Times New Roman"/>
          <w:color w:val="000000"/>
          <w:szCs w:val="26"/>
        </w:rPr>
      </w:pPr>
    </w:p>
    <w:p w:rsidR="007D2CC7" w:rsidRPr="00CF3E0F" w:rsidRDefault="007D2CC7" w:rsidP="007D2CC7">
      <w:pPr>
        <w:ind w:firstLine="567"/>
        <w:jc w:val="center"/>
        <w:rPr>
          <w:rFonts w:ascii="Times New Roman" w:hAnsi="Times New Roman"/>
          <w:b/>
          <w:color w:val="000000"/>
          <w:szCs w:val="26"/>
        </w:rPr>
      </w:pPr>
      <w:r w:rsidRPr="00CF3E0F">
        <w:rPr>
          <w:rFonts w:ascii="Times New Roman" w:hAnsi="Times New Roman"/>
          <w:b/>
          <w:color w:val="000000"/>
          <w:szCs w:val="26"/>
        </w:rPr>
        <w:t xml:space="preserve">Административный регламент </w:t>
      </w:r>
    </w:p>
    <w:p w:rsidR="007D2CC7" w:rsidRPr="00CF3E0F" w:rsidRDefault="007D2CC7" w:rsidP="007D2CC7">
      <w:pPr>
        <w:ind w:firstLine="567"/>
        <w:jc w:val="center"/>
        <w:rPr>
          <w:rFonts w:ascii="Times New Roman" w:hAnsi="Times New Roman"/>
        </w:rPr>
      </w:pPr>
      <w:r w:rsidRPr="00CF3E0F">
        <w:rPr>
          <w:rFonts w:ascii="Times New Roman" w:hAnsi="Times New Roman"/>
          <w:b/>
          <w:color w:val="000000"/>
          <w:szCs w:val="26"/>
        </w:rPr>
        <w:t>по предоставлению муниципальной услуги «</w:t>
      </w:r>
      <w:r w:rsidRPr="00CF3E0F">
        <w:rPr>
          <w:rFonts w:ascii="Times New Roman" w:hAnsi="Times New Roman"/>
          <w:b/>
          <w:bCs/>
          <w:color w:val="000000"/>
          <w:szCs w:val="26"/>
        </w:rPr>
        <w:t>Бесплатное предоставление</w:t>
      </w:r>
      <w:r w:rsidRPr="00CF3E0F">
        <w:rPr>
          <w:rFonts w:ascii="Times New Roman" w:hAnsi="Times New Roman"/>
          <w:b/>
          <w:color w:val="000000"/>
          <w:szCs w:val="26"/>
        </w:rPr>
        <w:t xml:space="preserve"> земельных участков гражданам, имеющим трех и более детей»</w:t>
      </w:r>
    </w:p>
    <w:p w:rsidR="007D2CC7" w:rsidRPr="00CF3E0F" w:rsidRDefault="007D2CC7" w:rsidP="007D2CC7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D2CC7" w:rsidRPr="00CF3E0F" w:rsidRDefault="007D2CC7" w:rsidP="007D2CC7">
      <w:pPr>
        <w:spacing w:line="480" w:lineRule="auto"/>
        <w:ind w:firstLine="567"/>
        <w:jc w:val="center"/>
        <w:rPr>
          <w:rFonts w:ascii="Times New Roman" w:hAnsi="Times New Roman"/>
        </w:rPr>
      </w:pPr>
      <w:r w:rsidRPr="00CF3E0F">
        <w:rPr>
          <w:rFonts w:ascii="Times New Roman" w:hAnsi="Times New Roman"/>
          <w:b/>
          <w:color w:val="000000"/>
          <w:szCs w:val="26"/>
          <w:lang w:val="en-US"/>
        </w:rPr>
        <w:t>I</w:t>
      </w:r>
      <w:r w:rsidRPr="00CF3E0F">
        <w:rPr>
          <w:rFonts w:ascii="Times New Roman" w:hAnsi="Times New Roman"/>
          <w:b/>
          <w:color w:val="000000"/>
          <w:szCs w:val="26"/>
        </w:rPr>
        <w:t xml:space="preserve"> Общие положения</w:t>
      </w:r>
    </w:p>
    <w:p w:rsidR="007D2CC7" w:rsidRPr="00CF3E0F" w:rsidRDefault="007D2CC7" w:rsidP="007D2CC7">
      <w:pPr>
        <w:ind w:firstLine="567"/>
        <w:jc w:val="center"/>
        <w:rPr>
          <w:rFonts w:ascii="Times New Roman" w:hAnsi="Times New Roman"/>
          <w:i/>
          <w:color w:val="000000"/>
          <w:szCs w:val="26"/>
        </w:rPr>
      </w:pPr>
      <w:r w:rsidRPr="00CF3E0F">
        <w:rPr>
          <w:rFonts w:ascii="Times New Roman" w:hAnsi="Times New Roman"/>
          <w:i/>
          <w:color w:val="000000"/>
          <w:szCs w:val="26"/>
        </w:rPr>
        <w:t xml:space="preserve">1.1. Предмет регулирования </w:t>
      </w:r>
    </w:p>
    <w:p w:rsidR="00FB591E" w:rsidRPr="00CF3E0F" w:rsidRDefault="007D2CC7" w:rsidP="007D2CC7">
      <w:pPr>
        <w:ind w:firstLine="567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 xml:space="preserve">Настоящий Административный регламент устанавливает порядок и стандарт предоставления муниципальной услуги по бесплатному предоставлению </w:t>
      </w:r>
    </w:p>
    <w:p w:rsidR="00FB591E" w:rsidRPr="00CF3E0F" w:rsidRDefault="00FB591E" w:rsidP="007D2CC7">
      <w:pPr>
        <w:ind w:firstLine="567"/>
        <w:rPr>
          <w:rFonts w:ascii="Times New Roman" w:hAnsi="Times New Roman"/>
          <w:color w:val="000000"/>
          <w:szCs w:val="26"/>
        </w:rPr>
      </w:pPr>
    </w:p>
    <w:p w:rsidR="007D2CC7" w:rsidRPr="00CF3E0F" w:rsidRDefault="007D2CC7" w:rsidP="007D2CC7">
      <w:pPr>
        <w:ind w:firstLine="567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</w:rPr>
        <w:t xml:space="preserve">земельных участков гражданам, имеющим трех и более детей (далее муниципальная услуга), </w:t>
      </w:r>
      <w:r w:rsidRPr="00CF3E0F">
        <w:rPr>
          <w:rFonts w:ascii="Times New Roman" w:hAnsi="Times New Roman"/>
          <w:bCs/>
          <w:color w:val="000000"/>
          <w:szCs w:val="26"/>
        </w:rPr>
        <w:t xml:space="preserve">разработан в целях повышения качества предоставления и доступности </w:t>
      </w:r>
      <w:r w:rsidRPr="00CF3E0F">
        <w:rPr>
          <w:rFonts w:ascii="Times New Roman" w:hAnsi="Times New Roman"/>
          <w:color w:val="000000"/>
          <w:szCs w:val="26"/>
        </w:rPr>
        <w:t>муниципальной услуги</w:t>
      </w:r>
      <w:r w:rsidRPr="00CF3E0F">
        <w:rPr>
          <w:rFonts w:ascii="Times New Roman" w:hAnsi="Times New Roman"/>
          <w:bCs/>
          <w:color w:val="000000"/>
          <w:szCs w:val="26"/>
        </w:rPr>
        <w:t xml:space="preserve">, создания комфортных условий для заявителей при предоставлении </w:t>
      </w:r>
      <w:r w:rsidRPr="00CF3E0F">
        <w:rPr>
          <w:rFonts w:ascii="Times New Roman" w:hAnsi="Times New Roman"/>
          <w:color w:val="000000"/>
          <w:szCs w:val="26"/>
        </w:rPr>
        <w:t>муниципальной услуги</w:t>
      </w:r>
      <w:r w:rsidRPr="00CF3E0F">
        <w:rPr>
          <w:rFonts w:ascii="Times New Roman" w:hAnsi="Times New Roman"/>
          <w:bCs/>
          <w:color w:val="000000"/>
          <w:szCs w:val="26"/>
        </w:rPr>
        <w:t xml:space="preserve">, определения сроков и последовательности действий (административных процедур) администрации </w:t>
      </w:r>
      <w:r w:rsidR="009A72D1" w:rsidRPr="00CF3E0F">
        <w:rPr>
          <w:rFonts w:ascii="Times New Roman" w:hAnsi="Times New Roman"/>
          <w:bCs/>
          <w:color w:val="000000"/>
          <w:szCs w:val="26"/>
        </w:rPr>
        <w:t>Казанского</w:t>
      </w:r>
      <w:r w:rsidRPr="00CF3E0F">
        <w:rPr>
          <w:rFonts w:ascii="Times New Roman" w:hAnsi="Times New Roman"/>
          <w:bCs/>
          <w:color w:val="000000"/>
          <w:szCs w:val="26"/>
        </w:rPr>
        <w:t xml:space="preserve"> муниципального </w:t>
      </w:r>
      <w:r w:rsidR="009A72D1" w:rsidRPr="00CF3E0F">
        <w:rPr>
          <w:rFonts w:ascii="Times New Roman" w:hAnsi="Times New Roman"/>
          <w:bCs/>
          <w:color w:val="000000"/>
          <w:szCs w:val="26"/>
        </w:rPr>
        <w:t>района</w:t>
      </w:r>
      <w:r w:rsidRPr="00CF3E0F">
        <w:rPr>
          <w:rFonts w:ascii="Times New Roman" w:hAnsi="Times New Roman"/>
          <w:color w:val="000000"/>
          <w:szCs w:val="26"/>
        </w:rPr>
        <w:t xml:space="preserve">. </w:t>
      </w:r>
    </w:p>
    <w:p w:rsidR="007D2CC7" w:rsidRPr="00CF3E0F" w:rsidRDefault="007D2CC7" w:rsidP="007D2CC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D2CC7" w:rsidRPr="00CF3E0F" w:rsidRDefault="007D2CC7" w:rsidP="007D2CC7">
      <w:pPr>
        <w:ind w:firstLine="567"/>
        <w:jc w:val="center"/>
        <w:rPr>
          <w:rFonts w:ascii="Times New Roman" w:hAnsi="Times New Roman"/>
          <w:i/>
          <w:color w:val="000000"/>
          <w:szCs w:val="26"/>
        </w:rPr>
      </w:pPr>
      <w:r w:rsidRPr="00CF3E0F">
        <w:rPr>
          <w:rFonts w:ascii="Times New Roman" w:hAnsi="Times New Roman"/>
          <w:i/>
          <w:color w:val="000000"/>
          <w:szCs w:val="26"/>
        </w:rPr>
        <w:t>1.2. Круг заявителей</w:t>
      </w:r>
    </w:p>
    <w:p w:rsidR="007D2CC7" w:rsidRPr="00CF3E0F" w:rsidRDefault="007D2CC7" w:rsidP="007D2CC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D2CC7" w:rsidRPr="00CF3E0F" w:rsidRDefault="007D2CC7" w:rsidP="007D2C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t>Заявителями являются проживающие в Тюменской области граждане Российской Федерации (родители (усыновители)), находящиеся в зарегистрированном браке, либо один гражданин Российской Федерации (родитель (усыновитель)), которые (который) имеют (имеет) трех и более детей - граждан Российской Федерации в возрасте до 18 лет (включая усыновленных, пасынков и падчериц), проживающих совместно с ними (ним), за исключением детей, в отношении которых родители или усыновители (родитель или усыновитель) лишены (лишен) родительских прав или ограничены (ограничен) в родительских правах, и детей, в отношении которых отменено усыновление (далее – заявитель, многодетная семья).</w:t>
      </w:r>
    </w:p>
    <w:p w:rsidR="007D2CC7" w:rsidRPr="00CF3E0F" w:rsidRDefault="007D2CC7" w:rsidP="007D2CC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D2CC7" w:rsidRPr="00CF3E0F" w:rsidRDefault="007D2CC7" w:rsidP="007D2CC7">
      <w:pPr>
        <w:autoSpaceDE w:val="0"/>
        <w:ind w:firstLine="567"/>
        <w:jc w:val="center"/>
        <w:rPr>
          <w:rFonts w:ascii="Times New Roman" w:hAnsi="Times New Roman"/>
        </w:rPr>
      </w:pPr>
      <w:r w:rsidRPr="00CF3E0F">
        <w:rPr>
          <w:rFonts w:ascii="Times New Roman" w:hAnsi="Times New Roman"/>
          <w:b/>
          <w:color w:val="000000"/>
          <w:szCs w:val="26"/>
          <w:lang w:val="en-US"/>
        </w:rPr>
        <w:t>II</w:t>
      </w:r>
      <w:r w:rsidRPr="00CF3E0F">
        <w:rPr>
          <w:rFonts w:ascii="Times New Roman" w:hAnsi="Times New Roman"/>
          <w:b/>
          <w:color w:val="000000"/>
          <w:szCs w:val="26"/>
        </w:rPr>
        <w:t xml:space="preserve"> Стандарт предоставление муниципальной услуги</w:t>
      </w:r>
    </w:p>
    <w:p w:rsidR="007D2CC7" w:rsidRPr="00CF3E0F" w:rsidRDefault="007D2CC7" w:rsidP="007D2CC7">
      <w:pPr>
        <w:autoSpaceDE w:val="0"/>
        <w:ind w:firstLine="567"/>
        <w:jc w:val="center"/>
        <w:rPr>
          <w:rFonts w:ascii="Times New Roman" w:hAnsi="Times New Roman"/>
          <w:color w:val="000000"/>
          <w:szCs w:val="26"/>
        </w:rPr>
      </w:pPr>
    </w:p>
    <w:p w:rsidR="007D2CC7" w:rsidRPr="00CF3E0F" w:rsidRDefault="007D2CC7" w:rsidP="007D2CC7">
      <w:pPr>
        <w:autoSpaceDE w:val="0"/>
        <w:ind w:firstLine="567"/>
        <w:jc w:val="center"/>
        <w:rPr>
          <w:rFonts w:ascii="Times New Roman" w:hAnsi="Times New Roman"/>
          <w:i/>
          <w:color w:val="000000"/>
          <w:szCs w:val="26"/>
        </w:rPr>
      </w:pPr>
      <w:r w:rsidRPr="00CF3E0F">
        <w:rPr>
          <w:rFonts w:ascii="Times New Roman" w:hAnsi="Times New Roman"/>
          <w:i/>
          <w:color w:val="000000"/>
          <w:szCs w:val="26"/>
        </w:rPr>
        <w:t>2.1. Наименование муниципальной услуги</w:t>
      </w:r>
    </w:p>
    <w:p w:rsidR="007D2CC7" w:rsidRPr="00CF3E0F" w:rsidRDefault="007D2CC7" w:rsidP="007D2CC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D2CC7" w:rsidRPr="00CF3E0F" w:rsidRDefault="007D2CC7" w:rsidP="007D2CC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F3E0F">
        <w:rPr>
          <w:rFonts w:ascii="Times New Roman" w:hAnsi="Times New Roman" w:cs="Times New Roman"/>
          <w:bCs/>
          <w:color w:val="000000"/>
          <w:sz w:val="26"/>
          <w:szCs w:val="26"/>
        </w:rPr>
        <w:t>Бесплатное предоставление</w:t>
      </w:r>
      <w:r w:rsidRPr="00CF3E0F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земельных участков гражданам, имеющим трех и более детей.</w:t>
      </w:r>
    </w:p>
    <w:p w:rsidR="007D2CC7" w:rsidRPr="00CF3E0F" w:rsidRDefault="007D2CC7" w:rsidP="007D2CC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D2CC7" w:rsidRPr="00CF3E0F" w:rsidRDefault="007D2CC7" w:rsidP="007D2CC7">
      <w:pPr>
        <w:autoSpaceDE w:val="0"/>
        <w:ind w:right="-2" w:firstLine="567"/>
        <w:jc w:val="center"/>
        <w:rPr>
          <w:rFonts w:ascii="Times New Roman" w:hAnsi="Times New Roman"/>
          <w:i/>
          <w:color w:val="000000"/>
          <w:szCs w:val="26"/>
        </w:rPr>
      </w:pPr>
      <w:r w:rsidRPr="00CF3E0F">
        <w:rPr>
          <w:rFonts w:ascii="Times New Roman" w:hAnsi="Times New Roman"/>
          <w:i/>
          <w:color w:val="000000"/>
          <w:szCs w:val="26"/>
        </w:rPr>
        <w:t>2.2. Наименование органа, предоставляющего муниципальную услугу</w:t>
      </w:r>
    </w:p>
    <w:p w:rsidR="007D2CC7" w:rsidRPr="00CF3E0F" w:rsidRDefault="007D2CC7" w:rsidP="007D2CC7">
      <w:pPr>
        <w:autoSpaceDE w:val="0"/>
        <w:ind w:right="-2" w:firstLine="567"/>
        <w:rPr>
          <w:rFonts w:ascii="Times New Roman" w:hAnsi="Times New Roman"/>
          <w:color w:val="000000"/>
          <w:szCs w:val="26"/>
        </w:rPr>
      </w:pPr>
    </w:p>
    <w:p w:rsidR="007D2CC7" w:rsidRPr="00CF3E0F" w:rsidRDefault="007D2CC7" w:rsidP="007D2CC7">
      <w:pPr>
        <w:autoSpaceDE w:val="0"/>
        <w:ind w:right="-2" w:firstLine="567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</w:rPr>
        <w:t xml:space="preserve">Предоставление муниципальной услуги осуществляется администрацией </w:t>
      </w:r>
      <w:r w:rsidR="009A72D1" w:rsidRPr="00CF3E0F">
        <w:rPr>
          <w:rFonts w:ascii="Times New Roman" w:hAnsi="Times New Roman"/>
          <w:color w:val="000000"/>
          <w:szCs w:val="26"/>
        </w:rPr>
        <w:t>Казанского муниципального района</w:t>
      </w:r>
      <w:r w:rsidRPr="00CF3E0F">
        <w:rPr>
          <w:rFonts w:ascii="Times New Roman" w:hAnsi="Times New Roman"/>
          <w:color w:val="000000"/>
          <w:szCs w:val="26"/>
        </w:rPr>
        <w:t xml:space="preserve"> (далее - администрация).</w:t>
      </w:r>
    </w:p>
    <w:p w:rsidR="007D2CC7" w:rsidRPr="00CF3E0F" w:rsidRDefault="007D2CC7" w:rsidP="007D2CC7">
      <w:pPr>
        <w:ind w:right="-2" w:firstLine="567"/>
        <w:rPr>
          <w:rFonts w:ascii="Times New Roman" w:eastAsia="Times New Roman" w:hAnsi="Times New Roman"/>
          <w:color w:val="000000"/>
          <w:szCs w:val="26"/>
          <w:lang w:eastAsia="ru-RU"/>
        </w:rPr>
      </w:pP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Предоставление муниципальной услуги в части информирования граждан о порядке предоставления муниципальной услуги, приеме документов, необходимых для предоставления муниципальной услуги, выдаче результата муниципальной услуги </w:t>
      </w:r>
      <w:r w:rsidR="00CF3E0F"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>осуществляться через МФЦ, в соответствии с соглашением о взаимодействии между администрацией и МФЦ.</w:t>
      </w:r>
    </w:p>
    <w:p w:rsidR="007D2CC7" w:rsidRPr="00CF3E0F" w:rsidRDefault="007D2CC7" w:rsidP="007D2CC7">
      <w:pPr>
        <w:autoSpaceDE w:val="0"/>
        <w:ind w:firstLine="567"/>
        <w:jc w:val="center"/>
        <w:rPr>
          <w:rFonts w:ascii="Times New Roman" w:hAnsi="Times New Roman"/>
          <w:i/>
          <w:color w:val="000000"/>
          <w:szCs w:val="26"/>
        </w:rPr>
      </w:pPr>
      <w:r w:rsidRPr="00CF3E0F">
        <w:rPr>
          <w:rFonts w:ascii="Times New Roman" w:hAnsi="Times New Roman"/>
          <w:i/>
          <w:color w:val="000000"/>
          <w:szCs w:val="26"/>
        </w:rPr>
        <w:t>2.3. Описание результата предоставления муниципальной услуги</w:t>
      </w:r>
    </w:p>
    <w:p w:rsidR="007D2CC7" w:rsidRPr="00CF3E0F" w:rsidRDefault="007D2CC7" w:rsidP="007D2CC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D2CC7" w:rsidRPr="00CF3E0F" w:rsidRDefault="007D2CC7" w:rsidP="007D2CC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Результатом предоставления муниципальной услуги является:</w:t>
      </w:r>
    </w:p>
    <w:p w:rsidR="007D2CC7" w:rsidRPr="00CF3E0F" w:rsidRDefault="007D2CC7" w:rsidP="007D2C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F3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направление (выдача) заявителю уведомления о </w:t>
      </w:r>
      <w:r w:rsidRPr="00CF3E0F">
        <w:rPr>
          <w:rFonts w:ascii="Times New Roman" w:hAnsi="Times New Roman" w:cs="Times New Roman"/>
          <w:color w:val="000000"/>
          <w:sz w:val="26"/>
          <w:szCs w:val="26"/>
        </w:rPr>
        <w:t>принятии многодетной семьи на учет в целях бесплатного предоставления земельного участка, в целях первоочередного бесплатного предоставления земельных участков, об отказе в принятии многодетной семьи на учет в целях бесплатного (в том числе первоочередного) предоставления земельного участка;</w:t>
      </w:r>
    </w:p>
    <w:p w:rsidR="007D2CC7" w:rsidRPr="00CF3E0F" w:rsidRDefault="007D2CC7" w:rsidP="007D2CC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F3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направление (выдача) заявителю уведомления о </w:t>
      </w:r>
      <w:r w:rsidRPr="00CF3E0F">
        <w:rPr>
          <w:rFonts w:ascii="Times New Roman" w:hAnsi="Times New Roman" w:cs="Times New Roman"/>
          <w:color w:val="000000"/>
          <w:sz w:val="26"/>
          <w:szCs w:val="26"/>
        </w:rPr>
        <w:t>снятии многодетной семьи с учета;</w:t>
      </w:r>
    </w:p>
    <w:p w:rsidR="007D2CC7" w:rsidRPr="00CF3E0F" w:rsidRDefault="007D2CC7" w:rsidP="007D2C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F3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направление (выдача) заявителю уведомления </w:t>
      </w:r>
      <w:r w:rsidRPr="00CF3E0F">
        <w:rPr>
          <w:rFonts w:ascii="Times New Roman" w:hAnsi="Times New Roman" w:cs="Times New Roman"/>
          <w:color w:val="000000"/>
          <w:sz w:val="26"/>
          <w:szCs w:val="26"/>
        </w:rPr>
        <w:t>о бесплатном (в том числе первоочередном) предоставлении многодетной семье земельного участка, об отказе в бесплатном предоставлении многодетной семье земельного участка, об отказе в первоочередном бесплатном предоставлении многодетной семье земельного участка.</w:t>
      </w:r>
    </w:p>
    <w:p w:rsidR="007D2CC7" w:rsidRPr="00CF3E0F" w:rsidRDefault="007D2CC7" w:rsidP="007D2C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D2CC7" w:rsidRPr="00CF3E0F" w:rsidRDefault="007D2CC7" w:rsidP="007D2CC7">
      <w:pPr>
        <w:autoSpaceDE w:val="0"/>
        <w:ind w:firstLine="567"/>
        <w:jc w:val="center"/>
        <w:rPr>
          <w:rFonts w:ascii="Times New Roman" w:hAnsi="Times New Roman"/>
          <w:i/>
          <w:color w:val="000000"/>
          <w:szCs w:val="26"/>
        </w:rPr>
      </w:pPr>
      <w:r w:rsidRPr="00CF3E0F">
        <w:rPr>
          <w:rFonts w:ascii="Times New Roman" w:hAnsi="Times New Roman"/>
          <w:i/>
          <w:color w:val="000000"/>
          <w:szCs w:val="26"/>
        </w:rPr>
        <w:t>2.4. Срок предоставления муниципальной услуги</w:t>
      </w:r>
    </w:p>
    <w:p w:rsidR="007D2CC7" w:rsidRPr="00CF3E0F" w:rsidRDefault="007D2CC7" w:rsidP="007D2CC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D2CC7" w:rsidRPr="00CF3E0F" w:rsidRDefault="007D2CC7" w:rsidP="007D2CC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F3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2.4.1. Срок со дня регистрации заявления и прилагаемых к нему документов о бесплатном (в том числе первоочередном) предоставлении земельного участка по день принятия </w:t>
      </w:r>
      <w:r w:rsidR="009A72D1" w:rsidRPr="00CF3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распоряжения администрации Казанского муниципального района (далее распоряжение)</w:t>
      </w:r>
      <w:r w:rsidRPr="00CF3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принятии семьи на учет в целях бесплатного предоставления земельного участка либо о принятии семьи на учет в целях первоочередного бесплатного предоставления земельного участка либо об отказе в принятии семьи на учет в целях бесплатного (в том числе первоочередного) предоставления земельного участка – в течение 30 календарных дней.</w:t>
      </w:r>
    </w:p>
    <w:p w:rsidR="007D2CC7" w:rsidRPr="00CF3E0F" w:rsidRDefault="007D2CC7" w:rsidP="007D2CC7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2.4.2. Срок со дня составления перечня земельных участков, предназначенных для предоставления заявителю по день направления заявителю соответствующего уведомления – в течение 20 календарных дней.</w:t>
      </w:r>
    </w:p>
    <w:p w:rsidR="007D2CC7" w:rsidRPr="00CF3E0F" w:rsidRDefault="007D2CC7" w:rsidP="007D2CC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F3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2.4.3. Срок со дня получения письменного согласия заявителя с предложенным вариантом предоставления земельного участка по день принятия и направления (выдачи) заявителю </w:t>
      </w:r>
      <w:r w:rsidR="00F2477E" w:rsidRPr="00CF3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распоряжения</w:t>
      </w:r>
      <w:r w:rsidRPr="00CF3E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CF3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бесплатном (в том числе первоочередном) предоставлении земельного участка либо об отказе в бесплатном (в том числе первоочередном) предоставлении земельного участка – в течение 30 календарных дней.</w:t>
      </w:r>
    </w:p>
    <w:p w:rsidR="007D2CC7" w:rsidRPr="00CF3E0F" w:rsidRDefault="007D2CC7" w:rsidP="007D2CC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F3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2.4.4. Срок со дня регистрации заявления о снятии заявителя с учета либо со дня выявления сведений, предусмотренных абзацами 3, 5 пункта 2.8.3 подраздела 2.8 настоящего административного регламента по день принятия </w:t>
      </w:r>
      <w:r w:rsidR="009A72D1" w:rsidRPr="00CF3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распоряжения</w:t>
      </w:r>
      <w:r w:rsidRPr="00CF3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снятии заявителя с учета – в течение 5 календарных дней.</w:t>
      </w:r>
    </w:p>
    <w:p w:rsidR="007D2CC7" w:rsidRPr="00CF3E0F" w:rsidRDefault="007D2CC7" w:rsidP="007D2CC7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2.4.5. Срок со дня получения отказа заявителя от двух предложенных вариантов предоставления земельного участка (сведений, подтверждающих отказ заявителя от двух предложенных вариантов предоставления земельного участка) по день принятия </w:t>
      </w:r>
      <w:r w:rsidR="009A72D1" w:rsidRPr="00CF3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распоряжения</w:t>
      </w:r>
      <w:r w:rsidRPr="00CF3E0F">
        <w:rPr>
          <w:rFonts w:ascii="Times New Roman" w:eastAsia="Times New Roman" w:hAnsi="Times New Roman" w:cs="Times New Roman"/>
          <w:b/>
          <w:color w:val="000000"/>
          <w:position w:val="26"/>
          <w:sz w:val="16"/>
          <w:szCs w:val="16"/>
          <w:lang w:eastAsia="ru-RU"/>
        </w:rPr>
        <w:t xml:space="preserve"> </w:t>
      </w:r>
      <w:r w:rsidRPr="00CF3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отказе в бесплатном (в том числе первоочередном) предоставлении земельного участка – в течение 5 календарных дней.</w:t>
      </w:r>
    </w:p>
    <w:p w:rsidR="007D2CC7" w:rsidRPr="00CF3E0F" w:rsidRDefault="007D2CC7" w:rsidP="007D2CC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7D2CC7" w:rsidRPr="00CF3E0F" w:rsidRDefault="007D2CC7" w:rsidP="007D2CC7">
      <w:pPr>
        <w:autoSpaceDE w:val="0"/>
        <w:ind w:firstLine="567"/>
        <w:jc w:val="center"/>
        <w:rPr>
          <w:rFonts w:ascii="Times New Roman" w:hAnsi="Times New Roman"/>
          <w:i/>
          <w:color w:val="000000"/>
          <w:szCs w:val="26"/>
        </w:rPr>
      </w:pPr>
      <w:r w:rsidRPr="00CF3E0F">
        <w:rPr>
          <w:rFonts w:ascii="Times New Roman" w:hAnsi="Times New Roman"/>
          <w:i/>
          <w:color w:val="000000"/>
          <w:szCs w:val="26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7D2CC7" w:rsidRPr="00CF3E0F" w:rsidRDefault="007D2CC7" w:rsidP="007D2CC7">
      <w:pPr>
        <w:autoSpaceDE w:val="0"/>
        <w:ind w:firstLine="567"/>
        <w:jc w:val="center"/>
        <w:rPr>
          <w:rFonts w:ascii="Times New Roman" w:hAnsi="Times New Roman"/>
          <w:color w:val="000000"/>
          <w:szCs w:val="26"/>
        </w:rPr>
      </w:pPr>
    </w:p>
    <w:p w:rsidR="007D2CC7" w:rsidRPr="00CF3E0F" w:rsidRDefault="007D2CC7" w:rsidP="007D2CC7">
      <w:pPr>
        <w:autoSpaceDE w:val="0"/>
        <w:ind w:firstLine="567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</w:rPr>
        <w:t xml:space="preserve">2.5.1. Предоставление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муниципальной </w:t>
      </w:r>
      <w:r w:rsidRPr="00CF3E0F">
        <w:rPr>
          <w:rFonts w:ascii="Times New Roman" w:hAnsi="Times New Roman"/>
          <w:color w:val="000000"/>
          <w:szCs w:val="26"/>
        </w:rPr>
        <w:t>услуги осуществляется в соответствии с:</w:t>
      </w:r>
    </w:p>
    <w:p w:rsidR="007D2CC7" w:rsidRPr="00CF3E0F" w:rsidRDefault="007D2CC7" w:rsidP="007D2CC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t xml:space="preserve">Земельным </w:t>
      </w:r>
      <w:hyperlink r:id="rId10" w:tgtFrame="_top">
        <w:r w:rsidRPr="00CF3E0F">
          <w:rPr>
            <w:rFonts w:ascii="Times New Roman" w:hAnsi="Times New Roman" w:cs="Times New Roman"/>
            <w:color w:val="000000"/>
            <w:sz w:val="26"/>
            <w:szCs w:val="26"/>
          </w:rPr>
          <w:t>кодексом</w:t>
        </w:r>
      </w:hyperlink>
      <w:r w:rsidRPr="00CF3E0F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 ("Собрание законодательства Российской Федерации", 29.10.2001, N 44, ст. 4147, "Парламентская газета", №204-205, 30.10.2001, "Российская газета", N 211-212, 30.10.2001);</w:t>
      </w:r>
    </w:p>
    <w:p w:rsidR="007D2CC7" w:rsidRPr="00CF3E0F" w:rsidRDefault="007D2CC7" w:rsidP="007D2CC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Федеральным </w:t>
      </w:r>
      <w:hyperlink r:id="rId11" w:tgtFrame="_top">
        <w:r w:rsidRPr="00CF3E0F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CF3E0F">
        <w:rPr>
          <w:rFonts w:ascii="Times New Roman" w:hAnsi="Times New Roman" w:cs="Times New Roman"/>
          <w:color w:val="000000"/>
          <w:sz w:val="26"/>
          <w:szCs w:val="26"/>
        </w:rPr>
        <w:t xml:space="preserve"> от 27.07.2010 №210-ФЗ "Об организации предоставления государственных и муниципальных услуг" ("Российская газета", №168, 30.07.2010, "Собрание законодательства Российской Федерации", 02.08.2010, N 31, ст. 4179);</w:t>
      </w:r>
    </w:p>
    <w:p w:rsidR="007D2CC7" w:rsidRPr="00CF3E0F" w:rsidRDefault="007D2CC7" w:rsidP="007D2CC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</w:t>
      </w:r>
      <w:hyperlink r:id="rId12" w:tgtFrame="_top">
        <w:r w:rsidRPr="00CF3E0F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CF3E0F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 от 27.07.2006 №152-ФЗ "О персональных данных" ("Российская газета", N 165, 29.07.2006, "Собрание законодательства Российской Федерации", 31.07.2006, N 31 (1 ч.), ст. 3451, "Парламентская газета", N 126-127, 03.08.2006);</w:t>
      </w:r>
    </w:p>
    <w:p w:rsidR="007D2CC7" w:rsidRPr="00CF3E0F" w:rsidRDefault="009F39C5" w:rsidP="007D2CC7">
      <w:pPr>
        <w:pStyle w:val="ConsPlusNormal"/>
        <w:ind w:firstLine="567"/>
        <w:jc w:val="both"/>
        <w:rPr>
          <w:rFonts w:ascii="Times New Roman" w:hAnsi="Times New Roman" w:cs="Times New Roman"/>
        </w:rPr>
      </w:pPr>
      <w:hyperlink r:id="rId13" w:tgtFrame="_top">
        <w:r w:rsidR="007D2CC7" w:rsidRPr="00CF3E0F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7D2CC7" w:rsidRPr="00CF3E0F">
        <w:rPr>
          <w:rFonts w:ascii="Times New Roman" w:hAnsi="Times New Roman" w:cs="Times New Roman"/>
          <w:color w:val="000000"/>
          <w:sz w:val="26"/>
          <w:szCs w:val="26"/>
        </w:rPr>
        <w:t xml:space="preserve"> Тюменской области от 05.10.2011 №64 "О бесплатном предоставлении земельных участков гражданам, имеющим трех и более детей" ("Парламентская газета "Тюменские известия", N 178, 08.10.2011, "Тюменская область сегодня", N 187, 08.10.2011, "Вестник Тюменской областной Думы", №8, часть 2, 2011) (далее Закон №64);</w:t>
      </w:r>
    </w:p>
    <w:p w:rsidR="007D2CC7" w:rsidRPr="00CF3E0F" w:rsidRDefault="009F39C5" w:rsidP="007D2CC7">
      <w:pPr>
        <w:pStyle w:val="ConsPlusNormal"/>
        <w:ind w:firstLine="567"/>
        <w:jc w:val="both"/>
        <w:rPr>
          <w:rFonts w:ascii="Times New Roman" w:hAnsi="Times New Roman" w:cs="Times New Roman"/>
        </w:rPr>
      </w:pPr>
      <w:hyperlink r:id="rId14" w:tgtFrame="_top">
        <w:r w:rsidR="007D2CC7" w:rsidRPr="00CF3E0F">
          <w:rPr>
            <w:rFonts w:ascii="Times New Roman" w:hAnsi="Times New Roman" w:cs="Times New Roman"/>
            <w:color w:val="000000"/>
            <w:sz w:val="26"/>
            <w:szCs w:val="26"/>
          </w:rPr>
          <w:t>Постановлением</w:t>
        </w:r>
      </w:hyperlink>
      <w:r w:rsidR="007D2CC7" w:rsidRPr="00CF3E0F">
        <w:rPr>
          <w:rFonts w:ascii="Times New Roman" w:hAnsi="Times New Roman" w:cs="Times New Roman"/>
          <w:color w:val="000000"/>
          <w:sz w:val="26"/>
          <w:szCs w:val="26"/>
        </w:rPr>
        <w:t xml:space="preserve"> Правительства Тюменской области от 10.10.2011 №340-п "Об утверждении Положения о бесплатном предоставлении земельных участков гражданам, имеющим трех и более детей" ("Парламентская газета "Тюменские известия", N 179, 11.10.2011, "Тюменская область сегодня", N 188, 11.10.2011, "Тюменская область сегодня", N 193, 18.10.2011, "Знамя правды", N 91, 12.11.2011).</w:t>
      </w:r>
    </w:p>
    <w:p w:rsidR="007D2CC7" w:rsidRPr="00CF3E0F" w:rsidRDefault="007D2CC7" w:rsidP="007D2CC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141"/>
      <w:bookmarkEnd w:id="1"/>
    </w:p>
    <w:p w:rsidR="007D2CC7" w:rsidRPr="00CF3E0F" w:rsidRDefault="007D2CC7" w:rsidP="007D2CC7">
      <w:pPr>
        <w:autoSpaceDE w:val="0"/>
        <w:ind w:right="-2" w:firstLine="567"/>
        <w:jc w:val="center"/>
        <w:rPr>
          <w:rFonts w:ascii="Times New Roman" w:hAnsi="Times New Roman"/>
          <w:i/>
          <w:color w:val="000000"/>
          <w:szCs w:val="26"/>
        </w:rPr>
      </w:pPr>
      <w:bookmarkStart w:id="2" w:name="Par142"/>
      <w:bookmarkEnd w:id="2"/>
      <w:r w:rsidRPr="00CF3E0F">
        <w:rPr>
          <w:rFonts w:ascii="Times New Roman" w:hAnsi="Times New Roman"/>
          <w:i/>
          <w:color w:val="000000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D2CC7" w:rsidRPr="00CF3E0F" w:rsidRDefault="007D2CC7" w:rsidP="007D2CC7">
      <w:pPr>
        <w:autoSpaceDE w:val="0"/>
        <w:ind w:firstLine="567"/>
        <w:jc w:val="center"/>
        <w:rPr>
          <w:rFonts w:ascii="Times New Roman" w:hAnsi="Times New Roman"/>
          <w:color w:val="000000"/>
          <w:szCs w:val="26"/>
        </w:rPr>
      </w:pPr>
    </w:p>
    <w:p w:rsidR="007D2CC7" w:rsidRPr="00CF3E0F" w:rsidRDefault="007D2CC7" w:rsidP="007D2CC7">
      <w:pPr>
        <w:autoSpaceDE w:val="0"/>
        <w:ind w:firstLine="567"/>
        <w:rPr>
          <w:rFonts w:ascii="Times New Roman" w:hAnsi="Times New Roman"/>
        </w:rPr>
      </w:pP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>2.6.1. Для предоставления муниципальной услуги устанавливается следующий исчерпывающий перечень документов, необходимых в соответствии с федеральными законами и иными нормативными правовыми актами для ее предоставления</w:t>
      </w:r>
      <w:r w:rsidRPr="00CF3E0F">
        <w:rPr>
          <w:rFonts w:ascii="Times New Roman" w:hAnsi="Times New Roman"/>
          <w:color w:val="000000"/>
          <w:szCs w:val="26"/>
        </w:rPr>
        <w:t xml:space="preserve"> посредством личного приема, в электронной форме или посредством почтового отправления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>:</w:t>
      </w:r>
    </w:p>
    <w:p w:rsidR="007D2CC7" w:rsidRPr="00CF3E0F" w:rsidRDefault="007D2CC7" w:rsidP="007D2CC7">
      <w:pPr>
        <w:ind w:firstLine="567"/>
        <w:rPr>
          <w:rFonts w:ascii="Times New Roman" w:eastAsia="Times New Roman" w:hAnsi="Times New Roman"/>
          <w:color w:val="000000"/>
          <w:szCs w:val="26"/>
          <w:lang w:eastAsia="ru-RU"/>
        </w:rPr>
      </w:pP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Заявление о бесплатном (в том числе первоочередном) предоставлении земельного участка (далее заявление) по форме, установленной приложением №1 к настоящему административному регламенту. </w:t>
      </w:r>
    </w:p>
    <w:p w:rsidR="007D2CC7" w:rsidRPr="00CF3E0F" w:rsidRDefault="007D2CC7" w:rsidP="007D2CC7">
      <w:pPr>
        <w:autoSpaceDE w:val="0"/>
        <w:ind w:firstLine="540"/>
        <w:rPr>
          <w:rFonts w:ascii="Times New Roman" w:hAnsi="Times New Roman"/>
        </w:rPr>
      </w:pP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2.6.2. </w:t>
      </w:r>
      <w:r w:rsidRPr="00CF3E0F">
        <w:rPr>
          <w:rFonts w:ascii="Times New Roman" w:hAnsi="Times New Roman"/>
          <w:color w:val="000000"/>
          <w:szCs w:val="26"/>
        </w:rPr>
        <w:t>К заявлению прилагаются следующие документы:</w:t>
      </w:r>
    </w:p>
    <w:p w:rsidR="007D2CC7" w:rsidRPr="00CF3E0F" w:rsidRDefault="007D2CC7" w:rsidP="007D2CC7">
      <w:pPr>
        <w:autoSpaceDE w:val="0"/>
        <w:ind w:firstLine="540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- копии всех страниц паспорта гражданина РФ (для родителей (усыновителей), а также детей в возрасте старше 14 лет);</w:t>
      </w:r>
    </w:p>
    <w:p w:rsidR="007D2CC7" w:rsidRPr="00CF3E0F" w:rsidRDefault="007D2CC7" w:rsidP="007D2CC7">
      <w:pPr>
        <w:autoSpaceDE w:val="0"/>
        <w:ind w:firstLine="540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- копия документа, удостоверяющего наличие гражданства Российской Федерации (для детей, не достигших четырнадцати лет);</w:t>
      </w:r>
    </w:p>
    <w:p w:rsidR="007D2CC7" w:rsidRPr="00CF3E0F" w:rsidRDefault="007D2CC7" w:rsidP="007D2CC7">
      <w:pPr>
        <w:autoSpaceDE w:val="0"/>
        <w:ind w:firstLine="540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- копии свидетельств о рождении (для детей);</w:t>
      </w:r>
    </w:p>
    <w:p w:rsidR="007D2CC7" w:rsidRPr="00CF3E0F" w:rsidRDefault="007D2CC7" w:rsidP="007D2CC7">
      <w:pPr>
        <w:autoSpaceDE w:val="0"/>
        <w:ind w:firstLine="540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- копия свидетельства о заключении брака (на многодетные семьи, состоящие из одного родителя (усыновителя) и трех или более детей, не распространяется);</w:t>
      </w:r>
    </w:p>
    <w:p w:rsidR="007D2CC7" w:rsidRPr="00CF3E0F" w:rsidRDefault="007D2CC7" w:rsidP="007D2CC7">
      <w:pPr>
        <w:autoSpaceDE w:val="0"/>
        <w:ind w:firstLine="540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- копия свидетельства об усыновлении (для усыновленных детей) в случае, если в свидетельстве о рождении ребенка усыновители не записаны его родителями;</w:t>
      </w:r>
    </w:p>
    <w:p w:rsidR="007D2CC7" w:rsidRPr="00CF3E0F" w:rsidRDefault="007D2CC7" w:rsidP="007D2CC7">
      <w:pPr>
        <w:autoSpaceDE w:val="0"/>
        <w:ind w:firstLine="540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- копия доверенности представителя многодетной семьи (в случае если заявление от имени многодетной семьи подписывается и (или) подается представителем);</w:t>
      </w:r>
    </w:p>
    <w:p w:rsidR="007D2CC7" w:rsidRPr="00CF3E0F" w:rsidRDefault="007D2CC7" w:rsidP="007D2CC7">
      <w:pPr>
        <w:autoSpaceDE w:val="0"/>
        <w:ind w:firstLine="540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- документ, подтверждающий факт проживания одного из родителей, а в семье, состоящей из одного родителя (усыновителя) и трех или более детей, - одного родителя (усыновителя), а также детей в муниципальном районе (городском округе) по месту подачи заявления (в случае отсутствия у указанных членов многодетной семьи регистрации по месту жительства на территории муниципального образов</w:t>
      </w:r>
      <w:r w:rsidR="00C33AB9" w:rsidRPr="00CF3E0F">
        <w:rPr>
          <w:rFonts w:ascii="Times New Roman" w:hAnsi="Times New Roman"/>
          <w:color w:val="000000"/>
          <w:szCs w:val="26"/>
        </w:rPr>
        <w:t>ания по месту подачи заявления).</w:t>
      </w:r>
    </w:p>
    <w:p w:rsidR="007D2CC7" w:rsidRPr="00CF3E0F" w:rsidRDefault="007D2CC7" w:rsidP="007D2CC7">
      <w:pPr>
        <w:autoSpaceDE w:val="0"/>
        <w:ind w:firstLine="540"/>
        <w:rPr>
          <w:rFonts w:ascii="Times New Roman" w:hAnsi="Times New Roman"/>
        </w:rPr>
      </w:pP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2.6.3. </w:t>
      </w:r>
      <w:r w:rsidRPr="00CF3E0F">
        <w:rPr>
          <w:rFonts w:ascii="Times New Roman" w:hAnsi="Times New Roman"/>
          <w:color w:val="000000"/>
          <w:szCs w:val="26"/>
        </w:rPr>
        <w:t xml:space="preserve">При подаче заявления посредством личного приема предоставляется оригинал документа, удостоверяющего личность заявителя, который подлежит возврату заявителю </w:t>
      </w:r>
      <w:r w:rsidRPr="00CF3E0F">
        <w:rPr>
          <w:rFonts w:ascii="Times New Roman" w:hAnsi="Times New Roman"/>
          <w:color w:val="000000"/>
          <w:szCs w:val="26"/>
        </w:rPr>
        <w:lastRenderedPageBreak/>
        <w:t>после удостоверения его личности. В случае если заявление подается представителем заявителя посредством личного приема, предоставляются оригиналы документа, удостоверяющего его личность, а также подтверждающего полномочия представителя заявителя, которые подлежат возврату представителю заявителя после удостоверения его личности и полномочий.</w:t>
      </w:r>
    </w:p>
    <w:p w:rsidR="007D2CC7" w:rsidRPr="00CF3E0F" w:rsidRDefault="007D2CC7" w:rsidP="007D2CC7">
      <w:pPr>
        <w:ind w:firstLine="567"/>
        <w:rPr>
          <w:rFonts w:ascii="Times New Roman" w:eastAsia="Times New Roman" w:hAnsi="Times New Roman"/>
          <w:color w:val="000000"/>
          <w:szCs w:val="26"/>
          <w:lang w:eastAsia="ru-RU"/>
        </w:rPr>
      </w:pPr>
    </w:p>
    <w:p w:rsidR="007D2CC7" w:rsidRPr="00CF3E0F" w:rsidRDefault="007D2CC7" w:rsidP="007D2CC7">
      <w:pPr>
        <w:autoSpaceDE w:val="0"/>
        <w:ind w:right="-2" w:firstLine="567"/>
        <w:jc w:val="center"/>
        <w:rPr>
          <w:rFonts w:ascii="Times New Roman" w:hAnsi="Times New Roman"/>
          <w:i/>
          <w:color w:val="000000"/>
          <w:szCs w:val="26"/>
        </w:rPr>
      </w:pPr>
      <w:r w:rsidRPr="00CF3E0F">
        <w:rPr>
          <w:rFonts w:ascii="Times New Roman" w:hAnsi="Times New Roman"/>
          <w:i/>
          <w:color w:val="000000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7D2CC7" w:rsidRPr="00CF3E0F" w:rsidRDefault="007D2CC7" w:rsidP="007D2CC7">
      <w:pPr>
        <w:autoSpaceDE w:val="0"/>
        <w:ind w:firstLine="567"/>
        <w:jc w:val="center"/>
        <w:rPr>
          <w:rFonts w:ascii="Times New Roman" w:hAnsi="Times New Roman"/>
          <w:color w:val="000000"/>
          <w:szCs w:val="26"/>
        </w:rPr>
      </w:pPr>
    </w:p>
    <w:p w:rsidR="007D2CC7" w:rsidRPr="00CF3E0F" w:rsidRDefault="007D2CC7" w:rsidP="007D2CC7">
      <w:pPr>
        <w:autoSpaceDE w:val="0"/>
        <w:ind w:firstLine="567"/>
        <w:rPr>
          <w:rFonts w:ascii="Times New Roman" w:eastAsia="Times New Roman" w:hAnsi="Times New Roman"/>
          <w:bCs/>
          <w:color w:val="000000"/>
          <w:szCs w:val="26"/>
          <w:lang w:eastAsia="ru-RU"/>
        </w:rPr>
      </w:pPr>
      <w:r w:rsidRPr="00CF3E0F">
        <w:rPr>
          <w:rFonts w:ascii="Times New Roman" w:eastAsia="Times New Roman" w:hAnsi="Times New Roman"/>
          <w:bCs/>
          <w:color w:val="000000"/>
          <w:szCs w:val="26"/>
          <w:lang w:eastAsia="ru-RU"/>
        </w:rPr>
        <w:t>2.7.1. Документы, запрашиваемые администрацией в государственных органах, органах местного самоуправления и иных органах, участвующих в предоставлении муниципальной услуги:</w:t>
      </w:r>
    </w:p>
    <w:p w:rsidR="007D2CC7" w:rsidRPr="00CF3E0F" w:rsidRDefault="007D2CC7" w:rsidP="007D2CC7">
      <w:pPr>
        <w:autoSpaceDE w:val="0"/>
        <w:ind w:firstLine="567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- справка органов местного самоуправления, являвшихся органами регистрационного учета граждан РФ по месту жительства в пределах РФ, подтверждающую факт проживания родителей (усыновителей), а в семье, состоящей из одного родителя (усыновителя) и трех или более детей, - одного родителя (усыновителя) в Тюменской области не менее 5 лет, предшествующих дате подачи заявления (в случае если факт проживания в Тюменской области не менее 5 лет не удостоверяется паспортом гражданина РФ);</w:t>
      </w:r>
    </w:p>
    <w:p w:rsidR="007D2CC7" w:rsidRPr="00CF3E0F" w:rsidRDefault="007D2CC7" w:rsidP="007D2CC7">
      <w:pPr>
        <w:autoSpaceDE w:val="0"/>
        <w:ind w:firstLine="567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- справка (справки), подтверждающую (подтверждающие) факт установления инвалидности родителя-инвалида (родителей-инвалидов) и (или) ребенка-инвалида (детей-инвалидов), выданную (выданные) федеральным государственным учреждением медико-социальной экспертизы, по форме, утвержденной уполномоченным федеральным органом исполнительной власти;</w:t>
      </w:r>
    </w:p>
    <w:p w:rsidR="00FE597D" w:rsidRPr="00CF3E0F" w:rsidRDefault="007D2CC7" w:rsidP="007D2CC7">
      <w:pPr>
        <w:autoSpaceDE w:val="0"/>
        <w:ind w:right="-2" w:firstLine="567"/>
        <w:rPr>
          <w:rFonts w:ascii="Times New Roman" w:eastAsia="Times New Roman" w:hAnsi="Times New Roman"/>
          <w:bCs/>
          <w:color w:val="000000"/>
          <w:szCs w:val="26"/>
          <w:lang w:eastAsia="ru-RU"/>
        </w:rPr>
      </w:pPr>
      <w:r w:rsidRPr="00CF3E0F">
        <w:rPr>
          <w:rFonts w:ascii="Times New Roman" w:eastAsia="Times New Roman" w:hAnsi="Times New Roman"/>
          <w:bCs/>
          <w:color w:val="000000"/>
          <w:szCs w:val="26"/>
          <w:lang w:eastAsia="ru-RU"/>
        </w:rPr>
        <w:t>- справка или иной документ, содержащий сведения о постановке многодетной семьи на учет в качестве нуждающейся в жилом помещении, выданная (выданный) органом местного самоуправления по месту жительства многодетной семьи либо администрацией организации по основному месту работы.</w:t>
      </w:r>
    </w:p>
    <w:p w:rsidR="007D2CC7" w:rsidRPr="00CF3E0F" w:rsidRDefault="007D2CC7" w:rsidP="007D2CC7">
      <w:pPr>
        <w:autoSpaceDE w:val="0"/>
        <w:ind w:right="-2" w:firstLine="567"/>
        <w:rPr>
          <w:rFonts w:ascii="Times New Roman" w:hAnsi="Times New Roman"/>
        </w:rPr>
      </w:pPr>
      <w:r w:rsidRPr="00CF3E0F">
        <w:rPr>
          <w:rFonts w:ascii="Times New Roman" w:eastAsia="Times New Roman" w:hAnsi="Times New Roman"/>
          <w:bCs/>
          <w:color w:val="000000"/>
          <w:szCs w:val="26"/>
          <w:lang w:eastAsia="ru-RU"/>
        </w:rPr>
        <w:t xml:space="preserve">2.7.2.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>Документы, указанные в пункте 2.7.1 настоящего подраздела заявитель вправе представить самостоятельно при обращении за предоставлением муниципальной услуги.</w:t>
      </w:r>
    </w:p>
    <w:p w:rsidR="007D2CC7" w:rsidRPr="00CF3E0F" w:rsidRDefault="007D2CC7" w:rsidP="007D2CC7">
      <w:pPr>
        <w:autoSpaceDE w:val="0"/>
        <w:ind w:firstLine="567"/>
        <w:jc w:val="center"/>
        <w:rPr>
          <w:rFonts w:ascii="Times New Roman" w:hAnsi="Times New Roman"/>
          <w:i/>
          <w:color w:val="000000"/>
          <w:szCs w:val="26"/>
        </w:rPr>
      </w:pPr>
    </w:p>
    <w:p w:rsidR="007D2CC7" w:rsidRPr="00CF3E0F" w:rsidRDefault="007D2CC7" w:rsidP="007D2CC7">
      <w:pPr>
        <w:autoSpaceDE w:val="0"/>
        <w:ind w:right="-2" w:firstLine="567"/>
        <w:jc w:val="center"/>
        <w:rPr>
          <w:rFonts w:ascii="Times New Roman" w:hAnsi="Times New Roman"/>
          <w:i/>
          <w:color w:val="000000"/>
          <w:szCs w:val="26"/>
        </w:rPr>
      </w:pPr>
      <w:r w:rsidRPr="00CF3E0F">
        <w:rPr>
          <w:rFonts w:ascii="Times New Roman" w:hAnsi="Times New Roman"/>
          <w:i/>
          <w:color w:val="000000"/>
          <w:szCs w:val="26"/>
        </w:rPr>
        <w:t xml:space="preserve">2.8. Исчерпывающий перечень оснований для отказа в предоставлении муниципальной услуги или приостановления предоставления </w:t>
      </w:r>
    </w:p>
    <w:p w:rsidR="007D2CC7" w:rsidRPr="00CF3E0F" w:rsidRDefault="007D2CC7" w:rsidP="007D2CC7">
      <w:pPr>
        <w:autoSpaceDE w:val="0"/>
        <w:ind w:firstLine="567"/>
        <w:jc w:val="center"/>
        <w:rPr>
          <w:rFonts w:ascii="Times New Roman" w:hAnsi="Times New Roman"/>
          <w:i/>
          <w:color w:val="000000"/>
          <w:szCs w:val="26"/>
        </w:rPr>
      </w:pPr>
      <w:r w:rsidRPr="00CF3E0F">
        <w:rPr>
          <w:rFonts w:ascii="Times New Roman" w:hAnsi="Times New Roman"/>
          <w:i/>
          <w:color w:val="000000"/>
          <w:szCs w:val="26"/>
        </w:rPr>
        <w:t>муниципальной услуги</w:t>
      </w:r>
    </w:p>
    <w:p w:rsidR="007D2CC7" w:rsidRPr="00CF3E0F" w:rsidRDefault="007D2CC7" w:rsidP="007D2CC7">
      <w:pPr>
        <w:autoSpaceDE w:val="0"/>
        <w:ind w:firstLine="567"/>
        <w:jc w:val="center"/>
        <w:rPr>
          <w:rFonts w:ascii="Times New Roman" w:hAnsi="Times New Roman"/>
          <w:color w:val="000000"/>
          <w:szCs w:val="26"/>
        </w:rPr>
      </w:pPr>
    </w:p>
    <w:p w:rsidR="007D2CC7" w:rsidRPr="00CF3E0F" w:rsidRDefault="007D2CC7" w:rsidP="007D2C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3" w:name="Par176"/>
      <w:bookmarkEnd w:id="3"/>
      <w:r w:rsidRPr="00CF3E0F">
        <w:rPr>
          <w:rFonts w:ascii="Times New Roman" w:hAnsi="Times New Roman" w:cs="Times New Roman"/>
          <w:color w:val="000000"/>
          <w:sz w:val="26"/>
          <w:szCs w:val="26"/>
        </w:rPr>
        <w:t>2.8.1. Основания для отказа в принятии семьи на учет:</w:t>
      </w:r>
    </w:p>
    <w:p w:rsidR="007D2CC7" w:rsidRPr="00CF3E0F" w:rsidRDefault="007D2CC7" w:rsidP="007D2CC7">
      <w:pPr>
        <w:autoSpaceDE w:val="0"/>
        <w:ind w:firstLine="540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</w:rPr>
        <w:t xml:space="preserve">- несоответствие семьи требованиям, установленным в </w:t>
      </w:r>
      <w:hyperlink r:id="rId15" w:tgtFrame="_top">
        <w:r w:rsidRPr="00CF3E0F">
          <w:rPr>
            <w:rFonts w:ascii="Times New Roman" w:hAnsi="Times New Roman"/>
            <w:color w:val="000000"/>
            <w:szCs w:val="26"/>
          </w:rPr>
          <w:t>статьях 1</w:t>
        </w:r>
      </w:hyperlink>
      <w:r w:rsidRPr="00CF3E0F">
        <w:rPr>
          <w:rFonts w:ascii="Times New Roman" w:hAnsi="Times New Roman"/>
          <w:color w:val="000000"/>
          <w:szCs w:val="26"/>
        </w:rPr>
        <w:t xml:space="preserve"> и (или) </w:t>
      </w:r>
      <w:hyperlink r:id="rId16" w:tgtFrame="_top">
        <w:r w:rsidRPr="00CF3E0F">
          <w:rPr>
            <w:rFonts w:ascii="Times New Roman" w:hAnsi="Times New Roman"/>
            <w:color w:val="000000"/>
            <w:szCs w:val="26"/>
          </w:rPr>
          <w:t>2</w:t>
        </w:r>
      </w:hyperlink>
      <w:r w:rsidRPr="00CF3E0F">
        <w:rPr>
          <w:rFonts w:ascii="Times New Roman" w:hAnsi="Times New Roman"/>
          <w:color w:val="000000"/>
          <w:szCs w:val="26"/>
        </w:rPr>
        <w:t xml:space="preserve"> Закона №64;</w:t>
      </w:r>
    </w:p>
    <w:p w:rsidR="007D2CC7" w:rsidRPr="00CF3E0F" w:rsidRDefault="007D2CC7" w:rsidP="007D2CC7">
      <w:pPr>
        <w:autoSpaceDE w:val="0"/>
        <w:ind w:firstLine="540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- выявление недостоверных сведений, указанных в заявлении и (или) представленных документах;</w:t>
      </w:r>
    </w:p>
    <w:p w:rsidR="007D2CC7" w:rsidRPr="00CF3E0F" w:rsidRDefault="007D2CC7" w:rsidP="007D2CC7">
      <w:pPr>
        <w:autoSpaceDE w:val="0"/>
        <w:ind w:firstLine="540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- непредставление одного или нескольких документов, указанных в пункте 2.6.2 подраздела 2.6 настоящего административного регламента;</w:t>
      </w:r>
    </w:p>
    <w:p w:rsidR="007D2CC7" w:rsidRPr="00CF3E0F" w:rsidRDefault="007D2CC7" w:rsidP="007D2CC7">
      <w:pPr>
        <w:autoSpaceDE w:val="0"/>
        <w:ind w:firstLine="540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- многодетная семья состоит на учете в целях бесплатного предоставления земельного участка в соответствии с настоящим Законом в ином муниципальном районе (городском округе);</w:t>
      </w:r>
    </w:p>
    <w:p w:rsidR="007D2CC7" w:rsidRPr="00CF3E0F" w:rsidRDefault="007D2CC7" w:rsidP="007D2C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lastRenderedPageBreak/>
        <w:t>- многодетной семье предоставлен земельный участок в порядке, установленном Законом №64.</w:t>
      </w:r>
    </w:p>
    <w:p w:rsidR="007D2CC7" w:rsidRPr="00CF3E0F" w:rsidRDefault="007D2CC7" w:rsidP="007D2CC7">
      <w:pPr>
        <w:autoSpaceDE w:val="0"/>
        <w:ind w:firstLine="540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</w:rPr>
        <w:t>Многодетной семье отказывается в принятии на учет в целях первоочередного бесплатного предоставления земельного участка при отсутствии оснований для первоочередного бесплатного предоставления земельного участка, установленных частью 2 статьи 2 Закона №64.</w:t>
      </w:r>
      <w:r w:rsidRPr="00CF3E0F">
        <w:rPr>
          <w:rFonts w:ascii="Times New Roman" w:hAnsi="Times New Roman"/>
          <w:color w:val="000000"/>
        </w:rPr>
        <w:t xml:space="preserve"> </w:t>
      </w:r>
      <w:r w:rsidRPr="00CF3E0F">
        <w:rPr>
          <w:rFonts w:ascii="Times New Roman" w:hAnsi="Times New Roman"/>
          <w:color w:val="000000"/>
          <w:szCs w:val="26"/>
        </w:rPr>
        <w:t>В этом случае многодетная семья принимается на учет в целях бесплатного предоставления земельного участка при отсутствии оснований для отказа в принятии на учет, установленных пунктом 2.8.1 настоящего подраздела.</w:t>
      </w:r>
    </w:p>
    <w:p w:rsidR="007D2CC7" w:rsidRPr="00CF3E0F" w:rsidRDefault="007D2CC7" w:rsidP="007D2C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t>2.8.2. Основания для снятия многодетных семей с учета:</w:t>
      </w:r>
    </w:p>
    <w:p w:rsidR="007D2CC7" w:rsidRPr="00CF3E0F" w:rsidRDefault="007D2CC7" w:rsidP="007D2CC7">
      <w:pPr>
        <w:autoSpaceDE w:val="0"/>
        <w:ind w:firstLine="540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- письменное заявление обоих родителей (усыновителей) (в семье, состоящей из одного родителя (усыновителя) и трех и более детей, - одного родителя (усыновителя)) о снятии с учета;</w:t>
      </w:r>
    </w:p>
    <w:p w:rsidR="007D2CC7" w:rsidRPr="00CF3E0F" w:rsidRDefault="007D2CC7" w:rsidP="007D2CC7">
      <w:pPr>
        <w:autoSpaceDE w:val="0"/>
        <w:ind w:firstLine="540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- переезд на постоянное место жительства в другой муниципальный район (городской округ);</w:t>
      </w:r>
    </w:p>
    <w:p w:rsidR="007D2CC7" w:rsidRPr="00CF3E0F" w:rsidRDefault="007D2CC7" w:rsidP="007D2CC7">
      <w:pPr>
        <w:autoSpaceDE w:val="0"/>
        <w:ind w:firstLine="540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</w:rPr>
        <w:t>- приобретение земельного участка бесплатно в порядке, установленном Законом №64;</w:t>
      </w:r>
    </w:p>
    <w:p w:rsidR="007D2CC7" w:rsidRPr="00CF3E0F" w:rsidRDefault="007D2CC7" w:rsidP="007D2CC7">
      <w:pPr>
        <w:autoSpaceDE w:val="0"/>
        <w:ind w:firstLine="540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- выявление не соответствующих действительности сведений в документах, по результатам рассмотрения которых многодетная семья принята на учет в целях бесплатного предоставления земельного участка;</w:t>
      </w:r>
    </w:p>
    <w:p w:rsidR="007D2CC7" w:rsidRPr="00CF3E0F" w:rsidRDefault="007D2CC7" w:rsidP="007D2CC7">
      <w:pPr>
        <w:autoSpaceDE w:val="0"/>
        <w:ind w:firstLine="540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- отказ в предоставлении земельного участка по основаниям, предусмотренным пунктом 2.8.3 настоящего подраздела.</w:t>
      </w:r>
    </w:p>
    <w:p w:rsidR="007D2CC7" w:rsidRPr="00CF3E0F" w:rsidRDefault="007D2CC7" w:rsidP="007D2CC7">
      <w:pPr>
        <w:autoSpaceDE w:val="0"/>
        <w:ind w:firstLine="540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2.8.3. Основания для отказа в предоставлении земельного участка:</w:t>
      </w:r>
    </w:p>
    <w:p w:rsidR="007D2CC7" w:rsidRPr="00CF3E0F" w:rsidRDefault="007D2CC7" w:rsidP="007D2CC7">
      <w:pPr>
        <w:autoSpaceDE w:val="0"/>
        <w:ind w:firstLine="540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- письменное заявление обоих родителей (усыновителей) (в семье, состоящей из одного родителя (усыновителя) и трех и более детей, - одного родителя (усыновителя)) об отказе от предоставления земельного участка;</w:t>
      </w:r>
    </w:p>
    <w:p w:rsidR="007D2CC7" w:rsidRPr="00CF3E0F" w:rsidRDefault="007D2CC7" w:rsidP="007D2CC7">
      <w:pPr>
        <w:autoSpaceDE w:val="0"/>
        <w:ind w:firstLine="540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</w:rPr>
        <w:t xml:space="preserve">- выявленное по итогам проверки несоответствие семьи требованиям, установленным в </w:t>
      </w:r>
      <w:hyperlink r:id="rId17" w:tgtFrame="_top">
        <w:r w:rsidRPr="00CF3E0F">
          <w:rPr>
            <w:rFonts w:ascii="Times New Roman" w:hAnsi="Times New Roman"/>
            <w:color w:val="000000"/>
            <w:szCs w:val="26"/>
          </w:rPr>
          <w:t>статьях 1</w:t>
        </w:r>
      </w:hyperlink>
      <w:r w:rsidRPr="00CF3E0F">
        <w:rPr>
          <w:rFonts w:ascii="Times New Roman" w:hAnsi="Times New Roman"/>
          <w:color w:val="000000"/>
          <w:szCs w:val="26"/>
        </w:rPr>
        <w:t xml:space="preserve"> и (или) </w:t>
      </w:r>
      <w:hyperlink r:id="rId18" w:tgtFrame="_top">
        <w:r w:rsidRPr="00CF3E0F">
          <w:rPr>
            <w:rFonts w:ascii="Times New Roman" w:hAnsi="Times New Roman"/>
            <w:color w:val="000000"/>
            <w:szCs w:val="26"/>
          </w:rPr>
          <w:t>2</w:t>
        </w:r>
      </w:hyperlink>
      <w:r w:rsidRPr="00CF3E0F">
        <w:rPr>
          <w:rFonts w:ascii="Times New Roman" w:hAnsi="Times New Roman"/>
          <w:color w:val="000000"/>
          <w:szCs w:val="26"/>
        </w:rPr>
        <w:t xml:space="preserve"> Закона №64 на дату принятия решения о предоставлении земельного участка;</w:t>
      </w:r>
    </w:p>
    <w:p w:rsidR="007D2CC7" w:rsidRPr="00CF3E0F" w:rsidRDefault="007D2CC7" w:rsidP="007D2CC7">
      <w:pPr>
        <w:autoSpaceDE w:val="0"/>
        <w:ind w:firstLine="540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- отказ обоих родителей (усыновителей) либо одного родителя (усыновителя) от двух предложенных администрацией вариантов предоставления земельного участка.</w:t>
      </w:r>
    </w:p>
    <w:p w:rsidR="007D2CC7" w:rsidRPr="00CF3E0F" w:rsidRDefault="007D2CC7" w:rsidP="007D2CC7">
      <w:pPr>
        <w:autoSpaceDE w:val="0"/>
        <w:ind w:right="-2" w:firstLine="567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2.8.4. Основания для приостановления предоставления муниципальной услуги отсутствуют.</w:t>
      </w:r>
    </w:p>
    <w:p w:rsidR="007D2CC7" w:rsidRPr="00CF3E0F" w:rsidRDefault="007D2CC7" w:rsidP="007D2CC7">
      <w:pPr>
        <w:autoSpaceDE w:val="0"/>
        <w:ind w:right="-2" w:firstLine="567"/>
        <w:jc w:val="center"/>
        <w:rPr>
          <w:rFonts w:ascii="Times New Roman" w:hAnsi="Times New Roman"/>
          <w:i/>
          <w:color w:val="000000"/>
          <w:szCs w:val="26"/>
        </w:rPr>
      </w:pPr>
    </w:p>
    <w:p w:rsidR="007D2CC7" w:rsidRPr="00CF3E0F" w:rsidRDefault="007D2CC7" w:rsidP="007D2CC7">
      <w:pPr>
        <w:autoSpaceDE w:val="0"/>
        <w:ind w:right="-2" w:firstLine="567"/>
        <w:jc w:val="center"/>
        <w:rPr>
          <w:rFonts w:ascii="Times New Roman" w:hAnsi="Times New Roman"/>
          <w:i/>
          <w:color w:val="000000"/>
          <w:szCs w:val="26"/>
        </w:rPr>
      </w:pPr>
      <w:r w:rsidRPr="00CF3E0F">
        <w:rPr>
          <w:rFonts w:ascii="Times New Roman" w:hAnsi="Times New Roman"/>
          <w:i/>
          <w:color w:val="000000"/>
          <w:szCs w:val="26"/>
        </w:rPr>
        <w:t>2.9. Перечень услуг, которые являются необходимыми и обязательными для  предоставления муниципальной услуги</w:t>
      </w:r>
    </w:p>
    <w:p w:rsidR="007D2CC7" w:rsidRPr="00CF3E0F" w:rsidRDefault="007D2CC7" w:rsidP="007D2CC7">
      <w:pPr>
        <w:autoSpaceDE w:val="0"/>
        <w:ind w:right="-2" w:firstLine="567"/>
        <w:jc w:val="center"/>
        <w:rPr>
          <w:rFonts w:ascii="Times New Roman" w:hAnsi="Times New Roman"/>
          <w:color w:val="000000"/>
          <w:szCs w:val="26"/>
        </w:rPr>
      </w:pPr>
    </w:p>
    <w:p w:rsidR="007D2CC7" w:rsidRPr="00CF3E0F" w:rsidRDefault="007D2CC7" w:rsidP="007D2CC7">
      <w:pPr>
        <w:autoSpaceDE w:val="0"/>
        <w:ind w:right="-2" w:firstLine="567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7D2CC7" w:rsidRPr="00CF3E0F" w:rsidRDefault="007D2CC7" w:rsidP="007D2CC7">
      <w:pPr>
        <w:autoSpaceDE w:val="0"/>
        <w:ind w:right="-2" w:firstLine="567"/>
        <w:rPr>
          <w:rFonts w:ascii="Times New Roman" w:hAnsi="Times New Roman"/>
          <w:color w:val="000000"/>
          <w:szCs w:val="26"/>
        </w:rPr>
      </w:pPr>
    </w:p>
    <w:p w:rsidR="007D2CC7" w:rsidRPr="00CF3E0F" w:rsidRDefault="007D2CC7" w:rsidP="007D2CC7">
      <w:pPr>
        <w:autoSpaceDE w:val="0"/>
        <w:ind w:right="-2" w:firstLine="567"/>
        <w:jc w:val="center"/>
        <w:rPr>
          <w:rFonts w:ascii="Times New Roman" w:hAnsi="Times New Roman"/>
          <w:i/>
          <w:color w:val="000000"/>
          <w:szCs w:val="26"/>
        </w:rPr>
      </w:pPr>
      <w:r w:rsidRPr="00CF3E0F">
        <w:rPr>
          <w:rFonts w:ascii="Times New Roman" w:hAnsi="Times New Roman"/>
          <w:i/>
          <w:color w:val="000000"/>
          <w:szCs w:val="26"/>
        </w:rPr>
        <w:t xml:space="preserve">2.10. Способы, размер и основания взимания платы </w:t>
      </w:r>
    </w:p>
    <w:p w:rsidR="007D2CC7" w:rsidRPr="00CF3E0F" w:rsidRDefault="007D2CC7" w:rsidP="007D2CC7">
      <w:pPr>
        <w:autoSpaceDE w:val="0"/>
        <w:ind w:right="-2" w:firstLine="567"/>
        <w:jc w:val="center"/>
        <w:rPr>
          <w:rFonts w:ascii="Times New Roman" w:hAnsi="Times New Roman"/>
          <w:i/>
          <w:color w:val="000000"/>
          <w:szCs w:val="26"/>
        </w:rPr>
      </w:pPr>
      <w:r w:rsidRPr="00CF3E0F">
        <w:rPr>
          <w:rFonts w:ascii="Times New Roman" w:hAnsi="Times New Roman"/>
          <w:i/>
          <w:color w:val="000000"/>
          <w:szCs w:val="26"/>
        </w:rPr>
        <w:t>за предоставление услуг</w:t>
      </w:r>
    </w:p>
    <w:p w:rsidR="007D2CC7" w:rsidRPr="00CF3E0F" w:rsidRDefault="007D2CC7" w:rsidP="007D2CC7">
      <w:pPr>
        <w:autoSpaceDE w:val="0"/>
        <w:ind w:right="-2" w:firstLine="567"/>
        <w:jc w:val="center"/>
        <w:rPr>
          <w:rFonts w:ascii="Times New Roman" w:hAnsi="Times New Roman"/>
          <w:color w:val="000000"/>
          <w:szCs w:val="26"/>
        </w:rPr>
      </w:pPr>
    </w:p>
    <w:p w:rsidR="007D2CC7" w:rsidRPr="00CF3E0F" w:rsidRDefault="007D2CC7" w:rsidP="007D2CC7">
      <w:pPr>
        <w:autoSpaceDE w:val="0"/>
        <w:ind w:right="-2" w:firstLine="567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Муниципальная услуга предоставляется на безвозмездной основе.</w:t>
      </w:r>
    </w:p>
    <w:p w:rsidR="007D2CC7" w:rsidRPr="00CF3E0F" w:rsidRDefault="007D2CC7" w:rsidP="007D2CC7">
      <w:pPr>
        <w:autoSpaceDE w:val="0"/>
        <w:ind w:right="-2" w:firstLine="567"/>
        <w:jc w:val="center"/>
        <w:rPr>
          <w:rFonts w:ascii="Times New Roman" w:hAnsi="Times New Roman"/>
          <w:i/>
          <w:color w:val="000000"/>
          <w:szCs w:val="26"/>
        </w:rPr>
      </w:pPr>
    </w:p>
    <w:p w:rsidR="007D2CC7" w:rsidRPr="00CF3E0F" w:rsidRDefault="007D2CC7" w:rsidP="007D2CC7">
      <w:pPr>
        <w:autoSpaceDE w:val="0"/>
        <w:ind w:right="-2" w:firstLine="567"/>
        <w:jc w:val="center"/>
        <w:rPr>
          <w:rFonts w:ascii="Times New Roman" w:hAnsi="Times New Roman"/>
        </w:rPr>
      </w:pPr>
      <w:r w:rsidRPr="00CF3E0F">
        <w:rPr>
          <w:rFonts w:ascii="Times New Roman" w:hAnsi="Times New Roman"/>
          <w:i/>
          <w:color w:val="000000"/>
          <w:szCs w:val="26"/>
        </w:rPr>
        <w:t>2.11.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D2CC7" w:rsidRPr="00CF3E0F" w:rsidRDefault="007D2CC7" w:rsidP="007D2CC7">
      <w:pPr>
        <w:autoSpaceDE w:val="0"/>
        <w:ind w:right="-2" w:firstLine="567"/>
        <w:rPr>
          <w:rFonts w:ascii="Times New Roman" w:hAnsi="Times New Roman"/>
          <w:color w:val="000000"/>
          <w:szCs w:val="26"/>
        </w:rPr>
      </w:pPr>
    </w:p>
    <w:p w:rsidR="007D2CC7" w:rsidRPr="00CF3E0F" w:rsidRDefault="007D2CC7" w:rsidP="007D2CC7">
      <w:pPr>
        <w:autoSpaceDE w:val="0"/>
        <w:ind w:right="-2" w:firstLine="567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lastRenderedPageBreak/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7D2CC7" w:rsidRPr="00CF3E0F" w:rsidRDefault="007D2CC7" w:rsidP="007D2CC7">
      <w:pPr>
        <w:autoSpaceDE w:val="0"/>
        <w:ind w:right="-2" w:firstLine="567"/>
        <w:jc w:val="center"/>
        <w:rPr>
          <w:rFonts w:ascii="Times New Roman" w:hAnsi="Times New Roman"/>
          <w:i/>
          <w:color w:val="000000"/>
          <w:szCs w:val="26"/>
        </w:rPr>
      </w:pPr>
    </w:p>
    <w:p w:rsidR="007D2CC7" w:rsidRPr="00CF3E0F" w:rsidRDefault="007D2CC7" w:rsidP="007D2CC7">
      <w:pPr>
        <w:autoSpaceDE w:val="0"/>
        <w:ind w:right="-2" w:firstLine="567"/>
        <w:jc w:val="center"/>
        <w:rPr>
          <w:rFonts w:ascii="Times New Roman" w:hAnsi="Times New Roman"/>
        </w:rPr>
      </w:pPr>
      <w:r w:rsidRPr="00CF3E0F">
        <w:rPr>
          <w:rFonts w:ascii="Times New Roman" w:hAnsi="Times New Roman"/>
          <w:i/>
          <w:color w:val="000000"/>
          <w:szCs w:val="26"/>
        </w:rPr>
        <w:t>2.12.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7D2CC7" w:rsidRPr="00CF3E0F" w:rsidRDefault="007D2CC7" w:rsidP="007D2CC7">
      <w:pPr>
        <w:autoSpaceDE w:val="0"/>
        <w:ind w:right="-2" w:firstLine="567"/>
        <w:rPr>
          <w:rFonts w:ascii="Times New Roman" w:hAnsi="Times New Roman"/>
          <w:color w:val="000000"/>
          <w:szCs w:val="26"/>
        </w:rPr>
      </w:pPr>
    </w:p>
    <w:p w:rsidR="007D2CC7" w:rsidRPr="00CF3E0F" w:rsidRDefault="007D2CC7" w:rsidP="007D2CC7">
      <w:pPr>
        <w:autoSpaceDE w:val="0"/>
        <w:ind w:firstLine="567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 xml:space="preserve">Время ожидания в очереди при подаче заявления и необходимых документов для предоставления муниципальной услуги, а также при получении результата муниципальной услуги не должен превышать 15 минут. </w:t>
      </w:r>
    </w:p>
    <w:p w:rsidR="007D2CC7" w:rsidRPr="00CF3E0F" w:rsidRDefault="007D2CC7" w:rsidP="007D2CC7">
      <w:pPr>
        <w:pStyle w:val="ConsPlusNormal"/>
        <w:ind w:right="-2" w:firstLine="540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7D2CC7" w:rsidRPr="00CF3E0F" w:rsidRDefault="007D2CC7" w:rsidP="007D2CC7">
      <w:pPr>
        <w:pStyle w:val="ConsPlusNormal"/>
        <w:ind w:right="-2" w:firstLine="540"/>
        <w:jc w:val="center"/>
        <w:rPr>
          <w:rFonts w:ascii="Times New Roman" w:hAnsi="Times New Roman" w:cs="Times New Roman"/>
        </w:rPr>
      </w:pPr>
      <w:r w:rsidRPr="00CF3E0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2.13. </w:t>
      </w:r>
      <w:r w:rsidRPr="00CF3E0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Срок регистрации заявления о предоставлении муниципальной услуги и услуги, предоставляемой организацией, участвующей в предоставлении </w:t>
      </w:r>
      <w:r w:rsidRPr="00CF3E0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муниципальной </w:t>
      </w:r>
      <w:r w:rsidRPr="00CF3E0F">
        <w:rPr>
          <w:rFonts w:ascii="Times New Roman" w:hAnsi="Times New Roman" w:cs="Times New Roman"/>
          <w:i/>
          <w:iCs/>
          <w:color w:val="000000"/>
          <w:sz w:val="26"/>
          <w:szCs w:val="26"/>
        </w:rPr>
        <w:t>услуги</w:t>
      </w:r>
    </w:p>
    <w:p w:rsidR="007D2CC7" w:rsidRPr="00CF3E0F" w:rsidRDefault="007D2CC7" w:rsidP="007D2CC7">
      <w:pPr>
        <w:autoSpaceDE w:val="0"/>
        <w:ind w:right="-2" w:firstLine="567"/>
        <w:jc w:val="center"/>
        <w:rPr>
          <w:rFonts w:ascii="Times New Roman" w:hAnsi="Times New Roman"/>
          <w:i/>
          <w:color w:val="000000"/>
          <w:szCs w:val="26"/>
        </w:rPr>
      </w:pPr>
    </w:p>
    <w:p w:rsidR="007D2CC7" w:rsidRPr="00CF3E0F" w:rsidRDefault="007D2CC7" w:rsidP="007D2CC7">
      <w:pPr>
        <w:autoSpaceDE w:val="0"/>
        <w:ind w:right="-2" w:firstLine="567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 xml:space="preserve">Регистрация заявления при личном обращении </w:t>
      </w:r>
      <w:r w:rsidR="00147B1E" w:rsidRPr="00CF3E0F">
        <w:rPr>
          <w:rFonts w:ascii="Times New Roman" w:hAnsi="Times New Roman"/>
          <w:color w:val="000000"/>
          <w:szCs w:val="26"/>
        </w:rPr>
        <w:t>в администрацию через</w:t>
      </w:r>
      <w:r w:rsidRPr="00CF3E0F">
        <w:rPr>
          <w:rFonts w:ascii="Times New Roman" w:hAnsi="Times New Roman"/>
          <w:color w:val="000000"/>
          <w:szCs w:val="26"/>
        </w:rPr>
        <w:t xml:space="preserve"> МФЦ не должна превышать 15 минут. При иных способах подачи в администрацию заявления (в электронной форме, посредством почтового отправления) в рабочие дни - в день его поступления, в выходные или праздничные дни - в первый рабочий день, следующий за днем его поступления.</w:t>
      </w:r>
    </w:p>
    <w:p w:rsidR="007D2CC7" w:rsidRPr="00CF3E0F" w:rsidRDefault="007D2CC7" w:rsidP="007D2CC7">
      <w:pPr>
        <w:autoSpaceDE w:val="0"/>
        <w:ind w:right="-2" w:firstLine="567"/>
        <w:jc w:val="center"/>
        <w:rPr>
          <w:rFonts w:ascii="Times New Roman" w:hAnsi="Times New Roman"/>
          <w:i/>
          <w:color w:val="000000"/>
          <w:szCs w:val="26"/>
        </w:rPr>
      </w:pPr>
    </w:p>
    <w:p w:rsidR="007D2CC7" w:rsidRPr="00CF3E0F" w:rsidRDefault="007D2CC7" w:rsidP="007D2CC7">
      <w:pPr>
        <w:autoSpaceDE w:val="0"/>
        <w:ind w:right="-2" w:firstLine="567"/>
        <w:jc w:val="center"/>
        <w:rPr>
          <w:rFonts w:ascii="Times New Roman" w:hAnsi="Times New Roman"/>
        </w:rPr>
      </w:pPr>
      <w:r w:rsidRPr="00CF3E0F">
        <w:rPr>
          <w:rFonts w:ascii="Times New Roman" w:hAnsi="Times New Roman"/>
          <w:i/>
          <w:color w:val="000000"/>
          <w:szCs w:val="26"/>
        </w:rPr>
        <w:t>2.14.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D2CC7" w:rsidRPr="00CF3E0F" w:rsidRDefault="007D2CC7" w:rsidP="007D2CC7">
      <w:pPr>
        <w:autoSpaceDE w:val="0"/>
        <w:ind w:right="-2" w:firstLine="567"/>
        <w:rPr>
          <w:rFonts w:ascii="Times New Roman" w:hAnsi="Times New Roman"/>
          <w:color w:val="000000"/>
          <w:szCs w:val="26"/>
        </w:rPr>
      </w:pPr>
    </w:p>
    <w:p w:rsidR="007D2CC7" w:rsidRPr="00CF3E0F" w:rsidRDefault="007D2CC7" w:rsidP="007D2CC7">
      <w:pPr>
        <w:ind w:right="-2" w:firstLine="567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 xml:space="preserve">2.14.1. Помещения для предоставления муниципальной услуги размещаются по адресу: </w:t>
      </w:r>
      <w:r w:rsidR="00147B1E" w:rsidRPr="00CF3E0F">
        <w:rPr>
          <w:rFonts w:ascii="Times New Roman" w:hAnsi="Times New Roman"/>
          <w:color w:val="000000"/>
          <w:szCs w:val="26"/>
        </w:rPr>
        <w:t xml:space="preserve">Тюменская область, Казанский район, с. Казанское, ул. Ленина, </w:t>
      </w:r>
      <w:r w:rsidR="00FC2DFF">
        <w:rPr>
          <w:rFonts w:ascii="Times New Roman" w:hAnsi="Times New Roman"/>
          <w:color w:val="000000"/>
          <w:szCs w:val="26"/>
        </w:rPr>
        <w:t>7</w:t>
      </w:r>
      <w:r w:rsidR="00B25713" w:rsidRPr="00CF3E0F">
        <w:rPr>
          <w:rFonts w:ascii="Times New Roman" w:hAnsi="Times New Roman"/>
          <w:color w:val="000000"/>
          <w:szCs w:val="26"/>
        </w:rPr>
        <w:t xml:space="preserve"> и</w:t>
      </w:r>
      <w:r w:rsidR="00FC2DFF">
        <w:rPr>
          <w:rFonts w:ascii="Times New Roman" w:hAnsi="Times New Roman"/>
          <w:color w:val="000000"/>
          <w:szCs w:val="26"/>
        </w:rPr>
        <w:t xml:space="preserve"> </w:t>
      </w:r>
      <w:r w:rsidR="00147B1E" w:rsidRPr="00CF3E0F">
        <w:rPr>
          <w:rFonts w:ascii="Times New Roman" w:hAnsi="Times New Roman"/>
          <w:color w:val="000000"/>
          <w:szCs w:val="26"/>
        </w:rPr>
        <w:t>12</w:t>
      </w:r>
      <w:r w:rsidRPr="00CF3E0F">
        <w:rPr>
          <w:rFonts w:ascii="Times New Roman" w:hAnsi="Times New Roman"/>
          <w:color w:val="000000"/>
          <w:szCs w:val="26"/>
        </w:rPr>
        <w:t>.</w:t>
      </w:r>
    </w:p>
    <w:p w:rsidR="007D2CC7" w:rsidRPr="00CF3E0F" w:rsidRDefault="007D2CC7" w:rsidP="007D2CC7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 xml:space="preserve">Помещения для предоставления муниципальной услуги должны соответствовать комфортным условиям для заявителей и оптимальным условиям работы сотрудников </w:t>
      </w:r>
      <w:r w:rsidRPr="00CF3E0F">
        <w:rPr>
          <w:rFonts w:ascii="Times New Roman" w:hAnsi="Times New Roman"/>
          <w:color w:val="000000" w:themeColor="text1"/>
          <w:szCs w:val="26"/>
        </w:rPr>
        <w:t>администрации, МФЦ</w:t>
      </w:r>
      <w:r w:rsidRPr="00CF3E0F">
        <w:rPr>
          <w:rFonts w:ascii="Times New Roman" w:hAnsi="Times New Roman"/>
          <w:color w:val="000000"/>
          <w:szCs w:val="26"/>
        </w:rPr>
        <w:t>.</w:t>
      </w:r>
    </w:p>
    <w:p w:rsidR="007D2CC7" w:rsidRPr="00CF3E0F" w:rsidRDefault="007D2CC7" w:rsidP="007D2CC7">
      <w:pPr>
        <w:ind w:right="-2" w:firstLine="567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Помещения обозначаются табличками с указанием номеров помещений (окон), должности и фамилии лица, осуществляющего прием заявителей. Также обеспечиваются необходимым для предоставления муниципальной услуги оборудованием (компьютерами, средствами связи, включая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документов, и оборудуется местами ожидания, средствами пожаротушения и оповещения о возникновении чрезвычайной ситуации, доступными местами общего пользования (туалетами).</w:t>
      </w:r>
    </w:p>
    <w:p w:rsidR="007D2CC7" w:rsidRPr="00CF3E0F" w:rsidRDefault="007D2CC7" w:rsidP="007D2CC7">
      <w:pPr>
        <w:ind w:right="-2" w:firstLine="567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Места ожидания оборудуются местами для сидения (стульями,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7D2CC7" w:rsidRPr="00CF3E0F" w:rsidRDefault="007D2CC7" w:rsidP="007D2CC7">
      <w:pPr>
        <w:ind w:right="-2" w:firstLine="567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 xml:space="preserve">2.14.2. Места для информирования, предназначенные для ознакомления заявителей с информационными материалами, оборудуются информационными стендами с визуальной и текстовой информацией. Визуальная информация размещается в форме блок-схемы последовательности прохождения административных процедур и алгоритмов </w:t>
      </w:r>
      <w:r w:rsidRPr="00CF3E0F">
        <w:rPr>
          <w:rFonts w:ascii="Times New Roman" w:hAnsi="Times New Roman"/>
          <w:color w:val="000000"/>
          <w:szCs w:val="26"/>
        </w:rPr>
        <w:lastRenderedPageBreak/>
        <w:t>административных действий. На информационных стендах размещается следующая текстовая информация:</w:t>
      </w:r>
    </w:p>
    <w:p w:rsidR="007D2CC7" w:rsidRPr="00CF3E0F" w:rsidRDefault="007D2CC7" w:rsidP="007D2CC7">
      <w:pPr>
        <w:ind w:right="-2" w:firstLine="567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 xml:space="preserve">- о режиме работы, номерах телефонов, факсов, адресах электронной почты </w:t>
      </w:r>
      <w:r w:rsidRPr="00CF3E0F">
        <w:rPr>
          <w:rFonts w:ascii="Times New Roman" w:hAnsi="Times New Roman"/>
          <w:color w:val="000000" w:themeColor="text1"/>
          <w:szCs w:val="26"/>
        </w:rPr>
        <w:t>администрации, МФЦ</w:t>
      </w:r>
      <w:r w:rsidRPr="00CF3E0F">
        <w:rPr>
          <w:rFonts w:ascii="Times New Roman" w:hAnsi="Times New Roman"/>
          <w:color w:val="000000"/>
          <w:szCs w:val="26"/>
        </w:rPr>
        <w:t>;</w:t>
      </w:r>
    </w:p>
    <w:p w:rsidR="007D2CC7" w:rsidRPr="00CF3E0F" w:rsidRDefault="007D2CC7" w:rsidP="007D2CC7">
      <w:pPr>
        <w:ind w:right="-2" w:firstLine="567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 xml:space="preserve">- о номерах кабинетов (окон), где осуществляются прием и устное информирование граждан; фамилии, имена, отчества сотрудников </w:t>
      </w:r>
      <w:r w:rsidRPr="00CF3E0F">
        <w:rPr>
          <w:rFonts w:ascii="Times New Roman" w:hAnsi="Times New Roman"/>
          <w:color w:val="000000" w:themeColor="text1"/>
          <w:szCs w:val="26"/>
        </w:rPr>
        <w:t>администрации, МФЦ</w:t>
      </w:r>
      <w:r w:rsidRPr="00CF3E0F">
        <w:rPr>
          <w:rFonts w:ascii="Times New Roman" w:hAnsi="Times New Roman"/>
          <w:color w:val="000000"/>
          <w:szCs w:val="26"/>
        </w:rPr>
        <w:t>, осуществляющих прием и устное информирование граждан;</w:t>
      </w:r>
    </w:p>
    <w:p w:rsidR="007D2CC7" w:rsidRPr="00CF3E0F" w:rsidRDefault="007D2CC7" w:rsidP="007D2CC7">
      <w:pPr>
        <w:ind w:right="-2" w:firstLine="567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- о нормативных правовых актах, регулирующих порядок предоставления муниципальной услуги;</w:t>
      </w:r>
    </w:p>
    <w:p w:rsidR="007D2CC7" w:rsidRPr="00CF3E0F" w:rsidRDefault="007D2CC7" w:rsidP="007D2CC7">
      <w:pPr>
        <w:ind w:right="-2" w:firstLine="567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- образец заявления и перечень прилагаемых к нему документов.</w:t>
      </w:r>
    </w:p>
    <w:p w:rsidR="007D2CC7" w:rsidRPr="00CF3E0F" w:rsidRDefault="007D2CC7" w:rsidP="007D2CC7">
      <w:pPr>
        <w:ind w:right="-2" w:firstLine="567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Основными требованиями к оформлению визуальной и текстовой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7D2CC7" w:rsidRPr="00CF3E0F" w:rsidRDefault="007D2CC7" w:rsidP="007D2CC7">
      <w:pPr>
        <w:ind w:right="-2" w:firstLine="567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2.14.3. 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7D2CC7" w:rsidRPr="00CF3E0F" w:rsidRDefault="007D2CC7" w:rsidP="007D2CC7">
      <w:pPr>
        <w:ind w:right="-2" w:firstLine="567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- наличие выделенной стоянки автотранспортных средств для инвалидов;</w:t>
      </w:r>
    </w:p>
    <w:p w:rsidR="007D2CC7" w:rsidRPr="00CF3E0F" w:rsidRDefault="007D2CC7" w:rsidP="007D2CC7">
      <w:pPr>
        <w:pStyle w:val="ConsPlusNormal"/>
        <w:ind w:right="-2" w:firstLine="567"/>
        <w:jc w:val="both"/>
        <w:rPr>
          <w:rFonts w:ascii="Times New Roman" w:hAnsi="Times New Roman" w:cs="Times New Roman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t>-  обеспечение возможности беспрепятственного доступа к помещениям, в которых предоставляется муниципальная услуга, к местам ожидания и приема, в том чи</w:t>
      </w:r>
      <w:r w:rsidR="00147B1E" w:rsidRPr="00CF3E0F">
        <w:rPr>
          <w:rFonts w:ascii="Times New Roman" w:hAnsi="Times New Roman" w:cs="Times New Roman"/>
          <w:color w:val="000000"/>
          <w:sz w:val="26"/>
          <w:szCs w:val="26"/>
        </w:rPr>
        <w:t>сле наличие поручней, пандусов,</w:t>
      </w:r>
      <w:r w:rsidRPr="00CF3E0F">
        <w:rPr>
          <w:rFonts w:ascii="Times New Roman" w:hAnsi="Times New Roman" w:cs="Times New Roman"/>
          <w:color w:val="000000"/>
          <w:sz w:val="26"/>
          <w:szCs w:val="26"/>
        </w:rPr>
        <w:t xml:space="preserve"> доступных входных групп, санитарно-гигиенические помещений;</w:t>
      </w:r>
      <w:bookmarkStart w:id="4" w:name="_Ref438216704"/>
      <w:bookmarkEnd w:id="4"/>
    </w:p>
    <w:p w:rsidR="007D2CC7" w:rsidRPr="00CF3E0F" w:rsidRDefault="007D2CC7" w:rsidP="007D2CC7">
      <w:pPr>
        <w:ind w:right="-2" w:firstLine="567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</w:rPr>
        <w:t xml:space="preserve">- обеспечение достаточной ширины дверных проемов, лестничных маршей, площадок; </w:t>
      </w:r>
    </w:p>
    <w:p w:rsidR="007D2CC7" w:rsidRPr="00CF3E0F" w:rsidRDefault="007D2CC7" w:rsidP="007D2CC7">
      <w:pPr>
        <w:ind w:right="-2" w:firstLine="567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-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7D2CC7" w:rsidRPr="00CF3E0F" w:rsidRDefault="007D2CC7" w:rsidP="007D2CC7">
      <w:pPr>
        <w:ind w:right="-2" w:firstLine="567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-  размещение информации с учетом ограничения жизнедеятельности инвалидов;</w:t>
      </w:r>
    </w:p>
    <w:p w:rsidR="007D2CC7" w:rsidRPr="00CF3E0F" w:rsidRDefault="007D2CC7" w:rsidP="007D2CC7">
      <w:pPr>
        <w:ind w:right="-2" w:firstLine="567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D2CC7" w:rsidRPr="00CF3E0F" w:rsidRDefault="007D2CC7" w:rsidP="007D2CC7">
      <w:pPr>
        <w:ind w:right="-2" w:firstLine="567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- 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7D2CC7" w:rsidRPr="00CF3E0F" w:rsidRDefault="007D2CC7" w:rsidP="007D2CC7">
      <w:pPr>
        <w:ind w:right="-2" w:firstLine="567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 xml:space="preserve">- оказание сотрудниками </w:t>
      </w:r>
      <w:r w:rsidRPr="00CF3E0F">
        <w:rPr>
          <w:rFonts w:ascii="Times New Roman" w:hAnsi="Times New Roman"/>
          <w:color w:val="000000" w:themeColor="text1"/>
          <w:szCs w:val="26"/>
        </w:rPr>
        <w:t>администрации, МФЦ</w:t>
      </w:r>
      <w:r w:rsidRPr="00CF3E0F">
        <w:rPr>
          <w:rFonts w:ascii="Times New Roman" w:hAnsi="Times New Roman"/>
          <w:color w:val="000000"/>
          <w:szCs w:val="26"/>
        </w:rPr>
        <w:t xml:space="preserve"> помощи инвалидам в преодолении барьеров, мешающих получению ими услуги наравне с другими лицами.</w:t>
      </w:r>
    </w:p>
    <w:p w:rsidR="007D2CC7" w:rsidRPr="00CF3E0F" w:rsidRDefault="007D2CC7" w:rsidP="007D2CC7">
      <w:pPr>
        <w:autoSpaceDE w:val="0"/>
        <w:ind w:right="-2" w:firstLine="567"/>
        <w:jc w:val="center"/>
        <w:rPr>
          <w:rFonts w:ascii="Times New Roman" w:hAnsi="Times New Roman"/>
          <w:i/>
          <w:color w:val="000000"/>
          <w:szCs w:val="26"/>
        </w:rPr>
      </w:pPr>
    </w:p>
    <w:p w:rsidR="007D2CC7" w:rsidRPr="00CF3E0F" w:rsidRDefault="007D2CC7" w:rsidP="007D2CC7">
      <w:pPr>
        <w:autoSpaceDE w:val="0"/>
        <w:ind w:right="-2" w:firstLine="567"/>
        <w:jc w:val="center"/>
        <w:rPr>
          <w:rFonts w:ascii="Times New Roman" w:hAnsi="Times New Roman"/>
        </w:rPr>
      </w:pPr>
      <w:r w:rsidRPr="00CF3E0F">
        <w:rPr>
          <w:rFonts w:ascii="Times New Roman" w:hAnsi="Times New Roman"/>
          <w:i/>
          <w:color w:val="000000"/>
          <w:szCs w:val="26"/>
        </w:rPr>
        <w:t>2.15. Показатели доступности и качества муниципальной услуги</w:t>
      </w:r>
    </w:p>
    <w:p w:rsidR="007D2CC7" w:rsidRPr="00CF3E0F" w:rsidRDefault="007D2CC7" w:rsidP="007D2CC7">
      <w:pPr>
        <w:autoSpaceDE w:val="0"/>
        <w:ind w:right="-2" w:firstLine="567"/>
        <w:rPr>
          <w:rFonts w:ascii="Times New Roman" w:hAnsi="Times New Roman"/>
          <w:color w:val="000000"/>
          <w:szCs w:val="26"/>
        </w:rPr>
      </w:pPr>
    </w:p>
    <w:p w:rsidR="007D2CC7" w:rsidRPr="00CF3E0F" w:rsidRDefault="007D2CC7" w:rsidP="007D2CC7">
      <w:pPr>
        <w:autoSpaceDE w:val="0"/>
        <w:ind w:right="-2" w:firstLine="567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2.15.1. Показателями доступности муниципальной услуги являются:</w:t>
      </w:r>
    </w:p>
    <w:p w:rsidR="007D2CC7" w:rsidRPr="00CF3E0F" w:rsidRDefault="007D2CC7" w:rsidP="007D2CC7">
      <w:pPr>
        <w:autoSpaceDE w:val="0"/>
        <w:ind w:right="-2" w:firstLine="567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- 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7D2CC7" w:rsidRPr="00CF3E0F" w:rsidRDefault="007D2CC7" w:rsidP="007D2CC7">
      <w:pPr>
        <w:autoSpaceDE w:val="0"/>
        <w:ind w:right="-2" w:firstLine="567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- наличие помещений, оборудования и оснащения, отвечающих требованиям настоящего административного регламента;</w:t>
      </w:r>
    </w:p>
    <w:p w:rsidR="007D2CC7" w:rsidRPr="00CF3E0F" w:rsidRDefault="007D2CC7" w:rsidP="007D2CC7">
      <w:pPr>
        <w:autoSpaceDE w:val="0"/>
        <w:ind w:right="-2" w:firstLine="567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</w:rPr>
        <w:t xml:space="preserve">- соблюдение режима работы </w:t>
      </w:r>
      <w:r w:rsidRPr="00CF3E0F">
        <w:rPr>
          <w:rFonts w:ascii="Times New Roman" w:hAnsi="Times New Roman"/>
          <w:color w:val="000000" w:themeColor="text1"/>
          <w:szCs w:val="26"/>
        </w:rPr>
        <w:t>администрации, МФЦ</w:t>
      </w:r>
      <w:r w:rsidRPr="00CF3E0F">
        <w:rPr>
          <w:rFonts w:ascii="Times New Roman" w:hAnsi="Times New Roman"/>
          <w:color w:val="000000"/>
          <w:szCs w:val="26"/>
        </w:rPr>
        <w:t xml:space="preserve"> при предоставлении муниципальной услуги;</w:t>
      </w:r>
    </w:p>
    <w:p w:rsidR="007D2CC7" w:rsidRPr="00CF3E0F" w:rsidRDefault="007D2CC7" w:rsidP="007D2CC7">
      <w:pPr>
        <w:autoSpaceDE w:val="0"/>
        <w:ind w:right="-2" w:firstLine="567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D2CC7" w:rsidRPr="00CF3E0F" w:rsidRDefault="007D2CC7" w:rsidP="007D2CC7">
      <w:pPr>
        <w:ind w:right="-2" w:firstLine="567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- возможность получения заявителем муниципальной услуги в МФЦ.</w:t>
      </w:r>
    </w:p>
    <w:p w:rsidR="007D2CC7" w:rsidRPr="00CF3E0F" w:rsidRDefault="007D2CC7" w:rsidP="007D2CC7">
      <w:pPr>
        <w:autoSpaceDE w:val="0"/>
        <w:ind w:right="-2" w:firstLine="567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2.15.2. Показателями качества муниципальной услуги являются:</w:t>
      </w:r>
    </w:p>
    <w:p w:rsidR="007D2CC7" w:rsidRPr="00CF3E0F" w:rsidRDefault="007D2CC7" w:rsidP="007D2CC7">
      <w:pPr>
        <w:autoSpaceDE w:val="0"/>
        <w:ind w:right="-2" w:firstLine="567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lastRenderedPageBreak/>
        <w:t>- соблюдение сроков и последовательности административных процедур, установленных настоящим административным регламентом;</w:t>
      </w:r>
    </w:p>
    <w:p w:rsidR="007D2CC7" w:rsidRPr="00CF3E0F" w:rsidRDefault="007D2CC7" w:rsidP="007D2CC7">
      <w:pPr>
        <w:autoSpaceDE w:val="0"/>
        <w:ind w:right="-2" w:firstLine="567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 xml:space="preserve">- отсутствие обоснованных жалоб на действия (бездействие) и решения сотрудников </w:t>
      </w:r>
      <w:r w:rsidRPr="00CF3E0F">
        <w:rPr>
          <w:rFonts w:ascii="Times New Roman" w:hAnsi="Times New Roman"/>
          <w:color w:val="000000" w:themeColor="text1"/>
          <w:szCs w:val="26"/>
        </w:rPr>
        <w:t>администрации, МФЦ</w:t>
      </w:r>
      <w:r w:rsidRPr="00CF3E0F">
        <w:rPr>
          <w:rFonts w:ascii="Times New Roman" w:hAnsi="Times New Roman"/>
          <w:color w:val="000000"/>
          <w:szCs w:val="26"/>
        </w:rPr>
        <w:t>, участвующих в предоставлении муниципальной услуги;</w:t>
      </w:r>
    </w:p>
    <w:p w:rsidR="007D2CC7" w:rsidRPr="00CF3E0F" w:rsidRDefault="007D2CC7" w:rsidP="007D2CC7">
      <w:pPr>
        <w:autoSpaceDE w:val="0"/>
        <w:ind w:right="-2" w:firstLine="567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</w:rPr>
        <w:t xml:space="preserve">- количество взаимодействий заявителя с сотрудниками </w:t>
      </w:r>
      <w:r w:rsidRPr="00CF3E0F">
        <w:rPr>
          <w:rFonts w:ascii="Times New Roman" w:hAnsi="Times New Roman"/>
          <w:color w:val="000000" w:themeColor="text1"/>
          <w:szCs w:val="26"/>
        </w:rPr>
        <w:t>администрации, МФЦ</w:t>
      </w:r>
      <w:r w:rsidRPr="00CF3E0F">
        <w:rPr>
          <w:rFonts w:ascii="Times New Roman" w:hAnsi="Times New Roman"/>
          <w:color w:val="000000"/>
          <w:szCs w:val="26"/>
        </w:rPr>
        <w:t xml:space="preserve"> при предоставлении муниципальной услуги и их продолжительность, в том числе.</w:t>
      </w:r>
    </w:p>
    <w:p w:rsidR="007D2CC7" w:rsidRPr="00CF3E0F" w:rsidRDefault="007D2CC7" w:rsidP="007D2CC7">
      <w:pPr>
        <w:autoSpaceDE w:val="0"/>
        <w:ind w:right="-2" w:firstLine="567"/>
        <w:rPr>
          <w:rFonts w:ascii="Times New Roman" w:hAnsi="Times New Roman"/>
          <w:color w:val="000000"/>
          <w:szCs w:val="26"/>
        </w:rPr>
      </w:pPr>
    </w:p>
    <w:p w:rsidR="007D2CC7" w:rsidRPr="00CF3E0F" w:rsidRDefault="007D2CC7" w:rsidP="007D2CC7">
      <w:pPr>
        <w:autoSpaceDE w:val="0"/>
        <w:ind w:firstLine="567"/>
        <w:jc w:val="center"/>
        <w:rPr>
          <w:rFonts w:ascii="Times New Roman" w:hAnsi="Times New Roman"/>
        </w:rPr>
      </w:pPr>
      <w:r w:rsidRPr="00CF3E0F">
        <w:rPr>
          <w:rFonts w:ascii="Times New Roman" w:hAnsi="Times New Roman"/>
          <w:b/>
          <w:color w:val="000000"/>
          <w:szCs w:val="26"/>
          <w:lang w:val="en-US"/>
        </w:rPr>
        <w:t>III</w:t>
      </w:r>
      <w:r w:rsidRPr="00CF3E0F">
        <w:rPr>
          <w:rFonts w:ascii="Times New Roman" w:hAnsi="Times New Roman"/>
          <w:b/>
          <w:color w:val="000000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</w:t>
      </w:r>
      <w:r w:rsidRPr="00CF3E0F">
        <w:rPr>
          <w:rFonts w:ascii="Times New Roman" w:hAnsi="Times New Roman"/>
          <w:color w:val="000000"/>
        </w:rPr>
        <w:t xml:space="preserve"> </w:t>
      </w:r>
      <w:r w:rsidRPr="00CF3E0F">
        <w:rPr>
          <w:rFonts w:ascii="Times New Roman" w:hAnsi="Times New Roman"/>
          <w:b/>
          <w:color w:val="000000"/>
          <w:szCs w:val="26"/>
        </w:rPr>
        <w:t>а также особенности выполнения административных процедур в МФЦ</w:t>
      </w:r>
    </w:p>
    <w:p w:rsidR="007D2CC7" w:rsidRPr="00CF3E0F" w:rsidRDefault="007D2CC7" w:rsidP="007D2CC7">
      <w:pPr>
        <w:autoSpaceDE w:val="0"/>
        <w:ind w:right="-2" w:firstLine="567"/>
        <w:jc w:val="center"/>
        <w:rPr>
          <w:rFonts w:ascii="Times New Roman" w:hAnsi="Times New Roman"/>
          <w:b/>
          <w:color w:val="000000"/>
          <w:szCs w:val="26"/>
        </w:rPr>
      </w:pPr>
    </w:p>
    <w:p w:rsidR="007D2CC7" w:rsidRPr="00CF3E0F" w:rsidRDefault="007D2CC7" w:rsidP="007D2CC7">
      <w:pPr>
        <w:autoSpaceDE w:val="0"/>
        <w:ind w:right="-2" w:firstLine="567"/>
        <w:jc w:val="center"/>
        <w:rPr>
          <w:rFonts w:ascii="Times New Roman" w:hAnsi="Times New Roman"/>
          <w:i/>
        </w:rPr>
      </w:pPr>
      <w:r w:rsidRPr="00CF3E0F">
        <w:rPr>
          <w:rFonts w:ascii="Times New Roman" w:hAnsi="Times New Roman"/>
          <w:i/>
          <w:color w:val="000000"/>
          <w:szCs w:val="26"/>
        </w:rPr>
        <w:t xml:space="preserve">3.1. Прием и регистрация </w:t>
      </w:r>
      <w:r w:rsidRPr="00CF3E0F">
        <w:rPr>
          <w:rFonts w:ascii="Times New Roman" w:hAnsi="Times New Roman"/>
          <w:i/>
          <w:color w:val="000000" w:themeColor="text1"/>
          <w:szCs w:val="26"/>
        </w:rPr>
        <w:t>администрацией, МФЦ</w:t>
      </w:r>
      <w:r w:rsidRPr="00CF3E0F">
        <w:rPr>
          <w:rFonts w:ascii="Times New Roman" w:hAnsi="Times New Roman"/>
          <w:i/>
          <w:color w:val="000000"/>
          <w:szCs w:val="26"/>
        </w:rPr>
        <w:t xml:space="preserve"> заявления и документов, необходимых для предоставления муниципальной услуги</w:t>
      </w:r>
    </w:p>
    <w:p w:rsidR="007D2CC7" w:rsidRPr="00CF3E0F" w:rsidRDefault="007D2CC7" w:rsidP="007D2CC7">
      <w:pPr>
        <w:autoSpaceDE w:val="0"/>
        <w:ind w:right="-2" w:firstLine="567"/>
        <w:rPr>
          <w:rFonts w:ascii="Times New Roman" w:hAnsi="Times New Roman"/>
          <w:color w:val="000000"/>
          <w:szCs w:val="26"/>
        </w:rPr>
      </w:pPr>
    </w:p>
    <w:p w:rsidR="007D2CC7" w:rsidRPr="00CF3E0F" w:rsidRDefault="007D2CC7" w:rsidP="007D2CC7">
      <w:pPr>
        <w:autoSpaceDE w:val="0"/>
        <w:ind w:right="-2" w:firstLine="567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</w:rPr>
        <w:t>3.1.1. Основанием для начала исполнения административной процедуры</w:t>
      </w:r>
      <w:r w:rsidR="007945CE" w:rsidRPr="00CF3E0F">
        <w:rPr>
          <w:rFonts w:ascii="Times New Roman" w:hAnsi="Times New Roman"/>
          <w:color w:val="000000"/>
          <w:szCs w:val="26"/>
        </w:rPr>
        <w:t xml:space="preserve"> является обращение заявителя в </w:t>
      </w:r>
      <w:r w:rsidRPr="00CF3E0F">
        <w:rPr>
          <w:rFonts w:ascii="Times New Roman" w:hAnsi="Times New Roman"/>
          <w:color w:val="000000" w:themeColor="text1"/>
          <w:szCs w:val="26"/>
        </w:rPr>
        <w:t>МФЦ</w:t>
      </w:r>
      <w:r w:rsidRPr="00CF3E0F">
        <w:rPr>
          <w:rFonts w:ascii="Times New Roman" w:hAnsi="Times New Roman"/>
          <w:color w:val="000000"/>
          <w:szCs w:val="26"/>
        </w:rPr>
        <w:t xml:space="preserve"> с заявлением и документами, установленными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подразделом </w:t>
      </w:r>
      <w:r w:rsidRPr="00CF3E0F">
        <w:rPr>
          <w:rFonts w:ascii="Times New Roman" w:hAnsi="Times New Roman"/>
          <w:color w:val="000000"/>
          <w:szCs w:val="26"/>
        </w:rPr>
        <w:t>2.6 настоящего административного регламента (далее документы, прилагаемые к заявлению в обязательном порядке).</w:t>
      </w:r>
    </w:p>
    <w:p w:rsidR="007D2CC7" w:rsidRPr="00CF3E0F" w:rsidRDefault="007D2CC7" w:rsidP="007D2CC7">
      <w:pPr>
        <w:ind w:right="-2" w:firstLine="567"/>
        <w:rPr>
          <w:rFonts w:ascii="Times New Roman" w:hAnsi="Times New Roman"/>
        </w:rPr>
      </w:pP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3.1.2. В ходе личного приема заявления и документов, </w:t>
      </w:r>
      <w:r w:rsidRPr="00CF3E0F">
        <w:rPr>
          <w:rFonts w:ascii="Times New Roman" w:hAnsi="Times New Roman"/>
          <w:color w:val="000000"/>
          <w:szCs w:val="26"/>
        </w:rPr>
        <w:t>прилагаемых к заявлению в обязательном порядке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, сотрудник </w:t>
      </w:r>
      <w:r w:rsidR="007945CE" w:rsidRPr="00CF3E0F">
        <w:rPr>
          <w:rFonts w:ascii="Times New Roman" w:hAnsi="Times New Roman"/>
          <w:color w:val="000000" w:themeColor="text1"/>
          <w:szCs w:val="26"/>
        </w:rPr>
        <w:t xml:space="preserve"> </w:t>
      </w:r>
      <w:r w:rsidRPr="00CF3E0F">
        <w:rPr>
          <w:rFonts w:ascii="Times New Roman" w:hAnsi="Times New Roman"/>
          <w:color w:val="000000" w:themeColor="text1"/>
          <w:szCs w:val="26"/>
        </w:rPr>
        <w:t xml:space="preserve"> МФЦ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>:</w:t>
      </w:r>
    </w:p>
    <w:p w:rsidR="007D2CC7" w:rsidRPr="00CF3E0F" w:rsidRDefault="007D2CC7" w:rsidP="007D2CC7">
      <w:pPr>
        <w:ind w:right="-2" w:firstLine="567"/>
        <w:rPr>
          <w:rFonts w:ascii="Times New Roman" w:hAnsi="Times New Roman"/>
        </w:rPr>
      </w:pP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- </w:t>
      </w:r>
      <w:r w:rsidRPr="00CF3E0F">
        <w:rPr>
          <w:rFonts w:ascii="Times New Roman" w:hAnsi="Times New Roman"/>
          <w:color w:val="000000"/>
          <w:szCs w:val="26"/>
        </w:rPr>
        <w:t>устанавливает личность заявителя путем проверки документа, удостоверяющего его личность. В случае если заявление подается представителем заявителя, устанавливается его личность путем проверки документа, удостоверяющего личность, а также наличие у него полномочий путем проверки документа, подтверждающего полномочия представителя заявителя;</w:t>
      </w:r>
    </w:p>
    <w:p w:rsidR="007D2CC7" w:rsidRPr="00CF3E0F" w:rsidRDefault="007D2CC7" w:rsidP="007D2CC7">
      <w:pPr>
        <w:ind w:right="-2" w:firstLine="567"/>
        <w:rPr>
          <w:rFonts w:ascii="Times New Roman" w:hAnsi="Times New Roman"/>
        </w:rPr>
      </w:pP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>- обеспечивает их прием и регистрацию в ж</w:t>
      </w:r>
      <w:r w:rsidRPr="00CF3E0F">
        <w:rPr>
          <w:rFonts w:ascii="Times New Roman" w:hAnsi="Times New Roman"/>
          <w:color w:val="000000"/>
          <w:szCs w:val="26"/>
        </w:rPr>
        <w:t>урнале регистрации заявлений, который ведется в электронной форме или на бумажном носителе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, а также выдачу заявителю </w:t>
      </w:r>
      <w:r w:rsidRPr="00CF3E0F">
        <w:rPr>
          <w:rFonts w:ascii="Times New Roman" w:hAnsi="Times New Roman"/>
          <w:color w:val="000000"/>
          <w:szCs w:val="26"/>
        </w:rPr>
        <w:t>расписки в получении заявления либо возвращается второй экземпляр (копия) заявления с отметкой о принятии заявления. В случае подачи заявления лично копии документов для удостоверения их верности представляются с одновременным предъявлением оригинала документов. Предъявления оригинала документа не требуется в случае предоставления копии такого документа, верность которой свидетельствована нотариусом.</w:t>
      </w:r>
    </w:p>
    <w:p w:rsidR="007D2CC7" w:rsidRPr="00CF3E0F" w:rsidRDefault="007D2CC7" w:rsidP="007D2CC7">
      <w:pPr>
        <w:ind w:right="-2" w:firstLine="567"/>
        <w:rPr>
          <w:rFonts w:ascii="Times New Roman" w:hAnsi="Times New Roman"/>
        </w:rPr>
      </w:pP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3.1.3. При поступлении заявления и документов, </w:t>
      </w:r>
      <w:r w:rsidRPr="00CF3E0F">
        <w:rPr>
          <w:rFonts w:ascii="Times New Roman" w:hAnsi="Times New Roman"/>
          <w:color w:val="000000"/>
          <w:szCs w:val="26"/>
        </w:rPr>
        <w:t>прилагаемых к заявлению в обязательном порядке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 в электронной форме или почтовым отправлением сотрудник администрации обеспечивает их регистрацию в </w:t>
      </w:r>
      <w:r w:rsidR="007945CE" w:rsidRPr="00CF3E0F">
        <w:rPr>
          <w:rFonts w:ascii="Times New Roman" w:eastAsia="Times New Roman" w:hAnsi="Times New Roman"/>
          <w:color w:val="000000"/>
          <w:szCs w:val="26"/>
          <w:lang w:eastAsia="ru-RU"/>
        </w:rPr>
        <w:t>журнале регистрации заявлений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, а также направление заявителю в течение 1 рабочего дня со дня регистрации, </w:t>
      </w:r>
      <w:r w:rsidRPr="00CF3E0F">
        <w:rPr>
          <w:rFonts w:ascii="Times New Roman" w:hAnsi="Times New Roman"/>
          <w:color w:val="000000"/>
          <w:szCs w:val="26"/>
        </w:rPr>
        <w:t>в зависимости от указанного в заявлении способа получения результата муниципальной услуги,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 электронного сообщения или уведомления, подтверждающие принятие заявления к рассмотрению. </w:t>
      </w:r>
      <w:r w:rsidRPr="00CF3E0F">
        <w:rPr>
          <w:rFonts w:ascii="Times New Roman" w:hAnsi="Times New Roman"/>
          <w:color w:val="000000"/>
          <w:szCs w:val="26"/>
        </w:rPr>
        <w:t>В случае подачи заявления путем его направления почтовым отправлением верность копий документов, прилагаемых к заявлению, должна быть свидетельствована нотариусом.</w:t>
      </w:r>
    </w:p>
    <w:p w:rsidR="007D2CC7" w:rsidRPr="00CF3E0F" w:rsidRDefault="007D2CC7" w:rsidP="007D2CC7">
      <w:pPr>
        <w:ind w:right="-2" w:firstLine="567"/>
        <w:rPr>
          <w:rFonts w:ascii="Times New Roman" w:hAnsi="Times New Roman"/>
        </w:rPr>
      </w:pPr>
      <w:bookmarkStart w:id="5" w:name="Par4"/>
      <w:bookmarkEnd w:id="5"/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>3.1.4. Результатом исполнения административной процедуры является прием от заявителя и регистрация заявления и документов,</w:t>
      </w:r>
      <w:r w:rsidRPr="00CF3E0F">
        <w:rPr>
          <w:rFonts w:ascii="Times New Roman" w:hAnsi="Times New Roman"/>
          <w:color w:val="000000"/>
          <w:szCs w:val="26"/>
        </w:rPr>
        <w:t xml:space="preserve"> прилагаемых к заявлению в обязательном порядке (далее зарегистрированное заявление)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>.</w:t>
      </w:r>
    </w:p>
    <w:p w:rsidR="007D2CC7" w:rsidRPr="00CF3E0F" w:rsidRDefault="007D2CC7" w:rsidP="007D2CC7">
      <w:pPr>
        <w:ind w:right="-2" w:firstLine="567"/>
        <w:rPr>
          <w:rFonts w:ascii="Times New Roman" w:hAnsi="Times New Roman"/>
        </w:rPr>
      </w:pP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>3.1.5. Фиксация резуль</w:t>
      </w:r>
      <w:r w:rsidR="007945CE" w:rsidRPr="00CF3E0F">
        <w:rPr>
          <w:rFonts w:ascii="Times New Roman" w:eastAsia="Times New Roman" w:hAnsi="Times New Roman"/>
          <w:color w:val="000000"/>
          <w:szCs w:val="26"/>
          <w:lang w:eastAsia="ru-RU"/>
        </w:rPr>
        <w:t>тата административной процедуры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 осуществляется путем занесения информации о зарегистрированном заявлении в </w:t>
      </w:r>
      <w:r w:rsidR="005A740F" w:rsidRPr="00CF3E0F">
        <w:rPr>
          <w:rFonts w:ascii="Times New Roman" w:eastAsia="Times New Roman" w:hAnsi="Times New Roman"/>
          <w:color w:val="000000"/>
          <w:szCs w:val="26"/>
          <w:lang w:eastAsia="ru-RU"/>
        </w:rPr>
        <w:t>журнале регистрации заявлений.</w:t>
      </w:r>
    </w:p>
    <w:p w:rsidR="007D2CC7" w:rsidRPr="00CF3E0F" w:rsidRDefault="007D2CC7" w:rsidP="007D2CC7">
      <w:pPr>
        <w:ind w:right="-2" w:firstLine="567"/>
        <w:rPr>
          <w:rFonts w:ascii="Times New Roman" w:eastAsia="Times New Roman" w:hAnsi="Times New Roman"/>
          <w:color w:val="000000"/>
          <w:szCs w:val="26"/>
          <w:lang w:eastAsia="ru-RU"/>
        </w:rPr>
      </w:pP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3.1.6. Ответственным за выполнение административной процедуры является сотрудник </w:t>
      </w:r>
      <w:r w:rsidR="00AD04A8" w:rsidRPr="00CF3E0F">
        <w:rPr>
          <w:rFonts w:ascii="Times New Roman" w:hAnsi="Times New Roman"/>
          <w:color w:val="000000" w:themeColor="text1"/>
          <w:szCs w:val="26"/>
        </w:rPr>
        <w:t xml:space="preserve"> </w:t>
      </w:r>
      <w:r w:rsidRPr="00CF3E0F">
        <w:rPr>
          <w:rFonts w:ascii="Times New Roman" w:hAnsi="Times New Roman"/>
          <w:color w:val="000000" w:themeColor="text1"/>
          <w:szCs w:val="26"/>
        </w:rPr>
        <w:t xml:space="preserve"> МФЦ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>, к функциям которого относится прием и регистрация документов.</w:t>
      </w:r>
    </w:p>
    <w:p w:rsidR="007D2CC7" w:rsidRPr="00CF3E0F" w:rsidRDefault="007D2CC7" w:rsidP="007D2CC7">
      <w:pPr>
        <w:ind w:right="-2" w:firstLine="567"/>
        <w:rPr>
          <w:rFonts w:ascii="Times New Roman" w:hAnsi="Times New Roman"/>
        </w:rPr>
      </w:pP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lastRenderedPageBreak/>
        <w:t xml:space="preserve">3.1.7 Критерием для приема и регистрации заявления и документов, </w:t>
      </w:r>
      <w:r w:rsidRPr="00CF3E0F">
        <w:rPr>
          <w:rFonts w:ascii="Times New Roman" w:hAnsi="Times New Roman"/>
          <w:color w:val="000000"/>
          <w:szCs w:val="26"/>
        </w:rPr>
        <w:t>прилагаемых к заявлению в обязательном порядке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>, является факт обращения заявителя.</w:t>
      </w:r>
    </w:p>
    <w:p w:rsidR="007D2CC7" w:rsidRPr="00CF3E0F" w:rsidRDefault="007D2CC7" w:rsidP="007D2CC7">
      <w:pPr>
        <w:ind w:right="-2" w:firstLine="567"/>
        <w:rPr>
          <w:rFonts w:ascii="Times New Roman" w:hAnsi="Times New Roman"/>
        </w:rPr>
      </w:pP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3.1.8. Максимальный срок приема и регистрации заявления и документов, </w:t>
      </w:r>
      <w:r w:rsidRPr="00CF3E0F">
        <w:rPr>
          <w:rFonts w:ascii="Times New Roman" w:hAnsi="Times New Roman"/>
          <w:color w:val="000000"/>
          <w:szCs w:val="26"/>
        </w:rPr>
        <w:t xml:space="preserve">прилагаемых к заявлению в обязательном порядке при личном обращении в </w:t>
      </w:r>
      <w:r w:rsidR="005A740F" w:rsidRPr="00CF3E0F">
        <w:rPr>
          <w:rFonts w:ascii="Times New Roman" w:hAnsi="Times New Roman"/>
          <w:color w:val="000000" w:themeColor="text1"/>
          <w:szCs w:val="26"/>
        </w:rPr>
        <w:t xml:space="preserve"> </w:t>
      </w:r>
      <w:r w:rsidRPr="00CF3E0F">
        <w:rPr>
          <w:rFonts w:ascii="Times New Roman" w:hAnsi="Times New Roman"/>
          <w:color w:val="000000" w:themeColor="text1"/>
          <w:szCs w:val="26"/>
        </w:rPr>
        <w:t xml:space="preserve"> МФЦ</w:t>
      </w:r>
      <w:r w:rsidRPr="00CF3E0F">
        <w:rPr>
          <w:rFonts w:ascii="Times New Roman" w:hAnsi="Times New Roman"/>
          <w:color w:val="000000"/>
          <w:szCs w:val="26"/>
        </w:rPr>
        <w:t xml:space="preserve"> не должен превышать 15 минут. При иных способах подачи в администрацию заявления (в электронной форме, посредством почтового отправления) в рабочие дни - в день его поступления, в выходные или праздничные дни - в первый рабочий день, следующий за днем его поступления.</w:t>
      </w:r>
    </w:p>
    <w:p w:rsidR="007D2CC7" w:rsidRPr="00CF3E0F" w:rsidRDefault="007D2CC7" w:rsidP="007D2CC7">
      <w:pPr>
        <w:autoSpaceDE w:val="0"/>
        <w:ind w:firstLine="567"/>
        <w:jc w:val="center"/>
        <w:rPr>
          <w:rFonts w:ascii="Times New Roman" w:hAnsi="Times New Roman"/>
          <w:i/>
          <w:color w:val="000000"/>
          <w:szCs w:val="26"/>
        </w:rPr>
      </w:pPr>
    </w:p>
    <w:p w:rsidR="007D2CC7" w:rsidRPr="00CF3E0F" w:rsidRDefault="007D2CC7" w:rsidP="007D2CC7">
      <w:pPr>
        <w:autoSpaceDE w:val="0"/>
        <w:ind w:firstLine="0"/>
        <w:jc w:val="center"/>
        <w:rPr>
          <w:rFonts w:ascii="Times New Roman" w:hAnsi="Times New Roman"/>
        </w:rPr>
      </w:pPr>
      <w:r w:rsidRPr="00CF3E0F">
        <w:rPr>
          <w:rFonts w:ascii="Times New Roman" w:hAnsi="Times New Roman"/>
          <w:bCs/>
          <w:color w:val="000000"/>
          <w:szCs w:val="26"/>
        </w:rPr>
        <w:t>3.2. Первичная проверка заявления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 и документов, </w:t>
      </w:r>
    </w:p>
    <w:p w:rsidR="007D2CC7" w:rsidRPr="00CF3E0F" w:rsidRDefault="007D2CC7" w:rsidP="007D2CC7">
      <w:pPr>
        <w:autoSpaceDE w:val="0"/>
        <w:ind w:firstLine="0"/>
        <w:jc w:val="center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</w:rPr>
        <w:t>прилагаемых к заявлению в обязательном порядке</w:t>
      </w:r>
    </w:p>
    <w:p w:rsidR="007D2CC7" w:rsidRPr="00CF3E0F" w:rsidRDefault="007D2CC7" w:rsidP="007D2CC7">
      <w:pPr>
        <w:autoSpaceDE w:val="0"/>
        <w:ind w:firstLine="0"/>
        <w:rPr>
          <w:rFonts w:ascii="Times New Roman" w:hAnsi="Times New Roman"/>
          <w:bCs/>
          <w:color w:val="000000"/>
          <w:szCs w:val="26"/>
        </w:rPr>
      </w:pPr>
    </w:p>
    <w:p w:rsidR="007D2CC7" w:rsidRPr="00CF3E0F" w:rsidRDefault="007D2CC7" w:rsidP="007D2CC7">
      <w:pPr>
        <w:autoSpaceDE w:val="0"/>
        <w:ind w:firstLine="540"/>
        <w:rPr>
          <w:rFonts w:ascii="Times New Roman" w:hAnsi="Times New Roman"/>
          <w:bCs/>
          <w:color w:val="000000"/>
          <w:szCs w:val="26"/>
        </w:rPr>
      </w:pPr>
      <w:r w:rsidRPr="00CF3E0F">
        <w:rPr>
          <w:rFonts w:ascii="Times New Roman" w:hAnsi="Times New Roman"/>
          <w:bCs/>
          <w:color w:val="000000"/>
          <w:szCs w:val="26"/>
        </w:rPr>
        <w:t>3.2.1. Основанием для начала административной процедуры по первичной проверке сотрудником администрации заявления и документов, прилагаемых к заявлению в обязательном порядке, является поступление к нему зарегистрированного заявления.</w:t>
      </w:r>
    </w:p>
    <w:p w:rsidR="007D2CC7" w:rsidRPr="00CF3E0F" w:rsidRDefault="007D2CC7" w:rsidP="007D2CC7">
      <w:pPr>
        <w:autoSpaceDE w:val="0"/>
        <w:ind w:firstLine="540"/>
        <w:rPr>
          <w:rFonts w:ascii="Times New Roman" w:hAnsi="Times New Roman"/>
          <w:bCs/>
          <w:color w:val="000000"/>
          <w:szCs w:val="26"/>
        </w:rPr>
      </w:pPr>
      <w:r w:rsidRPr="00CF3E0F">
        <w:rPr>
          <w:rFonts w:ascii="Times New Roman" w:hAnsi="Times New Roman"/>
          <w:bCs/>
          <w:color w:val="000000"/>
          <w:szCs w:val="26"/>
        </w:rPr>
        <w:t>3.2.2. Сотрудник администрации в день поступления к нему зарегистрированного заявления осуществляет:</w:t>
      </w:r>
    </w:p>
    <w:p w:rsidR="007D2CC7" w:rsidRPr="00CF3E0F" w:rsidRDefault="007D2CC7" w:rsidP="007D2CC7">
      <w:pPr>
        <w:autoSpaceDE w:val="0"/>
        <w:ind w:firstLine="540"/>
        <w:rPr>
          <w:rFonts w:ascii="Times New Roman" w:hAnsi="Times New Roman"/>
        </w:rPr>
      </w:pPr>
      <w:r w:rsidRPr="00CF3E0F">
        <w:rPr>
          <w:rFonts w:ascii="Times New Roman" w:hAnsi="Times New Roman"/>
          <w:bCs/>
          <w:color w:val="000000"/>
          <w:szCs w:val="26"/>
        </w:rPr>
        <w:t xml:space="preserve">- первичную проверку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>наличия всех документов,</w:t>
      </w:r>
      <w:r w:rsidRPr="00CF3E0F">
        <w:rPr>
          <w:rFonts w:ascii="Times New Roman" w:hAnsi="Times New Roman"/>
          <w:color w:val="000000"/>
          <w:szCs w:val="26"/>
        </w:rPr>
        <w:t xml:space="preserve"> прилагаемых к заявлению в обязательном порядке;</w:t>
      </w:r>
    </w:p>
    <w:p w:rsidR="007D2CC7" w:rsidRPr="00CF3E0F" w:rsidRDefault="007D2CC7" w:rsidP="007D2CC7">
      <w:pPr>
        <w:autoSpaceDE w:val="0"/>
        <w:ind w:firstLine="540"/>
        <w:rPr>
          <w:rFonts w:ascii="Times New Roman" w:hAnsi="Times New Roman"/>
        </w:rPr>
      </w:pP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- </w:t>
      </w:r>
      <w:r w:rsidRPr="00CF3E0F">
        <w:rPr>
          <w:rFonts w:ascii="Times New Roman" w:hAnsi="Times New Roman"/>
          <w:bCs/>
          <w:color w:val="000000"/>
          <w:szCs w:val="26"/>
        </w:rPr>
        <w:t xml:space="preserve">дальнейшее рассмотрение зарегистрированного заявления (при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>наличии всех документов,</w:t>
      </w:r>
      <w:r w:rsidRPr="00CF3E0F">
        <w:rPr>
          <w:rFonts w:ascii="Times New Roman" w:hAnsi="Times New Roman"/>
          <w:color w:val="000000"/>
          <w:szCs w:val="26"/>
        </w:rPr>
        <w:t xml:space="preserve"> прилагаемых к заявлению в обязательном порядке</w:t>
      </w:r>
      <w:r w:rsidRPr="00CF3E0F">
        <w:rPr>
          <w:rFonts w:ascii="Times New Roman" w:hAnsi="Times New Roman"/>
          <w:bCs/>
          <w:color w:val="000000"/>
          <w:szCs w:val="26"/>
        </w:rPr>
        <w:t>);</w:t>
      </w:r>
    </w:p>
    <w:p w:rsidR="007D2CC7" w:rsidRPr="00CF3E0F" w:rsidRDefault="007D2CC7" w:rsidP="007D2CC7">
      <w:pPr>
        <w:autoSpaceDE w:val="0"/>
        <w:ind w:firstLine="540"/>
        <w:rPr>
          <w:rFonts w:ascii="Times New Roman" w:hAnsi="Times New Roman"/>
          <w:bCs/>
          <w:color w:val="000000"/>
          <w:szCs w:val="26"/>
        </w:rPr>
      </w:pPr>
      <w:r w:rsidRPr="00CF3E0F">
        <w:rPr>
          <w:rFonts w:ascii="Times New Roman" w:hAnsi="Times New Roman"/>
          <w:bCs/>
          <w:color w:val="000000"/>
          <w:szCs w:val="26"/>
        </w:rPr>
        <w:t xml:space="preserve">-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подготовку и направление, в зависимости от указанного в заявлении способа получения результата муниципальной услуги, электронного сообщения или уведомления об отсутствии одного или нескольких </w:t>
      </w:r>
      <w:r w:rsidRPr="00CF3E0F">
        <w:rPr>
          <w:rFonts w:ascii="Times New Roman" w:hAnsi="Times New Roman"/>
          <w:bCs/>
          <w:color w:val="000000"/>
          <w:szCs w:val="26"/>
        </w:rPr>
        <w:t xml:space="preserve">документов, прилагаемых к заявлению в обязательном порядке (при выявлении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отсутствия одного или нескольких </w:t>
      </w:r>
      <w:r w:rsidRPr="00CF3E0F">
        <w:rPr>
          <w:rFonts w:ascii="Times New Roman" w:hAnsi="Times New Roman"/>
          <w:bCs/>
          <w:color w:val="000000"/>
          <w:szCs w:val="26"/>
        </w:rPr>
        <w:t>документов, прилагаемых к заявлению в обязательном порядке)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>. В электронном сообщении или уведомлении указ</w:t>
      </w:r>
      <w:r w:rsidRPr="00CF3E0F">
        <w:rPr>
          <w:rFonts w:ascii="Times New Roman" w:hAnsi="Times New Roman"/>
          <w:bCs/>
          <w:color w:val="000000"/>
          <w:szCs w:val="26"/>
        </w:rPr>
        <w:t xml:space="preserve">ывается информация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об отсутствии одного или нескольких </w:t>
      </w:r>
      <w:r w:rsidRPr="00CF3E0F">
        <w:rPr>
          <w:rFonts w:ascii="Times New Roman" w:hAnsi="Times New Roman"/>
          <w:bCs/>
          <w:color w:val="000000"/>
          <w:szCs w:val="26"/>
        </w:rPr>
        <w:t xml:space="preserve">документов, прилагаемых к заявлению в обязательном порядке, что послужит в дальнейшем основанием для отказа в </w:t>
      </w:r>
      <w:r w:rsidRPr="00CF3E0F">
        <w:rPr>
          <w:rFonts w:ascii="Times New Roman" w:hAnsi="Times New Roman"/>
          <w:color w:val="000000"/>
          <w:szCs w:val="26"/>
        </w:rPr>
        <w:t xml:space="preserve">принятии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>многодетной семьи на учет в целях бесплатного (в том числе первоочередного) предоставления земельного участка</w:t>
      </w:r>
      <w:r w:rsidRPr="00CF3E0F">
        <w:rPr>
          <w:rFonts w:ascii="Times New Roman" w:hAnsi="Times New Roman"/>
          <w:bCs/>
          <w:color w:val="000000"/>
          <w:szCs w:val="26"/>
        </w:rPr>
        <w:t xml:space="preserve">, сроке (2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календарных </w:t>
      </w:r>
      <w:r w:rsidRPr="00CF3E0F">
        <w:rPr>
          <w:rFonts w:ascii="Times New Roman" w:hAnsi="Times New Roman"/>
          <w:bCs/>
          <w:color w:val="000000"/>
          <w:szCs w:val="26"/>
        </w:rPr>
        <w:t xml:space="preserve">дня), в течение которого заявитель может осуществить действия по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направлению в администрацию отсутствующего одного или нескольких </w:t>
      </w:r>
      <w:r w:rsidRPr="00CF3E0F">
        <w:rPr>
          <w:rFonts w:ascii="Times New Roman" w:hAnsi="Times New Roman"/>
          <w:bCs/>
          <w:color w:val="000000"/>
          <w:szCs w:val="26"/>
        </w:rPr>
        <w:t>документов, прилагаемых к заявлению в обязательном порядке.</w:t>
      </w:r>
    </w:p>
    <w:p w:rsidR="007D2CC7" w:rsidRPr="00CF3E0F" w:rsidRDefault="007D2CC7" w:rsidP="007D2CC7">
      <w:pPr>
        <w:autoSpaceDE w:val="0"/>
        <w:ind w:firstLine="540"/>
        <w:rPr>
          <w:rFonts w:ascii="Times New Roman" w:hAnsi="Times New Roman"/>
        </w:rPr>
      </w:pPr>
      <w:r w:rsidRPr="00CF3E0F">
        <w:rPr>
          <w:rFonts w:ascii="Times New Roman" w:hAnsi="Times New Roman"/>
          <w:bCs/>
          <w:color w:val="000000"/>
          <w:szCs w:val="26"/>
        </w:rPr>
        <w:t xml:space="preserve">3.2.3. </w:t>
      </w:r>
      <w:r w:rsidRPr="00CF3E0F">
        <w:rPr>
          <w:rFonts w:ascii="Times New Roman" w:hAnsi="Times New Roman"/>
          <w:color w:val="000000"/>
          <w:szCs w:val="26"/>
        </w:rPr>
        <w:t xml:space="preserve">В случае если заявитель в течение 2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календарных </w:t>
      </w:r>
      <w:r w:rsidRPr="00CF3E0F">
        <w:rPr>
          <w:rFonts w:ascii="Times New Roman" w:hAnsi="Times New Roman"/>
          <w:color w:val="000000"/>
          <w:szCs w:val="26"/>
        </w:rPr>
        <w:t xml:space="preserve">дней со дня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>направления ему электронного сообщения или уведомления, указанных в абзаце 4 пункта 3.2.2 настоящего подраздела,</w:t>
      </w:r>
      <w:r w:rsidRPr="00CF3E0F">
        <w:rPr>
          <w:rFonts w:ascii="Times New Roman" w:hAnsi="Times New Roman"/>
          <w:color w:val="000000"/>
          <w:szCs w:val="26"/>
        </w:rPr>
        <w:t xml:space="preserve"> не осуществил действия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по направлению в администрацию отсутствующего одного или нескольких </w:t>
      </w:r>
      <w:r w:rsidRPr="00CF3E0F">
        <w:rPr>
          <w:rFonts w:ascii="Times New Roman" w:hAnsi="Times New Roman"/>
          <w:bCs/>
          <w:color w:val="000000"/>
          <w:szCs w:val="26"/>
        </w:rPr>
        <w:t xml:space="preserve">документов, прилагаемых к заявлению в обязательном порядке, сотрудник администрации в течение 1 рабочего дня следующего за днем истечения указанного 2 дневного срока, </w:t>
      </w:r>
      <w:r w:rsidRPr="00CF3E0F">
        <w:rPr>
          <w:rFonts w:ascii="Times New Roman" w:hAnsi="Times New Roman"/>
          <w:color w:val="000000"/>
          <w:szCs w:val="26"/>
        </w:rPr>
        <w:t xml:space="preserve">осуществляет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>подготовку проекта отказа в принятии многодетной семьи на учет в целях бесплатного (в том числе первоочередного) предоставления земельного участка и</w:t>
      </w:r>
      <w:r w:rsidRPr="00CF3E0F">
        <w:rPr>
          <w:rFonts w:ascii="Times New Roman" w:hAnsi="Times New Roman"/>
          <w:color w:val="000000"/>
          <w:szCs w:val="26"/>
        </w:rPr>
        <w:t xml:space="preserve"> передает его на утверждение (подписание) </w:t>
      </w:r>
      <w:r w:rsidR="005A740F" w:rsidRPr="00CF3E0F">
        <w:rPr>
          <w:rFonts w:ascii="Times New Roman" w:hAnsi="Times New Roman"/>
          <w:color w:val="000000"/>
          <w:szCs w:val="26"/>
        </w:rPr>
        <w:t>главе администрации Казанского муниципального района (далее глав</w:t>
      </w:r>
      <w:r w:rsidR="00AD04A8" w:rsidRPr="00CF3E0F">
        <w:rPr>
          <w:rFonts w:ascii="Times New Roman" w:hAnsi="Times New Roman"/>
          <w:color w:val="000000"/>
          <w:szCs w:val="26"/>
        </w:rPr>
        <w:t>а</w:t>
      </w:r>
      <w:r w:rsidR="005A740F" w:rsidRPr="00CF3E0F">
        <w:rPr>
          <w:rFonts w:ascii="Times New Roman" w:hAnsi="Times New Roman"/>
          <w:color w:val="000000"/>
          <w:szCs w:val="26"/>
        </w:rPr>
        <w:t xml:space="preserve"> администрации)</w:t>
      </w:r>
      <w:r w:rsidRPr="00CF3E0F">
        <w:rPr>
          <w:rFonts w:ascii="Times New Roman" w:hAnsi="Times New Roman"/>
          <w:color w:val="000000"/>
          <w:szCs w:val="26"/>
        </w:rPr>
        <w:t>.</w:t>
      </w:r>
    </w:p>
    <w:p w:rsidR="007D2CC7" w:rsidRPr="00CF3E0F" w:rsidRDefault="007D2CC7" w:rsidP="007D2CC7">
      <w:pPr>
        <w:autoSpaceDE w:val="0"/>
        <w:ind w:firstLine="540"/>
        <w:rPr>
          <w:rFonts w:ascii="Times New Roman" w:hAnsi="Times New Roman"/>
        </w:rPr>
      </w:pP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>Проект отказа в принятии многодетной семьи на учет в целях бесплатного (в том числе первоочередного) предоставления земельного участка</w:t>
      </w:r>
      <w:r w:rsidRPr="00CF3E0F">
        <w:rPr>
          <w:rFonts w:ascii="Times New Roman" w:hAnsi="Times New Roman"/>
          <w:color w:val="000000"/>
          <w:szCs w:val="26"/>
        </w:rPr>
        <w:t xml:space="preserve"> подлежит утверждению (подписанию) </w:t>
      </w:r>
      <w:r w:rsidR="005A740F" w:rsidRPr="00CF3E0F">
        <w:rPr>
          <w:rFonts w:ascii="Times New Roman" w:hAnsi="Times New Roman"/>
          <w:color w:val="000000"/>
          <w:szCs w:val="26"/>
        </w:rPr>
        <w:t>глав</w:t>
      </w:r>
      <w:r w:rsidR="001D2C3B" w:rsidRPr="00CF3E0F">
        <w:rPr>
          <w:rFonts w:ascii="Times New Roman" w:hAnsi="Times New Roman"/>
          <w:color w:val="000000"/>
          <w:szCs w:val="26"/>
        </w:rPr>
        <w:t>ой</w:t>
      </w:r>
      <w:r w:rsidR="005A740F" w:rsidRPr="00CF3E0F">
        <w:rPr>
          <w:rFonts w:ascii="Times New Roman" w:hAnsi="Times New Roman"/>
          <w:color w:val="000000"/>
          <w:szCs w:val="26"/>
        </w:rPr>
        <w:t xml:space="preserve"> администрации</w:t>
      </w:r>
      <w:r w:rsidRPr="00CF3E0F">
        <w:rPr>
          <w:rFonts w:ascii="Times New Roman" w:hAnsi="Times New Roman"/>
          <w:color w:val="000000"/>
          <w:szCs w:val="26"/>
        </w:rPr>
        <w:t xml:space="preserve">   в течение 1 рабочего дня со дня его поступления к нему.</w:t>
      </w:r>
    </w:p>
    <w:p w:rsidR="007D2CC7" w:rsidRPr="00CF3E0F" w:rsidRDefault="007D2CC7" w:rsidP="007D2CC7">
      <w:pPr>
        <w:autoSpaceDE w:val="0"/>
        <w:ind w:right="-2" w:firstLine="567"/>
        <w:rPr>
          <w:rFonts w:ascii="Times New Roman" w:hAnsi="Times New Roman"/>
        </w:rPr>
      </w:pP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3.2.4. </w:t>
      </w:r>
      <w:r w:rsidRPr="00CF3E0F">
        <w:rPr>
          <w:rFonts w:ascii="Times New Roman" w:hAnsi="Times New Roman"/>
          <w:color w:val="000000"/>
          <w:szCs w:val="26"/>
        </w:rPr>
        <w:t xml:space="preserve">Сотрудник </w:t>
      </w:r>
      <w:r w:rsidR="001D2C3B" w:rsidRPr="00CF3E0F">
        <w:rPr>
          <w:rFonts w:ascii="Times New Roman" w:hAnsi="Times New Roman"/>
          <w:color w:val="000000" w:themeColor="text1"/>
          <w:szCs w:val="26"/>
        </w:rPr>
        <w:t>администрации</w:t>
      </w:r>
      <w:r w:rsidRPr="00CF3E0F">
        <w:rPr>
          <w:rFonts w:ascii="Times New Roman" w:hAnsi="Times New Roman"/>
          <w:color w:val="000000"/>
          <w:szCs w:val="26"/>
        </w:rPr>
        <w:t xml:space="preserve"> в течение 1 рабочего дня следующего за днем утверждения (подписания) </w:t>
      </w:r>
      <w:r w:rsidR="005A740F" w:rsidRPr="00CF3E0F">
        <w:rPr>
          <w:rFonts w:ascii="Times New Roman" w:hAnsi="Times New Roman"/>
          <w:color w:val="000000"/>
          <w:szCs w:val="26"/>
        </w:rPr>
        <w:t>глав</w:t>
      </w:r>
      <w:r w:rsidR="00AD04A8" w:rsidRPr="00CF3E0F">
        <w:rPr>
          <w:rFonts w:ascii="Times New Roman" w:hAnsi="Times New Roman"/>
          <w:color w:val="000000"/>
          <w:szCs w:val="26"/>
        </w:rPr>
        <w:t>ой</w:t>
      </w:r>
      <w:r w:rsidR="005A740F" w:rsidRPr="00CF3E0F">
        <w:rPr>
          <w:rFonts w:ascii="Times New Roman" w:hAnsi="Times New Roman"/>
          <w:color w:val="000000"/>
          <w:szCs w:val="26"/>
        </w:rPr>
        <w:t xml:space="preserve"> администрации</w:t>
      </w:r>
      <w:r w:rsidRPr="00CF3E0F">
        <w:rPr>
          <w:rFonts w:ascii="Times New Roman" w:hAnsi="Times New Roman"/>
          <w:color w:val="000000"/>
          <w:szCs w:val="26"/>
        </w:rPr>
        <w:t xml:space="preserve">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отказа в принятии многодетной семьи на учет в целях бесплатного (в том числе первоочередного) предоставления земельного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lastRenderedPageBreak/>
        <w:t>участка</w:t>
      </w:r>
      <w:r w:rsidRPr="00CF3E0F">
        <w:rPr>
          <w:rFonts w:ascii="Times New Roman" w:hAnsi="Times New Roman"/>
          <w:color w:val="000000"/>
          <w:szCs w:val="26"/>
        </w:rPr>
        <w:t xml:space="preserve"> осуществляет его направление заявителю по почте заказным письмом с уведомлением о вручении.</w:t>
      </w:r>
    </w:p>
    <w:p w:rsidR="007D2CC7" w:rsidRPr="00CF3E0F" w:rsidRDefault="007D2CC7" w:rsidP="007D2CC7">
      <w:pPr>
        <w:autoSpaceDE w:val="0"/>
        <w:ind w:right="-2" w:firstLine="567"/>
        <w:rPr>
          <w:rFonts w:ascii="Times New Roman" w:hAnsi="Times New Roman"/>
        </w:rPr>
      </w:pP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3.2.5. </w:t>
      </w:r>
      <w:r w:rsidRPr="00CF3E0F">
        <w:rPr>
          <w:rFonts w:ascii="Times New Roman" w:hAnsi="Times New Roman"/>
          <w:color w:val="000000"/>
          <w:szCs w:val="26"/>
        </w:rPr>
        <w:t>Результатом исполнения административной процедуры является:</w:t>
      </w:r>
    </w:p>
    <w:p w:rsidR="007D2CC7" w:rsidRPr="00CF3E0F" w:rsidRDefault="007D2CC7" w:rsidP="007D2CC7">
      <w:pPr>
        <w:ind w:right="-2" w:firstLine="567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</w:rPr>
        <w:t>-</w:t>
      </w:r>
      <w:r w:rsidRPr="00CF3E0F">
        <w:rPr>
          <w:rFonts w:ascii="Times New Roman" w:hAnsi="Times New Roman"/>
          <w:bCs/>
          <w:color w:val="000000"/>
          <w:szCs w:val="26"/>
        </w:rPr>
        <w:t xml:space="preserve"> дальнейшее рассмотрение зарегистрированного заявления;</w:t>
      </w:r>
    </w:p>
    <w:p w:rsidR="007D2CC7" w:rsidRPr="00CF3E0F" w:rsidRDefault="007D2CC7" w:rsidP="007D2CC7">
      <w:pPr>
        <w:autoSpaceDE w:val="0"/>
        <w:ind w:right="-2" w:firstLine="567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</w:rPr>
        <w:t xml:space="preserve">- утверждение (подписание) и направление заявителю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>отказа в принятии многодетной семьи на учет в целях бесплатного (в том числе первоочередного) предоставления земельного участка.</w:t>
      </w:r>
    </w:p>
    <w:p w:rsidR="007D2CC7" w:rsidRPr="00CF3E0F" w:rsidRDefault="007D2CC7" w:rsidP="007D2CC7">
      <w:pPr>
        <w:ind w:right="-2" w:firstLine="567"/>
        <w:rPr>
          <w:rFonts w:ascii="Times New Roman" w:hAnsi="Times New Roman"/>
        </w:rPr>
      </w:pP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3.2.6. Фиксация результата административной процедуры осуществляется путем занесения информации о зарегистрированном заявлении в </w:t>
      </w:r>
      <w:r w:rsidR="005A740F" w:rsidRPr="00CF3E0F">
        <w:rPr>
          <w:rFonts w:ascii="Times New Roman" w:eastAsia="Times New Roman" w:hAnsi="Times New Roman"/>
          <w:color w:val="000000"/>
          <w:szCs w:val="26"/>
          <w:lang w:eastAsia="ru-RU"/>
        </w:rPr>
        <w:t>журнале регистрации заявлений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>.</w:t>
      </w:r>
    </w:p>
    <w:p w:rsidR="007D2CC7" w:rsidRPr="00CF3E0F" w:rsidRDefault="007D2CC7" w:rsidP="007D2CC7">
      <w:pPr>
        <w:ind w:right="-2" w:firstLine="567"/>
        <w:rPr>
          <w:rFonts w:ascii="Times New Roman" w:eastAsia="Times New Roman" w:hAnsi="Times New Roman"/>
          <w:color w:val="000000"/>
          <w:szCs w:val="26"/>
          <w:lang w:eastAsia="ru-RU"/>
        </w:rPr>
      </w:pP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3.2.7. Ответственным за выполнение административной процедуры является сотрудник </w:t>
      </w:r>
      <w:r w:rsidRPr="00CF3E0F">
        <w:rPr>
          <w:rFonts w:ascii="Times New Roman" w:hAnsi="Times New Roman"/>
          <w:color w:val="000000" w:themeColor="text1"/>
          <w:szCs w:val="26"/>
        </w:rPr>
        <w:t>администрации,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 к функциям которого относится первичная проверка документов, прилагаемых к заявлению в обязательном порядке</w:t>
      </w:r>
    </w:p>
    <w:p w:rsidR="007D2CC7" w:rsidRPr="00CF3E0F" w:rsidRDefault="007D2CC7" w:rsidP="007D2CC7">
      <w:pPr>
        <w:ind w:right="-2" w:firstLine="567"/>
        <w:rPr>
          <w:rFonts w:ascii="Times New Roman" w:eastAsia="Times New Roman" w:hAnsi="Times New Roman"/>
          <w:color w:val="000000"/>
          <w:szCs w:val="26"/>
          <w:lang w:eastAsia="ru-RU"/>
        </w:rPr>
      </w:pP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>3.2.8. Критерием для первичной проверки документов, прилагаемых к заявлению в обязательном порядке, является поступление зарегистрированного заявления.</w:t>
      </w:r>
    </w:p>
    <w:p w:rsidR="007D2CC7" w:rsidRPr="00CF3E0F" w:rsidRDefault="007D2CC7" w:rsidP="007D2CC7">
      <w:pPr>
        <w:ind w:right="-2" w:firstLine="567"/>
        <w:rPr>
          <w:rFonts w:ascii="Times New Roman" w:hAnsi="Times New Roman"/>
        </w:rPr>
      </w:pP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3.2.9. Максимальный срок первичной проверки документов, прилагаемых к заявлению в обязательном порядке, при отсутствии обстоятельств, указанных в абзаце 3 пункта 3.2.2 настоящего подраздела – в течение 1 рабочего дня </w:t>
      </w:r>
      <w:r w:rsidRPr="00CF3E0F">
        <w:rPr>
          <w:rFonts w:ascii="Times New Roman" w:hAnsi="Times New Roman"/>
          <w:color w:val="000000"/>
          <w:szCs w:val="26"/>
        </w:rPr>
        <w:t xml:space="preserve">со дня поступления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зарегистрированного заявления. Максимальный срок первичной проверки документов, прилагаемых к заявлению в обязательном порядке, при наличии обстоятельств, указанных в абзаце 4 пункта 3.2.2 настоящего подраздела, а также </w:t>
      </w:r>
      <w:r w:rsidRPr="00CF3E0F">
        <w:rPr>
          <w:rFonts w:ascii="Times New Roman" w:hAnsi="Times New Roman"/>
          <w:color w:val="000000"/>
          <w:szCs w:val="26"/>
        </w:rPr>
        <w:t xml:space="preserve">утверждение (подписание), направление заявителю отказа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>в принятии многодетной семьи на учет в целях бесплатного (в том числе первоочередного) предоставления земельного участка</w:t>
      </w:r>
      <w:r w:rsidRPr="00CF3E0F">
        <w:rPr>
          <w:rFonts w:ascii="Times New Roman" w:hAnsi="Times New Roman"/>
          <w:color w:val="000000"/>
          <w:szCs w:val="26"/>
        </w:rPr>
        <w:t xml:space="preserve">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- в течение 5 календарных дней </w:t>
      </w:r>
      <w:r w:rsidRPr="00CF3E0F">
        <w:rPr>
          <w:rFonts w:ascii="Times New Roman" w:hAnsi="Times New Roman"/>
          <w:color w:val="000000"/>
          <w:szCs w:val="26"/>
        </w:rPr>
        <w:t xml:space="preserve">со дня поступления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>зарегистрированного заявления.</w:t>
      </w:r>
    </w:p>
    <w:p w:rsidR="007D2CC7" w:rsidRPr="00CF3E0F" w:rsidRDefault="007D2CC7" w:rsidP="007D2CC7">
      <w:pPr>
        <w:autoSpaceDE w:val="0"/>
        <w:ind w:firstLine="567"/>
        <w:jc w:val="center"/>
        <w:rPr>
          <w:rFonts w:ascii="Times New Roman" w:hAnsi="Times New Roman"/>
          <w:i/>
          <w:color w:val="000000"/>
          <w:szCs w:val="26"/>
        </w:rPr>
      </w:pPr>
      <w:r w:rsidRPr="00CF3E0F">
        <w:rPr>
          <w:rFonts w:ascii="Times New Roman" w:hAnsi="Times New Roman"/>
          <w:i/>
          <w:color w:val="000000"/>
          <w:szCs w:val="26"/>
        </w:rPr>
        <w:t xml:space="preserve"> </w:t>
      </w:r>
    </w:p>
    <w:p w:rsidR="007D2CC7" w:rsidRPr="00CF3E0F" w:rsidRDefault="007D2CC7" w:rsidP="007D2CC7">
      <w:pPr>
        <w:autoSpaceDE w:val="0"/>
        <w:ind w:firstLine="567"/>
        <w:jc w:val="center"/>
        <w:rPr>
          <w:rFonts w:ascii="Times New Roman" w:hAnsi="Times New Roman"/>
        </w:rPr>
      </w:pPr>
      <w:r w:rsidRPr="00CF3E0F">
        <w:rPr>
          <w:rFonts w:ascii="Times New Roman" w:hAnsi="Times New Roman"/>
          <w:i/>
          <w:color w:val="000000"/>
          <w:szCs w:val="26"/>
        </w:rPr>
        <w:t xml:space="preserve">3.3. </w:t>
      </w:r>
      <w:r w:rsidRPr="00CF3E0F">
        <w:rPr>
          <w:rFonts w:ascii="Times New Roman" w:eastAsia="Times New Roman" w:hAnsi="Times New Roman"/>
          <w:i/>
          <w:color w:val="000000"/>
          <w:szCs w:val="26"/>
          <w:lang w:eastAsia="ru-RU"/>
        </w:rPr>
        <w:t xml:space="preserve">Рассмотрение зарегистрированного заявления </w:t>
      </w:r>
      <w:r w:rsidRPr="00CF3E0F">
        <w:rPr>
          <w:rFonts w:ascii="Times New Roman" w:hAnsi="Times New Roman"/>
          <w:i/>
          <w:color w:val="000000"/>
          <w:szCs w:val="26"/>
        </w:rPr>
        <w:t xml:space="preserve">и </w:t>
      </w:r>
      <w:r w:rsidRPr="00CF3E0F">
        <w:rPr>
          <w:rFonts w:ascii="Times New Roman" w:eastAsia="Times New Roman" w:hAnsi="Times New Roman"/>
          <w:i/>
          <w:color w:val="000000"/>
          <w:szCs w:val="26"/>
          <w:lang w:eastAsia="ru-RU"/>
        </w:rPr>
        <w:t xml:space="preserve">направление (выдача) заявителю уведомления о </w:t>
      </w:r>
      <w:r w:rsidRPr="00CF3E0F">
        <w:rPr>
          <w:rFonts w:ascii="Times New Roman" w:hAnsi="Times New Roman"/>
          <w:i/>
          <w:color w:val="000000"/>
          <w:szCs w:val="26"/>
        </w:rPr>
        <w:t>принятии многодетной семьи на учет в целях бесплатного предоставления земельного участка, в целях первоочередного бесплатного предоставления земельных участков, об отказе в принятии многодетной семьи на учет в целях бесплатного (в том числе первоочередного) предоставления земельного участка</w:t>
      </w:r>
    </w:p>
    <w:p w:rsidR="007D2CC7" w:rsidRPr="00CF3E0F" w:rsidRDefault="007D2CC7" w:rsidP="007D2CC7">
      <w:pPr>
        <w:autoSpaceDE w:val="0"/>
        <w:ind w:firstLine="567"/>
        <w:jc w:val="center"/>
        <w:rPr>
          <w:rFonts w:ascii="Times New Roman" w:hAnsi="Times New Roman"/>
          <w:i/>
          <w:color w:val="000000"/>
          <w:szCs w:val="26"/>
        </w:rPr>
      </w:pPr>
    </w:p>
    <w:p w:rsidR="007D2CC7" w:rsidRPr="00CF3E0F" w:rsidRDefault="007D2CC7" w:rsidP="007D2CC7">
      <w:pPr>
        <w:autoSpaceDE w:val="0"/>
        <w:ind w:firstLine="567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</w:rPr>
        <w:t xml:space="preserve">3.3.1. Основанием для начала административной процедуры является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>зарегистрированное заявление.</w:t>
      </w:r>
    </w:p>
    <w:p w:rsidR="007D2CC7" w:rsidRPr="00CF3E0F" w:rsidRDefault="007D2CC7" w:rsidP="007D2CC7">
      <w:pPr>
        <w:autoSpaceDE w:val="0"/>
        <w:ind w:firstLine="567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</w:rPr>
        <w:t xml:space="preserve">3.3.2. Сотрудник администрации </w:t>
      </w:r>
      <w:r w:rsidR="001D2C3B" w:rsidRPr="00CF3E0F">
        <w:rPr>
          <w:rFonts w:ascii="Times New Roman" w:hAnsi="Times New Roman"/>
          <w:color w:val="000000"/>
          <w:szCs w:val="26"/>
        </w:rPr>
        <w:t xml:space="preserve">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 </w:t>
      </w:r>
      <w:r w:rsidRPr="00CF3E0F">
        <w:rPr>
          <w:rFonts w:ascii="Times New Roman" w:hAnsi="Times New Roman"/>
          <w:color w:val="000000"/>
          <w:szCs w:val="26"/>
        </w:rPr>
        <w:t xml:space="preserve">в течение 10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календарных </w:t>
      </w:r>
      <w:r w:rsidRPr="00CF3E0F">
        <w:rPr>
          <w:rFonts w:ascii="Times New Roman" w:hAnsi="Times New Roman"/>
          <w:color w:val="000000"/>
          <w:szCs w:val="26"/>
        </w:rPr>
        <w:t>дней со дня регистрации заявления и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 </w:t>
      </w:r>
      <w:r w:rsidRPr="00CF3E0F">
        <w:rPr>
          <w:rFonts w:ascii="Times New Roman" w:hAnsi="Times New Roman"/>
          <w:color w:val="000000"/>
          <w:szCs w:val="26"/>
        </w:rPr>
        <w:t>документов, прилагаемых к заявлению в обязательном порядке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, </w:t>
      </w:r>
      <w:r w:rsidRPr="00CF3E0F">
        <w:rPr>
          <w:rFonts w:ascii="Times New Roman" w:hAnsi="Times New Roman"/>
          <w:color w:val="000000"/>
          <w:szCs w:val="26"/>
        </w:rPr>
        <w:t>осуществляет:</w:t>
      </w:r>
    </w:p>
    <w:p w:rsidR="007D2CC7" w:rsidRPr="00CF3E0F" w:rsidRDefault="007D2CC7" w:rsidP="007D2CC7">
      <w:pPr>
        <w:autoSpaceDE w:val="0"/>
        <w:ind w:right="-2" w:firstLine="567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</w:rPr>
        <w:t xml:space="preserve">- их рассмотрение на предмет наличия оснований для отказа в принятии многодетной семьи на учет, указанных в пункте 2.8.1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>подраздела 2.8 настоящего административного регламента.</w:t>
      </w:r>
      <w:r w:rsidRPr="00CF3E0F">
        <w:rPr>
          <w:rFonts w:ascii="Times New Roman" w:hAnsi="Times New Roman"/>
          <w:color w:val="000000"/>
          <w:szCs w:val="26"/>
        </w:rPr>
        <w:t xml:space="preserve"> Отказ в принятии многодетной семьи на учет должен быть мотивированным с указанием (описанием) конкретных оснований отказа, из установленных в пункте 2.8.1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>подраздела 2.8 настоящего административного регламента</w:t>
      </w:r>
      <w:r w:rsidRPr="00CF3E0F">
        <w:rPr>
          <w:rFonts w:ascii="Times New Roman" w:hAnsi="Times New Roman"/>
          <w:color w:val="000000"/>
          <w:szCs w:val="26"/>
          <w:lang w:eastAsia="ru-RU"/>
        </w:rPr>
        <w:t>, а также положения заявления или документа, в отношении которых выявлены такие основания</w:t>
      </w:r>
      <w:r w:rsidRPr="00CF3E0F">
        <w:rPr>
          <w:rFonts w:ascii="Times New Roman" w:hAnsi="Times New Roman"/>
          <w:color w:val="000000"/>
          <w:szCs w:val="26"/>
        </w:rPr>
        <w:t>;</w:t>
      </w:r>
    </w:p>
    <w:p w:rsidR="007D2CC7" w:rsidRPr="00CF3E0F" w:rsidRDefault="007D2CC7" w:rsidP="007D2CC7">
      <w:pPr>
        <w:autoSpaceDE w:val="0"/>
        <w:ind w:right="-2" w:firstLine="567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</w:rPr>
        <w:t xml:space="preserve">- подготовку проекта </w:t>
      </w:r>
      <w:r w:rsidR="00A40249" w:rsidRPr="00CF3E0F">
        <w:rPr>
          <w:rFonts w:ascii="Times New Roman" w:hAnsi="Times New Roman"/>
          <w:color w:val="000000"/>
          <w:szCs w:val="26"/>
        </w:rPr>
        <w:t>распоряжения</w:t>
      </w:r>
      <w:r w:rsidRPr="00CF3E0F">
        <w:rPr>
          <w:rFonts w:ascii="Times New Roman" w:hAnsi="Times New Roman"/>
          <w:color w:val="000000"/>
          <w:szCs w:val="26"/>
        </w:rPr>
        <w:t xml:space="preserve"> о принятии семьи на учет в целях бесплатного предоставления земельного участка либо о принятии семьи на учет в целях первоочередного бесплатного предоставления земельного участка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>- при отсутствии</w:t>
      </w:r>
      <w:r w:rsidRPr="00CF3E0F">
        <w:rPr>
          <w:rFonts w:ascii="Times New Roman" w:hAnsi="Times New Roman"/>
          <w:color w:val="000000"/>
          <w:szCs w:val="26"/>
        </w:rPr>
        <w:t xml:space="preserve"> оснований для отказа либо отказа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в </w:t>
      </w:r>
      <w:r w:rsidRPr="00CF3E0F">
        <w:rPr>
          <w:rFonts w:ascii="Times New Roman" w:hAnsi="Times New Roman"/>
          <w:color w:val="000000"/>
          <w:szCs w:val="26"/>
        </w:rPr>
        <w:t>принятии семьи на учет в целях бесплатного (в том числе первоочередного) предоставления земельного участка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 </w:t>
      </w:r>
      <w:r w:rsidRPr="00CF3E0F">
        <w:rPr>
          <w:rFonts w:ascii="Times New Roman" w:hAnsi="Times New Roman"/>
          <w:color w:val="000000"/>
          <w:szCs w:val="26"/>
        </w:rPr>
        <w:t>- при наличии оснований для отказа;</w:t>
      </w:r>
    </w:p>
    <w:p w:rsidR="007D2CC7" w:rsidRPr="00CF3E0F" w:rsidRDefault="007D2CC7" w:rsidP="007D2CC7">
      <w:pPr>
        <w:autoSpaceDE w:val="0"/>
        <w:ind w:firstLine="567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- направление межведомственных запросов в органы (организации), участвующие в предоставлении муниципальной услуги в целях проверки сведений, подтверждающих соответствие заявителя требованиям, установленным в статьях 1 и 2 Закона №64.</w:t>
      </w:r>
    </w:p>
    <w:p w:rsidR="007D2CC7" w:rsidRPr="00CF3E0F" w:rsidRDefault="007D2CC7" w:rsidP="007D2CC7">
      <w:pPr>
        <w:autoSpaceDE w:val="0"/>
        <w:ind w:right="-2" w:firstLine="567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</w:rPr>
        <w:lastRenderedPageBreak/>
        <w:t xml:space="preserve">3.3.3. Сотрудник администрации в течение 1 рабочего дня следующего за днем подготовки проекта </w:t>
      </w:r>
      <w:r w:rsidR="00A40249" w:rsidRPr="00CF3E0F">
        <w:rPr>
          <w:rFonts w:ascii="Times New Roman" w:hAnsi="Times New Roman"/>
          <w:color w:val="000000"/>
          <w:szCs w:val="26"/>
        </w:rPr>
        <w:t>распоряжения</w:t>
      </w:r>
      <w:r w:rsidRPr="00CF3E0F">
        <w:rPr>
          <w:rFonts w:ascii="Times New Roman" w:hAnsi="Times New Roman"/>
          <w:color w:val="000000"/>
          <w:szCs w:val="26"/>
        </w:rPr>
        <w:t xml:space="preserve"> о принятии семьи на учет в целях бесплатного предоставления земельного участка либо о принятии семьи на учет в целях первоочередного бесплатного предоставления земельного участка либо отказа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в </w:t>
      </w:r>
      <w:r w:rsidRPr="00CF3E0F">
        <w:rPr>
          <w:rFonts w:ascii="Times New Roman" w:hAnsi="Times New Roman"/>
          <w:color w:val="000000"/>
          <w:szCs w:val="26"/>
        </w:rPr>
        <w:t xml:space="preserve">принятии семьи на учет в целях бесплатного (в том числе первоочередного) предоставления земельного участка передает их на утверждение (подписание) </w:t>
      </w:r>
      <w:r w:rsidR="00A40249" w:rsidRPr="00CF3E0F">
        <w:rPr>
          <w:rFonts w:ascii="Times New Roman" w:hAnsi="Times New Roman"/>
          <w:color w:val="000000"/>
          <w:szCs w:val="26"/>
        </w:rPr>
        <w:t>главе администрации</w:t>
      </w:r>
      <w:r w:rsidRPr="00CF3E0F">
        <w:rPr>
          <w:rFonts w:ascii="Times New Roman" w:hAnsi="Times New Roman"/>
          <w:color w:val="000000"/>
          <w:szCs w:val="26"/>
        </w:rPr>
        <w:t xml:space="preserve">, которые подлежат утверждению (подписанию) в течение 2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календарных </w:t>
      </w:r>
      <w:r w:rsidRPr="00CF3E0F">
        <w:rPr>
          <w:rFonts w:ascii="Times New Roman" w:hAnsi="Times New Roman"/>
          <w:color w:val="000000"/>
          <w:szCs w:val="26"/>
        </w:rPr>
        <w:t>дней со дня их поступления к нему.</w:t>
      </w:r>
    </w:p>
    <w:p w:rsidR="007D2CC7" w:rsidRPr="00CF3E0F" w:rsidRDefault="007D2CC7" w:rsidP="007D2CC7">
      <w:pPr>
        <w:autoSpaceDE w:val="0"/>
        <w:ind w:right="-2" w:firstLine="567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</w:rPr>
        <w:t xml:space="preserve">3.3.4. Сотрудник </w:t>
      </w:r>
      <w:r w:rsidR="001D2C3B" w:rsidRPr="00CF3E0F">
        <w:rPr>
          <w:rFonts w:ascii="Times New Roman" w:hAnsi="Times New Roman"/>
          <w:color w:val="000000" w:themeColor="text1"/>
          <w:szCs w:val="26"/>
        </w:rPr>
        <w:t>администрации</w:t>
      </w:r>
      <w:r w:rsidRPr="00CF3E0F">
        <w:rPr>
          <w:rFonts w:ascii="Times New Roman" w:hAnsi="Times New Roman"/>
          <w:color w:val="000000"/>
          <w:szCs w:val="26"/>
        </w:rPr>
        <w:t xml:space="preserve"> в течение 1 рабочего дня следующего за днем утверждения (подписания) </w:t>
      </w:r>
      <w:r w:rsidR="00A40249" w:rsidRPr="00CF3E0F">
        <w:rPr>
          <w:rFonts w:ascii="Times New Roman" w:hAnsi="Times New Roman"/>
          <w:color w:val="000000"/>
          <w:szCs w:val="26"/>
        </w:rPr>
        <w:t>главой администрации</w:t>
      </w:r>
      <w:r w:rsidRPr="00CF3E0F">
        <w:rPr>
          <w:rFonts w:ascii="Times New Roman" w:hAnsi="Times New Roman"/>
          <w:color w:val="000000"/>
          <w:szCs w:val="26"/>
        </w:rPr>
        <w:t xml:space="preserve"> </w:t>
      </w:r>
      <w:r w:rsidR="00A40249" w:rsidRPr="00CF3E0F">
        <w:rPr>
          <w:rFonts w:ascii="Times New Roman" w:hAnsi="Times New Roman"/>
          <w:color w:val="000000"/>
          <w:szCs w:val="26"/>
        </w:rPr>
        <w:t>распоряжения</w:t>
      </w:r>
      <w:r w:rsidRPr="00CF3E0F">
        <w:rPr>
          <w:rFonts w:ascii="Times New Roman" w:hAnsi="Times New Roman"/>
          <w:color w:val="000000"/>
          <w:szCs w:val="26"/>
        </w:rPr>
        <w:t xml:space="preserve"> о принятии семьи на учет в целях бесплатного предоставления земельного участка либо о принятии семьи на учет в целях первоочередного бесплатного предоставления земельного участка либо отказа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в </w:t>
      </w:r>
      <w:r w:rsidRPr="00CF3E0F">
        <w:rPr>
          <w:rFonts w:ascii="Times New Roman" w:hAnsi="Times New Roman"/>
          <w:color w:val="000000"/>
          <w:szCs w:val="26"/>
        </w:rPr>
        <w:t>принятии семьи на учет в целях бесплатного (в том числе первоочередного) предоставления земельного участка, в зависимости от указанного в заявлении способа получения результата муниципальной услуги, осуществляет их выдачу (направление) заявителю.</w:t>
      </w:r>
    </w:p>
    <w:p w:rsidR="007D2CC7" w:rsidRPr="00CF3E0F" w:rsidRDefault="007D2CC7" w:rsidP="007D2CC7">
      <w:pPr>
        <w:autoSpaceDE w:val="0"/>
        <w:ind w:right="-2" w:firstLine="567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</w:rPr>
        <w:t xml:space="preserve">3.3.5. Ответственными за выполнение административного действия, входящего в состав административной процедуры является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сотрудник </w:t>
      </w:r>
      <w:r w:rsidR="001D2C3B" w:rsidRPr="00CF3E0F">
        <w:rPr>
          <w:rFonts w:ascii="Times New Roman" w:hAnsi="Times New Roman"/>
          <w:color w:val="000000" w:themeColor="text1"/>
          <w:szCs w:val="26"/>
        </w:rPr>
        <w:t>администрации</w:t>
      </w:r>
      <w:r w:rsidRPr="00CF3E0F">
        <w:rPr>
          <w:rFonts w:ascii="Times New Roman" w:hAnsi="Times New Roman"/>
          <w:color w:val="000000"/>
          <w:szCs w:val="26"/>
        </w:rPr>
        <w:t>.</w:t>
      </w:r>
    </w:p>
    <w:p w:rsidR="007D2CC7" w:rsidRPr="00CF3E0F" w:rsidRDefault="007D2CC7" w:rsidP="007D2CC7">
      <w:pPr>
        <w:autoSpaceDE w:val="0"/>
        <w:ind w:right="-2" w:firstLine="567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</w:rPr>
        <w:t xml:space="preserve">3.3.6. Критерием утверждения (подписания) </w:t>
      </w:r>
      <w:r w:rsidR="00A40249" w:rsidRPr="00CF3E0F">
        <w:rPr>
          <w:rFonts w:ascii="Times New Roman" w:hAnsi="Times New Roman"/>
          <w:color w:val="000000"/>
          <w:szCs w:val="26"/>
        </w:rPr>
        <w:t>главой администрации</w:t>
      </w:r>
      <w:r w:rsidRPr="00CF3E0F">
        <w:rPr>
          <w:rFonts w:ascii="Times New Roman" w:hAnsi="Times New Roman"/>
          <w:color w:val="000000"/>
          <w:szCs w:val="26"/>
        </w:rPr>
        <w:t xml:space="preserve"> </w:t>
      </w:r>
      <w:r w:rsidR="00A40249" w:rsidRPr="00CF3E0F">
        <w:rPr>
          <w:rFonts w:ascii="Times New Roman" w:hAnsi="Times New Roman"/>
          <w:color w:val="000000"/>
          <w:szCs w:val="26"/>
        </w:rPr>
        <w:t>распоряжения</w:t>
      </w:r>
      <w:r w:rsidRPr="00CF3E0F">
        <w:rPr>
          <w:rFonts w:ascii="Times New Roman" w:hAnsi="Times New Roman"/>
          <w:color w:val="000000"/>
          <w:szCs w:val="26"/>
        </w:rPr>
        <w:t xml:space="preserve"> о принятии семьи на учет в целях бесплатного предоставления земельного участка либо о принятии семьи на учет в целях первоочередного бесплатного предоставления земельного участка либо отказа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в </w:t>
      </w:r>
      <w:r w:rsidRPr="00CF3E0F">
        <w:rPr>
          <w:rFonts w:ascii="Times New Roman" w:hAnsi="Times New Roman"/>
          <w:color w:val="000000"/>
          <w:szCs w:val="26"/>
        </w:rPr>
        <w:t>принятии семьи на учет в целях бесплатного (в том числе первоочередного) предоставления земельного участка является наличие или отсутствие оснований отказа в принятии многодетной семьи на учет.</w:t>
      </w:r>
    </w:p>
    <w:p w:rsidR="007D2CC7" w:rsidRPr="00CF3E0F" w:rsidRDefault="007D2CC7" w:rsidP="007D2CC7">
      <w:pPr>
        <w:autoSpaceDE w:val="0"/>
        <w:ind w:firstLine="567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</w:rPr>
        <w:t xml:space="preserve">3.3.7. Результатом исполнения административной процедуры является утверждение (подписание) </w:t>
      </w:r>
      <w:r w:rsidR="00A40249" w:rsidRPr="00CF3E0F">
        <w:rPr>
          <w:rFonts w:ascii="Times New Roman" w:hAnsi="Times New Roman"/>
          <w:color w:val="000000"/>
          <w:szCs w:val="26"/>
        </w:rPr>
        <w:t xml:space="preserve">главой администрации распоряжения </w:t>
      </w:r>
      <w:r w:rsidRPr="00CF3E0F">
        <w:rPr>
          <w:rFonts w:ascii="Times New Roman" w:hAnsi="Times New Roman"/>
          <w:color w:val="000000"/>
          <w:szCs w:val="26"/>
        </w:rPr>
        <w:t>о принятии семьи на учет в целях бесплатного предоставления земельного участка либо о принятии семьи на учет в целях первоочередного бесплатного предоставления земельного участка либо отказа в принятии семьи на учет в целях бесплатного (в том числе первоочередного) предоставления земельного участка, а также направление (выдача) заявителю уведомления о принятии многодетной семьи на учет в целях бесплатного предоставления земельного участка, в целях первоочередного бесплатного предоставления земельных участков, об отказе в принятии многодетной семьи на учет в целях бесплатного (в том числе первоочередного) предоставления земельного участка.</w:t>
      </w:r>
    </w:p>
    <w:p w:rsidR="007D2CC7" w:rsidRPr="00CF3E0F" w:rsidRDefault="007D2CC7" w:rsidP="00A40249">
      <w:pPr>
        <w:autoSpaceDE w:val="0"/>
        <w:ind w:firstLine="567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</w:rPr>
        <w:t xml:space="preserve">3.3.8. Фиксация результата административной процедуры осуществляется путем занесения информации о принятии семьи на учет в целях бесплатного предоставления земельного участка либо о принятии семьи на учет в целях первоочередного бесплатного предоставления земельного участка, либо об отказе в принятии семьи на учет в целях бесплатного (в том числе первоочередного) предоставления земельного участка в </w:t>
      </w:r>
      <w:r w:rsidR="00A40249" w:rsidRPr="00CF3E0F">
        <w:rPr>
          <w:rFonts w:ascii="Times New Roman" w:hAnsi="Times New Roman"/>
          <w:color w:val="000000"/>
          <w:szCs w:val="26"/>
        </w:rPr>
        <w:t>журнал регистрации заявлений</w:t>
      </w:r>
      <w:r w:rsidRPr="00CF3E0F">
        <w:rPr>
          <w:rFonts w:ascii="Times New Roman" w:hAnsi="Times New Roman"/>
          <w:color w:val="000000"/>
          <w:szCs w:val="26"/>
        </w:rPr>
        <w:t xml:space="preserve"> и журнал учета многодетных семей.</w:t>
      </w:r>
    </w:p>
    <w:p w:rsidR="007D2CC7" w:rsidRPr="00CF3E0F" w:rsidRDefault="007D2CC7" w:rsidP="007D2CC7">
      <w:pPr>
        <w:autoSpaceDE w:val="0"/>
        <w:ind w:firstLine="567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</w:rPr>
        <w:t xml:space="preserve">3.3.9. Максимальный срок принятия утверждение (подписание) </w:t>
      </w:r>
      <w:r w:rsidR="00A40249" w:rsidRPr="00CF3E0F">
        <w:rPr>
          <w:rFonts w:ascii="Times New Roman" w:hAnsi="Times New Roman"/>
          <w:color w:val="000000"/>
          <w:szCs w:val="26"/>
        </w:rPr>
        <w:t xml:space="preserve">главой администрации </w:t>
      </w:r>
      <w:r w:rsidRPr="00CF3E0F">
        <w:rPr>
          <w:rFonts w:ascii="Times New Roman" w:hAnsi="Times New Roman"/>
          <w:color w:val="000000"/>
          <w:szCs w:val="26"/>
        </w:rPr>
        <w:t xml:space="preserve"> </w:t>
      </w:r>
      <w:r w:rsidR="00A40249" w:rsidRPr="00CF3E0F">
        <w:rPr>
          <w:rFonts w:ascii="Times New Roman" w:hAnsi="Times New Roman"/>
          <w:color w:val="000000"/>
          <w:szCs w:val="26"/>
        </w:rPr>
        <w:t>распоряжения</w:t>
      </w:r>
      <w:r w:rsidRPr="00CF3E0F">
        <w:rPr>
          <w:rFonts w:ascii="Times New Roman" w:hAnsi="Times New Roman"/>
          <w:color w:val="000000"/>
          <w:szCs w:val="26"/>
        </w:rPr>
        <w:t xml:space="preserve"> о принятии семьи на учет в целях бесплатного предоставления земельного участка либо о принятии семьи на учет в целях первоочередного бесплатного предоставления земельного участка, либо об отказе в принятии семьи на учет в целях бесплатного (в том числе первоочередного) предоставления земельного участка – в течение 30 календарных дней со дня регистрации заявления. Максимальный срок направления заявителю уведомления о принятии семьи на учет в целях бесплатного предоставления земельного участка либо о принятии семьи на учет в целях первоочередного бесплатного предоставления земельного участка, либо об </w:t>
      </w:r>
      <w:r w:rsidRPr="00CF3E0F">
        <w:rPr>
          <w:rFonts w:ascii="Times New Roman" w:hAnsi="Times New Roman"/>
          <w:color w:val="000000"/>
          <w:szCs w:val="26"/>
        </w:rPr>
        <w:lastRenderedPageBreak/>
        <w:t xml:space="preserve">отказе в принятии семьи на учет в целях бесплатного (в том числе первоочередного) предоставления земельного участка в течение – в течение 5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календарных </w:t>
      </w:r>
      <w:r w:rsidRPr="00CF3E0F">
        <w:rPr>
          <w:rFonts w:ascii="Times New Roman" w:hAnsi="Times New Roman"/>
          <w:color w:val="000000"/>
          <w:szCs w:val="26"/>
        </w:rPr>
        <w:t xml:space="preserve">дней со дня утверждения (подписания) </w:t>
      </w:r>
      <w:r w:rsidR="00A40249" w:rsidRPr="00CF3E0F">
        <w:rPr>
          <w:rFonts w:ascii="Times New Roman" w:hAnsi="Times New Roman"/>
          <w:color w:val="000000"/>
          <w:szCs w:val="26"/>
        </w:rPr>
        <w:t xml:space="preserve">главой администрации  распоряжения </w:t>
      </w:r>
      <w:r w:rsidRPr="00CF3E0F">
        <w:rPr>
          <w:rFonts w:ascii="Times New Roman" w:hAnsi="Times New Roman"/>
          <w:color w:val="000000"/>
          <w:szCs w:val="26"/>
        </w:rPr>
        <w:t>о принятии семьи на учет в целях бесплатного предоставления земельного участка либо о принятии семьи на учет в целях первоочередного бесплатного предоставления земельного участка, либо об отказе в принятии семьи на учет в целях бесплатного (в том числе первоочередного) предоставления земельного участка.</w:t>
      </w:r>
    </w:p>
    <w:p w:rsidR="007D2CC7" w:rsidRPr="00CF3E0F" w:rsidRDefault="007D2CC7" w:rsidP="007D2CC7">
      <w:pPr>
        <w:autoSpaceDE w:val="0"/>
        <w:ind w:firstLine="567"/>
        <w:rPr>
          <w:rFonts w:ascii="Times New Roman" w:hAnsi="Times New Roman"/>
          <w:color w:val="000000"/>
          <w:szCs w:val="26"/>
        </w:rPr>
      </w:pPr>
    </w:p>
    <w:p w:rsidR="007D2CC7" w:rsidRPr="00CF3E0F" w:rsidRDefault="007D2CC7" w:rsidP="007D2CC7">
      <w:pPr>
        <w:autoSpaceDE w:val="0"/>
        <w:ind w:firstLine="567"/>
        <w:jc w:val="center"/>
        <w:rPr>
          <w:rFonts w:ascii="Times New Roman" w:hAnsi="Times New Roman"/>
          <w:i/>
          <w:color w:val="000000"/>
          <w:szCs w:val="26"/>
        </w:rPr>
      </w:pPr>
      <w:r w:rsidRPr="00CF3E0F">
        <w:rPr>
          <w:rFonts w:ascii="Times New Roman" w:hAnsi="Times New Roman"/>
          <w:i/>
          <w:color w:val="000000"/>
          <w:szCs w:val="26"/>
        </w:rPr>
        <w:t>3.4. Предложение заявителю варианта предоставления земельного участка</w:t>
      </w:r>
    </w:p>
    <w:p w:rsidR="007D2CC7" w:rsidRPr="00CF3E0F" w:rsidRDefault="007D2CC7" w:rsidP="007D2CC7">
      <w:pPr>
        <w:autoSpaceDE w:val="0"/>
        <w:ind w:firstLine="567"/>
        <w:jc w:val="center"/>
        <w:rPr>
          <w:rFonts w:ascii="Times New Roman" w:hAnsi="Times New Roman"/>
          <w:i/>
          <w:color w:val="000000"/>
          <w:szCs w:val="26"/>
        </w:rPr>
      </w:pPr>
    </w:p>
    <w:p w:rsidR="007D2CC7" w:rsidRPr="00CF3E0F" w:rsidRDefault="007D2CC7" w:rsidP="007D2CC7">
      <w:pPr>
        <w:autoSpaceDE w:val="0"/>
        <w:ind w:firstLine="567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 xml:space="preserve">3.4.1. Основанием для начала исполнения административной процедуры является составление перечня земельных участков, предназначенных для предоставления заявителю </w:t>
      </w:r>
      <w:r w:rsidR="00B25713" w:rsidRPr="00CF3E0F">
        <w:rPr>
          <w:rFonts w:ascii="Times New Roman" w:hAnsi="Times New Roman"/>
          <w:color w:val="000000"/>
          <w:szCs w:val="26"/>
        </w:rPr>
        <w:t xml:space="preserve"> </w:t>
      </w:r>
      <w:r w:rsidRPr="00CF3E0F">
        <w:rPr>
          <w:rFonts w:ascii="Times New Roman" w:hAnsi="Times New Roman"/>
          <w:color w:val="000000"/>
          <w:szCs w:val="26"/>
        </w:rPr>
        <w:t xml:space="preserve"> (далее – перечень земельных участков).</w:t>
      </w:r>
    </w:p>
    <w:p w:rsidR="007D2CC7" w:rsidRPr="00CF3E0F" w:rsidRDefault="007D2CC7" w:rsidP="00544648">
      <w:pPr>
        <w:autoSpaceDE w:val="0"/>
        <w:ind w:firstLine="567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</w:rPr>
        <w:t xml:space="preserve">3.4.2. Сотрудник </w:t>
      </w:r>
      <w:r w:rsidRPr="00CF3E0F">
        <w:rPr>
          <w:rFonts w:ascii="Times New Roman" w:hAnsi="Times New Roman"/>
          <w:color w:val="000000" w:themeColor="text1"/>
          <w:szCs w:val="26"/>
        </w:rPr>
        <w:t>администрации</w:t>
      </w:r>
      <w:r w:rsidR="00544648" w:rsidRPr="00CF3E0F">
        <w:rPr>
          <w:rFonts w:ascii="Times New Roman" w:hAnsi="Times New Roman"/>
          <w:color w:val="000000"/>
          <w:szCs w:val="26"/>
        </w:rPr>
        <w:t xml:space="preserve"> осуществляет </w:t>
      </w:r>
      <w:r w:rsidRPr="00CF3E0F">
        <w:rPr>
          <w:rFonts w:ascii="Times New Roman" w:hAnsi="Times New Roman"/>
          <w:color w:val="000000"/>
          <w:szCs w:val="26"/>
        </w:rPr>
        <w:t xml:space="preserve"> подготовку, регистрацию и направление заявителю в течение 3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календарных </w:t>
      </w:r>
      <w:r w:rsidRPr="00CF3E0F">
        <w:rPr>
          <w:rFonts w:ascii="Times New Roman" w:hAnsi="Times New Roman"/>
          <w:color w:val="000000"/>
          <w:szCs w:val="26"/>
        </w:rPr>
        <w:t>дней со дня составления перечня земельных участков почтовым отправлением с уведомлением о вручении либо выдачу заявителю соответствующего уведомления с вариантом предоставления земельного участка, содержащего сведения (кадастровый номер, расположение, разрешенное использование) о земельном участке (земельных участках) (далее – уведомление).</w:t>
      </w:r>
    </w:p>
    <w:p w:rsidR="007D2CC7" w:rsidRPr="00CF3E0F" w:rsidRDefault="007D2CC7" w:rsidP="007D2CC7">
      <w:pPr>
        <w:autoSpaceDE w:val="0"/>
        <w:ind w:right="-2" w:firstLine="567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</w:rPr>
        <w:t xml:space="preserve">3.4.3. Ответственными за выполнение административного действия, входящего в состав административной процедуры является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сотрудник </w:t>
      </w:r>
      <w:r w:rsidRPr="00CF3E0F">
        <w:rPr>
          <w:rFonts w:ascii="Times New Roman" w:hAnsi="Times New Roman"/>
          <w:color w:val="000000" w:themeColor="text1"/>
          <w:szCs w:val="26"/>
        </w:rPr>
        <w:t>администрации</w:t>
      </w:r>
      <w:r w:rsidRPr="00CF3E0F">
        <w:rPr>
          <w:rFonts w:ascii="Times New Roman" w:hAnsi="Times New Roman"/>
          <w:color w:val="000000"/>
          <w:szCs w:val="26"/>
        </w:rPr>
        <w:t>.</w:t>
      </w:r>
    </w:p>
    <w:p w:rsidR="007D2CC7" w:rsidRPr="00CF3E0F" w:rsidRDefault="007D2CC7" w:rsidP="007D2CC7">
      <w:pPr>
        <w:autoSpaceDE w:val="0"/>
        <w:ind w:firstLine="567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3.4.4. Результатом исполнения административного действия является направление (выдача) заявителю соответствующего уведомления с вариантом предоставления земельного участка.</w:t>
      </w:r>
    </w:p>
    <w:p w:rsidR="007D2CC7" w:rsidRPr="00CF3E0F" w:rsidRDefault="007D2CC7" w:rsidP="007D2CC7">
      <w:pPr>
        <w:autoSpaceDE w:val="0"/>
        <w:ind w:firstLine="567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</w:rPr>
        <w:t xml:space="preserve">3.4.5. Фиксация результата административной процедуры осуществляется путем занесения информации о дате и номере соответствующего уведомления в </w:t>
      </w:r>
      <w:r w:rsidR="00B25713" w:rsidRPr="00CF3E0F">
        <w:rPr>
          <w:rFonts w:ascii="Times New Roman" w:hAnsi="Times New Roman"/>
          <w:color w:val="000000"/>
          <w:szCs w:val="26"/>
        </w:rPr>
        <w:t>журнале учета</w:t>
      </w:r>
      <w:r w:rsidRPr="00CF3E0F">
        <w:rPr>
          <w:rFonts w:ascii="Times New Roman" w:hAnsi="Times New Roman"/>
          <w:color w:val="000000"/>
          <w:szCs w:val="26"/>
        </w:rPr>
        <w:t>.</w:t>
      </w:r>
    </w:p>
    <w:p w:rsidR="007D2CC7" w:rsidRPr="00CF3E0F" w:rsidRDefault="007D2CC7" w:rsidP="007D2CC7">
      <w:pPr>
        <w:autoSpaceDE w:val="0"/>
        <w:ind w:firstLine="567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</w:rPr>
        <w:t xml:space="preserve">3.4.6. Максимальный срок подготовки и направления (выдачи) заявителю соответствующего уведомления с вариантом предоставления земельного участка – в течение 5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календарных </w:t>
      </w:r>
      <w:r w:rsidRPr="00CF3E0F">
        <w:rPr>
          <w:rFonts w:ascii="Times New Roman" w:hAnsi="Times New Roman"/>
          <w:color w:val="000000"/>
          <w:szCs w:val="26"/>
        </w:rPr>
        <w:t>дней со дня составления перечня земельных участков.</w:t>
      </w:r>
    </w:p>
    <w:p w:rsidR="007D2CC7" w:rsidRPr="00CF3E0F" w:rsidRDefault="007D2CC7" w:rsidP="007D2CC7">
      <w:pPr>
        <w:autoSpaceDE w:val="0"/>
        <w:ind w:firstLine="567"/>
        <w:rPr>
          <w:rFonts w:ascii="Times New Roman" w:hAnsi="Times New Roman"/>
          <w:i/>
          <w:color w:val="000000"/>
          <w:szCs w:val="26"/>
        </w:rPr>
      </w:pPr>
    </w:p>
    <w:p w:rsidR="007D2CC7" w:rsidRPr="00CF3E0F" w:rsidRDefault="007D2CC7" w:rsidP="007D2CC7">
      <w:pPr>
        <w:autoSpaceDE w:val="0"/>
        <w:ind w:firstLine="567"/>
        <w:jc w:val="center"/>
        <w:rPr>
          <w:rFonts w:ascii="Times New Roman" w:hAnsi="Times New Roman"/>
        </w:rPr>
      </w:pPr>
      <w:r w:rsidRPr="00CF3E0F">
        <w:rPr>
          <w:rFonts w:ascii="Times New Roman" w:hAnsi="Times New Roman"/>
          <w:i/>
          <w:color w:val="000000"/>
          <w:szCs w:val="26"/>
        </w:rPr>
        <w:t xml:space="preserve">3.5. Рассмотрение согласия заявителя с предложенным вариантом предоставления земельного участка и </w:t>
      </w:r>
      <w:r w:rsidRPr="00CF3E0F">
        <w:rPr>
          <w:rFonts w:ascii="Times New Roman" w:eastAsia="Times New Roman" w:hAnsi="Times New Roman"/>
          <w:i/>
          <w:color w:val="000000"/>
          <w:szCs w:val="26"/>
          <w:lang w:eastAsia="ru-RU"/>
        </w:rPr>
        <w:t>направление (выдача) заявителю уведомления</w:t>
      </w:r>
      <w:r w:rsidRPr="00CF3E0F">
        <w:rPr>
          <w:rFonts w:ascii="Times New Roman" w:hAnsi="Times New Roman"/>
          <w:i/>
          <w:color w:val="000000"/>
          <w:szCs w:val="26"/>
        </w:rPr>
        <w:t xml:space="preserve"> о бесплатном (в том числе первоочередном) предоставлении земельного участка либо об отказе в бесплатном (в том числе первоочередном) предоставлении земельного участка</w:t>
      </w:r>
    </w:p>
    <w:p w:rsidR="007D2CC7" w:rsidRPr="00CF3E0F" w:rsidRDefault="007D2CC7" w:rsidP="007D2CC7">
      <w:pPr>
        <w:autoSpaceDE w:val="0"/>
        <w:ind w:firstLine="567"/>
        <w:rPr>
          <w:rFonts w:ascii="Times New Roman" w:hAnsi="Times New Roman"/>
          <w:i/>
          <w:color w:val="000000"/>
          <w:szCs w:val="26"/>
        </w:rPr>
      </w:pPr>
    </w:p>
    <w:p w:rsidR="007D2CC7" w:rsidRPr="00CF3E0F" w:rsidRDefault="007D2CC7" w:rsidP="007D2CC7">
      <w:pPr>
        <w:autoSpaceDE w:val="0"/>
        <w:ind w:firstLine="567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3.5.1. Основанием для начала исполнения административной процедуры является поступление в администрацию письменного согласия заявителя с предложенным вариантом предоставления земельного участка.</w:t>
      </w:r>
    </w:p>
    <w:p w:rsidR="007D2CC7" w:rsidRPr="00CF3E0F" w:rsidRDefault="007D2CC7" w:rsidP="007D2CC7">
      <w:pPr>
        <w:autoSpaceDE w:val="0"/>
        <w:ind w:firstLine="567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</w:rPr>
        <w:t xml:space="preserve">3.5.2. Сотрудник администрации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 </w:t>
      </w:r>
      <w:r w:rsidRPr="00CF3E0F">
        <w:rPr>
          <w:rFonts w:ascii="Times New Roman" w:hAnsi="Times New Roman"/>
          <w:color w:val="000000"/>
          <w:szCs w:val="26"/>
        </w:rPr>
        <w:t>осуществляет в течение 20 календарных дней со дня поступления письменного согласия заявителя с предложенным вариантом предоставления земельного участка:</w:t>
      </w:r>
    </w:p>
    <w:p w:rsidR="007D2CC7" w:rsidRPr="00CF3E0F" w:rsidRDefault="007D2CC7" w:rsidP="007D2CC7">
      <w:pPr>
        <w:autoSpaceDE w:val="0"/>
        <w:ind w:firstLine="567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- подготовку  и направление запросов в органы (организации), участвующие в предоставлении муниципальной услуги (в целях проверки сведений, подтверждающих соответствие заявителя требованиям, установленным Законом №64);</w:t>
      </w:r>
    </w:p>
    <w:p w:rsidR="007D2CC7" w:rsidRPr="00CF3E0F" w:rsidRDefault="007D2CC7" w:rsidP="007D2CC7">
      <w:pPr>
        <w:autoSpaceDE w:val="0"/>
        <w:ind w:firstLine="567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</w:rPr>
        <w:t xml:space="preserve">- подготовку проекта </w:t>
      </w:r>
      <w:r w:rsidR="00B25713" w:rsidRPr="00CF3E0F">
        <w:rPr>
          <w:rFonts w:ascii="Times New Roman" w:hAnsi="Times New Roman"/>
          <w:color w:val="000000"/>
          <w:szCs w:val="26"/>
        </w:rPr>
        <w:t>распоряжения</w:t>
      </w:r>
      <w:r w:rsidRPr="00CF3E0F">
        <w:rPr>
          <w:rFonts w:ascii="Times New Roman" w:hAnsi="Times New Roman"/>
          <w:color w:val="000000"/>
          <w:szCs w:val="26"/>
        </w:rPr>
        <w:t xml:space="preserve"> о бесплатном (в том числе первоочередном) предоставлении земельного участка либо об отказе в бесплатном (в том числе первоочередном) предоставлении земельного участка.</w:t>
      </w:r>
    </w:p>
    <w:p w:rsidR="007D2CC7" w:rsidRPr="00CF3E0F" w:rsidRDefault="007D2CC7" w:rsidP="007D2CC7">
      <w:pPr>
        <w:autoSpaceDE w:val="0"/>
        <w:ind w:firstLine="567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</w:rPr>
        <w:t xml:space="preserve">3.5.3. Сотрудник администрации в течение 1 рабочего дня следующего за днем подготовки проекта </w:t>
      </w:r>
      <w:r w:rsidR="00B25713" w:rsidRPr="00CF3E0F">
        <w:rPr>
          <w:rFonts w:ascii="Times New Roman" w:hAnsi="Times New Roman"/>
          <w:color w:val="000000"/>
          <w:szCs w:val="26"/>
        </w:rPr>
        <w:t xml:space="preserve">распоряжения </w:t>
      </w:r>
      <w:r w:rsidRPr="00CF3E0F">
        <w:rPr>
          <w:rFonts w:ascii="Times New Roman" w:hAnsi="Times New Roman"/>
          <w:color w:val="000000"/>
          <w:szCs w:val="26"/>
        </w:rPr>
        <w:t xml:space="preserve">о бесплатном (в том числе первоочередном) </w:t>
      </w:r>
      <w:r w:rsidRPr="00CF3E0F">
        <w:rPr>
          <w:rFonts w:ascii="Times New Roman" w:hAnsi="Times New Roman"/>
          <w:color w:val="000000"/>
          <w:szCs w:val="26"/>
        </w:rPr>
        <w:lastRenderedPageBreak/>
        <w:t xml:space="preserve">предоставлении земельного участка либо об отказе в бесплатном (в том числе первоочередном) предоставлении земельного участка передает их на утверждение (подписание) </w:t>
      </w:r>
      <w:r w:rsidR="005C5E6A" w:rsidRPr="00CF3E0F">
        <w:rPr>
          <w:rFonts w:ascii="Times New Roman" w:hAnsi="Times New Roman"/>
          <w:color w:val="000000"/>
          <w:szCs w:val="26"/>
        </w:rPr>
        <w:t>главе администрации</w:t>
      </w:r>
      <w:r w:rsidRPr="00CF3E0F">
        <w:rPr>
          <w:rFonts w:ascii="Times New Roman" w:hAnsi="Times New Roman"/>
          <w:color w:val="000000"/>
          <w:szCs w:val="26"/>
        </w:rPr>
        <w:t xml:space="preserve">, которые подлежат утверждению (подписанию) в течение 2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календарных </w:t>
      </w:r>
      <w:r w:rsidRPr="00CF3E0F">
        <w:rPr>
          <w:rFonts w:ascii="Times New Roman" w:hAnsi="Times New Roman"/>
          <w:color w:val="000000"/>
          <w:szCs w:val="26"/>
        </w:rPr>
        <w:t>дней со дня их поступления к нему.</w:t>
      </w:r>
    </w:p>
    <w:p w:rsidR="007D2CC7" w:rsidRPr="00CF3E0F" w:rsidRDefault="007D2CC7" w:rsidP="007D2CC7">
      <w:pPr>
        <w:autoSpaceDE w:val="0"/>
        <w:ind w:right="-2" w:firstLine="567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</w:rPr>
        <w:t xml:space="preserve">3.5.4. Сотрудник </w:t>
      </w:r>
      <w:r w:rsidRPr="00CF3E0F">
        <w:rPr>
          <w:rFonts w:ascii="Times New Roman" w:hAnsi="Times New Roman"/>
          <w:color w:val="000000" w:themeColor="text1"/>
          <w:szCs w:val="26"/>
        </w:rPr>
        <w:t>администрации</w:t>
      </w:r>
      <w:r w:rsidR="005C5E6A" w:rsidRPr="00CF3E0F">
        <w:rPr>
          <w:rFonts w:ascii="Times New Roman" w:hAnsi="Times New Roman"/>
          <w:b/>
          <w:color w:val="000000" w:themeColor="text1"/>
          <w:szCs w:val="26"/>
          <w:u w:val="single"/>
          <w:vertAlign w:val="superscript"/>
        </w:rPr>
        <w:t xml:space="preserve"> </w:t>
      </w:r>
      <w:r w:rsidRPr="00CF3E0F">
        <w:rPr>
          <w:rFonts w:ascii="Times New Roman" w:hAnsi="Times New Roman"/>
          <w:color w:val="000000"/>
          <w:szCs w:val="26"/>
        </w:rPr>
        <w:t xml:space="preserve">в течение 1 рабочего дня следующего за днем утверждения (подписания) </w:t>
      </w:r>
      <w:r w:rsidR="005C5E6A" w:rsidRPr="00CF3E0F">
        <w:rPr>
          <w:rFonts w:ascii="Times New Roman" w:hAnsi="Times New Roman"/>
          <w:color w:val="000000"/>
          <w:szCs w:val="26"/>
        </w:rPr>
        <w:t>главой администрации распоряжения</w:t>
      </w:r>
      <w:r w:rsidRPr="00CF3E0F">
        <w:rPr>
          <w:rFonts w:ascii="Times New Roman" w:hAnsi="Times New Roman"/>
          <w:color w:val="000000"/>
          <w:szCs w:val="26"/>
        </w:rPr>
        <w:t xml:space="preserve"> о бесплатном (в том числе первоочередном) предоставлении земельного участка либо об отказе в бесплатном (в том числе первоочередном) предоставлении земельного участка в заявлении способа получения результата муниципальной услуги, осуществляет их выдачу (направление) заявителю.</w:t>
      </w:r>
    </w:p>
    <w:p w:rsidR="007D2CC7" w:rsidRPr="00CF3E0F" w:rsidRDefault="007D2CC7" w:rsidP="007D2CC7">
      <w:pPr>
        <w:autoSpaceDE w:val="0"/>
        <w:ind w:right="-2" w:firstLine="567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</w:rPr>
        <w:t xml:space="preserve">3.5.5. Ответственными за выполнение административного действия, входящего в состав административной процедуры является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сотрудник </w:t>
      </w:r>
      <w:r w:rsidRPr="00CF3E0F">
        <w:rPr>
          <w:rFonts w:ascii="Times New Roman" w:hAnsi="Times New Roman"/>
          <w:color w:val="000000" w:themeColor="text1"/>
          <w:szCs w:val="26"/>
        </w:rPr>
        <w:t>администрации</w:t>
      </w:r>
      <w:r w:rsidRPr="00CF3E0F">
        <w:rPr>
          <w:rFonts w:ascii="Times New Roman" w:hAnsi="Times New Roman"/>
          <w:color w:val="000000"/>
          <w:szCs w:val="26"/>
        </w:rPr>
        <w:t>.</w:t>
      </w:r>
    </w:p>
    <w:p w:rsidR="007D2CC7" w:rsidRPr="00CF3E0F" w:rsidRDefault="007D2CC7" w:rsidP="007D2CC7">
      <w:pPr>
        <w:autoSpaceDE w:val="0"/>
        <w:ind w:firstLine="567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</w:rPr>
        <w:t xml:space="preserve">3.5.6. Результатом исполнения административной процедуры является утверждение (подписание) </w:t>
      </w:r>
      <w:r w:rsidR="005C5E6A" w:rsidRPr="00CF3E0F">
        <w:rPr>
          <w:rFonts w:ascii="Times New Roman" w:hAnsi="Times New Roman"/>
          <w:color w:val="000000"/>
          <w:szCs w:val="26"/>
        </w:rPr>
        <w:t xml:space="preserve">главой администрации распоряжения </w:t>
      </w:r>
      <w:r w:rsidRPr="00CF3E0F">
        <w:rPr>
          <w:rFonts w:ascii="Times New Roman" w:hAnsi="Times New Roman"/>
          <w:color w:val="000000"/>
          <w:szCs w:val="26"/>
        </w:rPr>
        <w:t xml:space="preserve">о бесплатном (в том числе первоочередном) предоставлении земельного участка либо об отказе в бесплатном (в том числе первоочередном) предоставлении земельного участка, а также направление заявителю уведомления о бесплатном (в том числе первоочередном) предоставлении земельного участка либо об отказе в бесплатном (в том числе первоочередном) предоставлении земельного участка. </w:t>
      </w:r>
    </w:p>
    <w:p w:rsidR="007D2CC7" w:rsidRPr="00CF3E0F" w:rsidRDefault="007D2CC7" w:rsidP="007D2CC7">
      <w:pPr>
        <w:autoSpaceDE w:val="0"/>
        <w:ind w:firstLine="567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</w:rPr>
        <w:t xml:space="preserve">3.5.7. Фиксация результата административной процедуры осуществляется путем занесения информации о бесплатном (в том числе первоочередном) предоставлении земельного участка либо об отказе в бесплатном (в том числе первоочередном) предоставлении земельного участка в </w:t>
      </w:r>
      <w:r w:rsidR="005C5E6A" w:rsidRPr="00CF3E0F">
        <w:rPr>
          <w:rFonts w:ascii="Times New Roman" w:hAnsi="Times New Roman"/>
          <w:color w:val="000000"/>
          <w:szCs w:val="26"/>
        </w:rPr>
        <w:t xml:space="preserve">журнал учета многодетных семей, а также </w:t>
      </w:r>
      <w:r w:rsidR="003976D1" w:rsidRPr="00CF3E0F">
        <w:rPr>
          <w:rFonts w:ascii="Times New Roman" w:hAnsi="Times New Roman"/>
          <w:color w:val="000000"/>
          <w:szCs w:val="26"/>
        </w:rPr>
        <w:t xml:space="preserve">в </w:t>
      </w:r>
      <w:r w:rsidR="005C5E6A" w:rsidRPr="00CF3E0F">
        <w:rPr>
          <w:rFonts w:ascii="Times New Roman" w:hAnsi="Times New Roman"/>
          <w:color w:val="000000"/>
          <w:szCs w:val="26"/>
        </w:rPr>
        <w:t>переч</w:t>
      </w:r>
      <w:r w:rsidR="003976D1" w:rsidRPr="00CF3E0F">
        <w:rPr>
          <w:rFonts w:ascii="Times New Roman" w:hAnsi="Times New Roman"/>
          <w:color w:val="000000"/>
          <w:szCs w:val="26"/>
        </w:rPr>
        <w:t>ень</w:t>
      </w:r>
      <w:r w:rsidR="005C5E6A" w:rsidRPr="00CF3E0F">
        <w:rPr>
          <w:rFonts w:ascii="Times New Roman" w:hAnsi="Times New Roman"/>
          <w:color w:val="000000"/>
          <w:szCs w:val="26"/>
        </w:rPr>
        <w:t xml:space="preserve"> многодетных семей, имеющих право на первоочередное бесплатное предоставление земельного участка.</w:t>
      </w:r>
    </w:p>
    <w:p w:rsidR="007D2CC7" w:rsidRPr="00CF3E0F" w:rsidRDefault="007D2CC7" w:rsidP="007D2CC7">
      <w:pPr>
        <w:autoSpaceDE w:val="0"/>
        <w:ind w:firstLine="567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 xml:space="preserve">3.5.8. Максимальный срок утверждения (подписания) </w:t>
      </w:r>
      <w:r w:rsidR="005C5E6A" w:rsidRPr="00CF3E0F">
        <w:rPr>
          <w:rFonts w:ascii="Times New Roman" w:hAnsi="Times New Roman"/>
          <w:color w:val="000000"/>
          <w:szCs w:val="26"/>
        </w:rPr>
        <w:t>главой администрации распоряжения</w:t>
      </w:r>
      <w:r w:rsidRPr="00CF3E0F">
        <w:rPr>
          <w:rFonts w:ascii="Times New Roman" w:hAnsi="Times New Roman"/>
          <w:color w:val="000000"/>
          <w:szCs w:val="26"/>
        </w:rPr>
        <w:t xml:space="preserve"> о бесплатном (в том числе первоочередном) предоставлении земельного участка либо об отказе в бесплатном (в том числе первоочередном) предоставлении земельного участка – в течение 30 календарных дней со дня поступления в администрацию письменного согласия заявителя с предложенным вариантом предоставления земельного участка. Максимальный срок направления заявителю уведомления о бесплатном (в том числе первоочередном) предоставлении земельного участка либо об отказе в бесплатном (в том числе первоочередном) предоставлении земельного участка – в течение 5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календарных </w:t>
      </w:r>
      <w:r w:rsidRPr="00CF3E0F">
        <w:rPr>
          <w:rFonts w:ascii="Times New Roman" w:hAnsi="Times New Roman"/>
          <w:color w:val="000000"/>
          <w:szCs w:val="26"/>
        </w:rPr>
        <w:t xml:space="preserve">дней со дня утверждения (подписания) </w:t>
      </w:r>
      <w:r w:rsidR="005C5E6A" w:rsidRPr="00CF3E0F">
        <w:rPr>
          <w:rFonts w:ascii="Times New Roman" w:hAnsi="Times New Roman"/>
          <w:color w:val="000000"/>
          <w:szCs w:val="26"/>
        </w:rPr>
        <w:t>главой администрации распоряжения</w:t>
      </w:r>
      <w:r w:rsidRPr="00CF3E0F">
        <w:rPr>
          <w:rFonts w:ascii="Times New Roman" w:hAnsi="Times New Roman"/>
          <w:color w:val="000000"/>
          <w:szCs w:val="26"/>
        </w:rPr>
        <w:t xml:space="preserve"> о бесплатном (в том числе первоочередном) предоставлении земельного участка либо об отказе в бесплатном (в том числе первоочередном) предоставлении земельного участка.</w:t>
      </w:r>
    </w:p>
    <w:p w:rsidR="007D2CC7" w:rsidRPr="00CF3E0F" w:rsidRDefault="007D2CC7" w:rsidP="007D2CC7">
      <w:pPr>
        <w:autoSpaceDE w:val="0"/>
        <w:ind w:firstLine="567"/>
        <w:rPr>
          <w:rFonts w:ascii="Times New Roman" w:hAnsi="Times New Roman"/>
          <w:i/>
          <w:color w:val="000000"/>
          <w:szCs w:val="26"/>
        </w:rPr>
      </w:pPr>
    </w:p>
    <w:p w:rsidR="007D2CC7" w:rsidRPr="00CF3E0F" w:rsidRDefault="007D2CC7" w:rsidP="007D2CC7">
      <w:pPr>
        <w:autoSpaceDE w:val="0"/>
        <w:ind w:firstLine="567"/>
        <w:jc w:val="center"/>
        <w:rPr>
          <w:rFonts w:ascii="Times New Roman" w:hAnsi="Times New Roman"/>
        </w:rPr>
      </w:pPr>
      <w:r w:rsidRPr="00CF3E0F">
        <w:rPr>
          <w:rFonts w:ascii="Times New Roman" w:hAnsi="Times New Roman"/>
          <w:i/>
          <w:color w:val="000000"/>
          <w:szCs w:val="26"/>
        </w:rPr>
        <w:t xml:space="preserve">3.6. </w:t>
      </w:r>
      <w:r w:rsidRPr="00CF3E0F">
        <w:rPr>
          <w:rFonts w:ascii="Times New Roman" w:eastAsia="Times New Roman" w:hAnsi="Times New Roman"/>
          <w:i/>
          <w:color w:val="000000"/>
          <w:szCs w:val="26"/>
          <w:lang w:eastAsia="ru-RU"/>
        </w:rPr>
        <w:t>Направление (выдача) заявителю уведомления о</w:t>
      </w:r>
      <w:r w:rsidRPr="00CF3E0F">
        <w:rPr>
          <w:rFonts w:ascii="Times New Roman" w:hAnsi="Times New Roman"/>
          <w:i/>
          <w:color w:val="000000"/>
          <w:szCs w:val="26"/>
        </w:rPr>
        <w:t xml:space="preserve"> снятии многодетной семьи с учета</w:t>
      </w:r>
    </w:p>
    <w:p w:rsidR="007D2CC7" w:rsidRPr="00CF3E0F" w:rsidRDefault="007D2CC7" w:rsidP="007D2CC7">
      <w:pPr>
        <w:autoSpaceDE w:val="0"/>
        <w:ind w:firstLine="567"/>
        <w:rPr>
          <w:rFonts w:ascii="Times New Roman" w:hAnsi="Times New Roman"/>
          <w:color w:val="000000"/>
          <w:szCs w:val="26"/>
        </w:rPr>
      </w:pPr>
    </w:p>
    <w:p w:rsidR="007D2CC7" w:rsidRPr="00CF3E0F" w:rsidRDefault="007D2CC7" w:rsidP="007D2CC7">
      <w:pPr>
        <w:autoSpaceDE w:val="0"/>
        <w:ind w:firstLine="567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3.6.1. Основаниями для начала исполнения административной процедуры являются:</w:t>
      </w:r>
    </w:p>
    <w:p w:rsidR="007D2CC7" w:rsidRPr="00CF3E0F" w:rsidRDefault="007D2CC7" w:rsidP="007D2CC7">
      <w:pPr>
        <w:autoSpaceDE w:val="0"/>
        <w:ind w:firstLine="567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- подача заявителем письменного заявления о снятии с учета. Регистрация заявления осуществляется по правилам подраздела 3.1 настоящего административного регламента;</w:t>
      </w:r>
    </w:p>
    <w:p w:rsidR="007D2CC7" w:rsidRPr="00CF3E0F" w:rsidRDefault="007D2CC7" w:rsidP="007D2CC7">
      <w:pPr>
        <w:autoSpaceDE w:val="0"/>
        <w:ind w:firstLine="567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- выявления сведений, указанных в абзацах 3, 5 пункта 2.8.2 подраздела 2.8 настоящего административного регламента;</w:t>
      </w:r>
    </w:p>
    <w:p w:rsidR="007D2CC7" w:rsidRPr="00CF3E0F" w:rsidRDefault="007D2CC7" w:rsidP="007D2CC7">
      <w:pPr>
        <w:autoSpaceDE w:val="0"/>
        <w:ind w:firstLine="567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- отказ обоих родителей (усыновителей) либо одного родителя (усыновителя) от двух предложенных администрацией вариантов предоставления земельного участка.</w:t>
      </w:r>
    </w:p>
    <w:p w:rsidR="007D2CC7" w:rsidRPr="00CF3E0F" w:rsidRDefault="007D2CC7" w:rsidP="007D2CC7">
      <w:pPr>
        <w:autoSpaceDE w:val="0"/>
        <w:ind w:firstLine="567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</w:rPr>
        <w:t xml:space="preserve">3.6.2. Сотрудник </w:t>
      </w:r>
      <w:r w:rsidRPr="00CF3E0F">
        <w:rPr>
          <w:rFonts w:ascii="Times New Roman" w:hAnsi="Times New Roman"/>
          <w:color w:val="000000" w:themeColor="text1"/>
          <w:szCs w:val="26"/>
        </w:rPr>
        <w:t>администрации</w:t>
      </w:r>
      <w:r w:rsidR="005C5E6A" w:rsidRPr="00CF3E0F">
        <w:rPr>
          <w:rFonts w:ascii="Times New Roman" w:hAnsi="Times New Roman"/>
          <w:b/>
          <w:color w:val="000000" w:themeColor="text1"/>
          <w:szCs w:val="26"/>
          <w:u w:val="single"/>
          <w:vertAlign w:val="superscript"/>
        </w:rPr>
        <w:t xml:space="preserve"> </w:t>
      </w:r>
      <w:r w:rsidRPr="00CF3E0F">
        <w:rPr>
          <w:rFonts w:ascii="Times New Roman" w:hAnsi="Times New Roman"/>
          <w:color w:val="000000"/>
          <w:szCs w:val="26"/>
        </w:rPr>
        <w:t xml:space="preserve"> в течение 2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календарных </w:t>
      </w:r>
      <w:r w:rsidRPr="00CF3E0F">
        <w:rPr>
          <w:rFonts w:ascii="Times New Roman" w:hAnsi="Times New Roman"/>
          <w:color w:val="000000"/>
          <w:szCs w:val="26"/>
        </w:rPr>
        <w:t xml:space="preserve">дней со дня подача заявления о снятии с учета либо при выявлении сведений, указанных в абзацах 3, 5 пункта </w:t>
      </w:r>
      <w:r w:rsidRPr="00CF3E0F">
        <w:rPr>
          <w:rFonts w:ascii="Times New Roman" w:hAnsi="Times New Roman"/>
          <w:color w:val="000000"/>
          <w:szCs w:val="26"/>
        </w:rPr>
        <w:lastRenderedPageBreak/>
        <w:t xml:space="preserve">2.8.2 подраздела 2.8 настоящего административного регламента либо отказа обоих родителей (усыновителей) либо одного родителя (усыновителя) от двух предложенных уполномоченным органом вариантов предоставления земельного участка, осуществляет подготовку проекта </w:t>
      </w:r>
      <w:r w:rsidR="005C5E6A" w:rsidRPr="00CF3E0F">
        <w:rPr>
          <w:rFonts w:ascii="Times New Roman" w:hAnsi="Times New Roman"/>
          <w:color w:val="000000"/>
          <w:szCs w:val="26"/>
        </w:rPr>
        <w:t>распоряжения</w:t>
      </w:r>
      <w:r w:rsidRPr="00CF3E0F">
        <w:rPr>
          <w:rFonts w:ascii="Times New Roman" w:hAnsi="Times New Roman"/>
          <w:b/>
          <w:color w:val="000000"/>
          <w:position w:val="26"/>
          <w:sz w:val="17"/>
          <w:szCs w:val="26"/>
        </w:rPr>
        <w:t xml:space="preserve"> </w:t>
      </w:r>
      <w:r w:rsidRPr="00CF3E0F">
        <w:rPr>
          <w:rFonts w:ascii="Times New Roman" w:hAnsi="Times New Roman"/>
          <w:color w:val="000000"/>
          <w:szCs w:val="26"/>
        </w:rPr>
        <w:t>о снятии заявителя с учета.</w:t>
      </w:r>
    </w:p>
    <w:p w:rsidR="007D2CC7" w:rsidRPr="00CF3E0F" w:rsidRDefault="007D2CC7" w:rsidP="007D2CC7">
      <w:pPr>
        <w:autoSpaceDE w:val="0"/>
        <w:ind w:firstLine="567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</w:rPr>
        <w:t xml:space="preserve">3.6.3. Сотрудник администрации в течение 1 рабочего дня следующего за днем подготовки проекта </w:t>
      </w:r>
      <w:r w:rsidR="005C5E6A" w:rsidRPr="00CF3E0F">
        <w:rPr>
          <w:rFonts w:ascii="Times New Roman" w:hAnsi="Times New Roman"/>
          <w:color w:val="000000"/>
          <w:szCs w:val="26"/>
        </w:rPr>
        <w:t>распоряжения</w:t>
      </w:r>
      <w:r w:rsidRPr="00CF3E0F">
        <w:rPr>
          <w:rFonts w:ascii="Times New Roman" w:hAnsi="Times New Roman"/>
          <w:color w:val="000000"/>
          <w:szCs w:val="26"/>
        </w:rPr>
        <w:t xml:space="preserve"> о снятии заявителя с учета передает их на утверждение (подписание) </w:t>
      </w:r>
      <w:r w:rsidR="005C5E6A" w:rsidRPr="00CF3E0F">
        <w:rPr>
          <w:rFonts w:ascii="Times New Roman" w:hAnsi="Times New Roman"/>
          <w:color w:val="000000"/>
          <w:szCs w:val="26"/>
        </w:rPr>
        <w:t>главе администрации</w:t>
      </w:r>
      <w:r w:rsidR="00C06FA8" w:rsidRPr="00CF3E0F">
        <w:rPr>
          <w:rFonts w:ascii="Times New Roman" w:hAnsi="Times New Roman"/>
          <w:color w:val="000000"/>
          <w:szCs w:val="26"/>
        </w:rPr>
        <w:t>,</w:t>
      </w:r>
      <w:r w:rsidRPr="00CF3E0F">
        <w:rPr>
          <w:rFonts w:ascii="Times New Roman" w:hAnsi="Times New Roman"/>
          <w:color w:val="000000"/>
          <w:szCs w:val="26"/>
        </w:rPr>
        <w:t xml:space="preserve"> которые подлежат утверждению (подписанию) в течение 2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календарных </w:t>
      </w:r>
      <w:r w:rsidRPr="00CF3E0F">
        <w:rPr>
          <w:rFonts w:ascii="Times New Roman" w:hAnsi="Times New Roman"/>
          <w:color w:val="000000"/>
          <w:szCs w:val="26"/>
        </w:rPr>
        <w:t>дней со дня их поступления к нему.</w:t>
      </w:r>
    </w:p>
    <w:p w:rsidR="007D2CC7" w:rsidRPr="00CF3E0F" w:rsidRDefault="007D2CC7" w:rsidP="007D2CC7">
      <w:pPr>
        <w:autoSpaceDE w:val="0"/>
        <w:ind w:right="-2" w:firstLine="567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</w:rPr>
        <w:t xml:space="preserve">3.6.4. Сотрудник </w:t>
      </w:r>
      <w:r w:rsidRPr="00CF3E0F">
        <w:rPr>
          <w:rFonts w:ascii="Times New Roman" w:hAnsi="Times New Roman"/>
          <w:color w:val="000000" w:themeColor="text1"/>
          <w:szCs w:val="26"/>
        </w:rPr>
        <w:t>администрации</w:t>
      </w:r>
      <w:r w:rsidRPr="00CF3E0F">
        <w:rPr>
          <w:rFonts w:ascii="Times New Roman" w:hAnsi="Times New Roman"/>
          <w:color w:val="000000"/>
          <w:szCs w:val="26"/>
        </w:rPr>
        <w:t xml:space="preserve"> в течение 1 рабочего дня следующего за днем утверждения (подписания) </w:t>
      </w:r>
      <w:r w:rsidR="005C5E6A" w:rsidRPr="00CF3E0F">
        <w:rPr>
          <w:rFonts w:ascii="Times New Roman" w:hAnsi="Times New Roman"/>
          <w:color w:val="000000"/>
          <w:szCs w:val="26"/>
        </w:rPr>
        <w:t>главой администрации распоряжения</w:t>
      </w:r>
      <w:r w:rsidRPr="00CF3E0F">
        <w:rPr>
          <w:rFonts w:ascii="Times New Roman" w:hAnsi="Times New Roman"/>
          <w:color w:val="000000"/>
          <w:szCs w:val="26"/>
        </w:rPr>
        <w:t xml:space="preserve"> о снятии заявителя с учета, осуществляет их выдачу (направление) заявителю.</w:t>
      </w:r>
    </w:p>
    <w:p w:rsidR="007D2CC7" w:rsidRPr="00CF3E0F" w:rsidRDefault="007D2CC7" w:rsidP="007D2CC7">
      <w:pPr>
        <w:autoSpaceDE w:val="0"/>
        <w:ind w:firstLine="567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</w:rPr>
        <w:t xml:space="preserve">3.6.5. Ответственными за выполнение административного действия, входящего в состав административной процедуры является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сотрудник </w:t>
      </w:r>
      <w:r w:rsidRPr="00CF3E0F">
        <w:rPr>
          <w:rFonts w:ascii="Times New Roman" w:hAnsi="Times New Roman"/>
          <w:color w:val="000000" w:themeColor="text1"/>
          <w:szCs w:val="26"/>
        </w:rPr>
        <w:t>администрации</w:t>
      </w:r>
      <w:r w:rsidRPr="00CF3E0F">
        <w:rPr>
          <w:rFonts w:ascii="Times New Roman" w:hAnsi="Times New Roman"/>
          <w:color w:val="000000"/>
          <w:szCs w:val="26"/>
        </w:rPr>
        <w:t>.</w:t>
      </w:r>
    </w:p>
    <w:p w:rsidR="007D2CC7" w:rsidRPr="00CF3E0F" w:rsidRDefault="007D2CC7" w:rsidP="007D2CC7">
      <w:pPr>
        <w:autoSpaceDE w:val="0"/>
        <w:ind w:firstLine="567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</w:rPr>
        <w:t xml:space="preserve">3.5.6. Результатом исполнения административной процедуры является утверждение (подписание) </w:t>
      </w:r>
      <w:r w:rsidR="00C06FA8" w:rsidRPr="00CF3E0F">
        <w:rPr>
          <w:rFonts w:ascii="Times New Roman" w:hAnsi="Times New Roman"/>
          <w:color w:val="000000"/>
          <w:szCs w:val="26"/>
        </w:rPr>
        <w:t xml:space="preserve">главой администрации распоряжения </w:t>
      </w:r>
      <w:r w:rsidRPr="00CF3E0F">
        <w:rPr>
          <w:rFonts w:ascii="Times New Roman" w:hAnsi="Times New Roman"/>
          <w:color w:val="000000"/>
          <w:szCs w:val="26"/>
        </w:rPr>
        <w:t xml:space="preserve">о снятии заявителя с учета, а также направление заявителю уведомления о снятии заявителя с учета. </w:t>
      </w:r>
    </w:p>
    <w:p w:rsidR="007D2CC7" w:rsidRPr="00CF3E0F" w:rsidRDefault="007D2CC7" w:rsidP="007D2CC7">
      <w:pPr>
        <w:autoSpaceDE w:val="0"/>
        <w:ind w:firstLine="567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</w:rPr>
        <w:t xml:space="preserve">3.6.7. Фиксация результата административной процедуры осуществляется путем занесения информации о снятии заявителя с учета в </w:t>
      </w:r>
      <w:r w:rsidR="003976D1" w:rsidRPr="00CF3E0F">
        <w:rPr>
          <w:rFonts w:ascii="Times New Roman" w:hAnsi="Times New Roman"/>
          <w:color w:val="000000"/>
          <w:szCs w:val="26"/>
        </w:rPr>
        <w:t>журнале регистрации заявлений</w:t>
      </w:r>
      <w:r w:rsidRPr="00CF3E0F">
        <w:rPr>
          <w:rFonts w:ascii="Times New Roman" w:hAnsi="Times New Roman"/>
          <w:color w:val="000000"/>
          <w:szCs w:val="26"/>
        </w:rPr>
        <w:t xml:space="preserve"> (в случае подача заявителем заявления о снятии с учета), </w:t>
      </w:r>
      <w:r w:rsidR="003976D1" w:rsidRPr="00CF3E0F">
        <w:rPr>
          <w:rFonts w:ascii="Times New Roman" w:hAnsi="Times New Roman"/>
          <w:color w:val="000000"/>
          <w:szCs w:val="26"/>
        </w:rPr>
        <w:t xml:space="preserve">  в журнал учета многодетных семей, а также в перечень многодетных семей, имеющих право на первоочередное бесплатное предоставление земельного участка </w:t>
      </w:r>
      <w:r w:rsidRPr="00CF3E0F">
        <w:rPr>
          <w:rFonts w:ascii="Times New Roman" w:hAnsi="Times New Roman"/>
          <w:color w:val="000000"/>
          <w:szCs w:val="26"/>
        </w:rPr>
        <w:t>(в случае выявления сведений, указанных в абзацах 3, 5 пункта 2.8.2 подраздела 2.8 настоящего административного регламента).</w:t>
      </w:r>
    </w:p>
    <w:p w:rsidR="007D2CC7" w:rsidRPr="00CF3E0F" w:rsidRDefault="007D2CC7" w:rsidP="007D2CC7">
      <w:pPr>
        <w:autoSpaceDE w:val="0"/>
        <w:ind w:firstLine="567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 xml:space="preserve">3.6.8. Максимальный срок утверждения (подписания) </w:t>
      </w:r>
      <w:r w:rsidR="003976D1" w:rsidRPr="00CF3E0F">
        <w:rPr>
          <w:rFonts w:ascii="Times New Roman" w:hAnsi="Times New Roman"/>
          <w:color w:val="000000"/>
          <w:szCs w:val="26"/>
        </w:rPr>
        <w:t>главой администрации распоряжения</w:t>
      </w:r>
      <w:r w:rsidRPr="00CF3E0F">
        <w:rPr>
          <w:rFonts w:ascii="Times New Roman" w:hAnsi="Times New Roman"/>
          <w:color w:val="000000"/>
          <w:szCs w:val="26"/>
        </w:rPr>
        <w:t xml:space="preserve"> о снятии заявителя с учета – в течение 5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календарных </w:t>
      </w:r>
      <w:r w:rsidRPr="00CF3E0F">
        <w:rPr>
          <w:rFonts w:ascii="Times New Roman" w:hAnsi="Times New Roman"/>
          <w:color w:val="000000"/>
          <w:szCs w:val="26"/>
        </w:rPr>
        <w:t xml:space="preserve">дней со дня подача заявления о снятии с учета либо при выявлении сведений, указанных в абзацах 3, 5 пункта 2.8.2 подраздела 2.8 настоящего административного регламента либо отказа обоих родителей (усыновителей) либо одного родителя (усыновителя) от двух предложенных администрацией вариантов предоставления земельного участка. Максимальный срок направления заявителю уведомления о снятии заявителя с учета – в течение 5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календарных </w:t>
      </w:r>
      <w:r w:rsidRPr="00CF3E0F">
        <w:rPr>
          <w:rFonts w:ascii="Times New Roman" w:hAnsi="Times New Roman"/>
          <w:color w:val="000000"/>
          <w:szCs w:val="26"/>
        </w:rPr>
        <w:t xml:space="preserve">дней со дня утверждения (подписания) </w:t>
      </w:r>
      <w:r w:rsidR="003976D1" w:rsidRPr="00CF3E0F">
        <w:rPr>
          <w:rFonts w:ascii="Times New Roman" w:hAnsi="Times New Roman"/>
          <w:color w:val="000000"/>
          <w:szCs w:val="26"/>
        </w:rPr>
        <w:t xml:space="preserve">главой администрации распоряжения </w:t>
      </w:r>
      <w:r w:rsidRPr="00CF3E0F">
        <w:rPr>
          <w:rFonts w:ascii="Times New Roman" w:hAnsi="Times New Roman"/>
          <w:color w:val="000000"/>
          <w:szCs w:val="26"/>
        </w:rPr>
        <w:t>о снятии заявителя с учета.</w:t>
      </w:r>
    </w:p>
    <w:p w:rsidR="007D2CC7" w:rsidRPr="00CF3E0F" w:rsidRDefault="007D2CC7" w:rsidP="007D2CC7">
      <w:pPr>
        <w:autoSpaceDE w:val="0"/>
        <w:ind w:firstLine="567"/>
        <w:rPr>
          <w:rFonts w:ascii="Times New Roman" w:hAnsi="Times New Roman"/>
          <w:i/>
          <w:color w:val="000000"/>
          <w:szCs w:val="26"/>
        </w:rPr>
      </w:pPr>
    </w:p>
    <w:p w:rsidR="007D2CC7" w:rsidRPr="00CF3E0F" w:rsidRDefault="007D2CC7" w:rsidP="007D2CC7">
      <w:pPr>
        <w:autoSpaceDE w:val="0"/>
        <w:ind w:firstLine="567"/>
        <w:jc w:val="center"/>
        <w:rPr>
          <w:rFonts w:ascii="Times New Roman" w:hAnsi="Times New Roman"/>
          <w:i/>
          <w:color w:val="000000"/>
          <w:szCs w:val="26"/>
        </w:rPr>
      </w:pPr>
      <w:r w:rsidRPr="00CF3E0F">
        <w:rPr>
          <w:rFonts w:ascii="Times New Roman" w:hAnsi="Times New Roman"/>
          <w:i/>
          <w:color w:val="000000"/>
          <w:szCs w:val="26"/>
        </w:rPr>
        <w:t>3.7. Блок-схема административных процедур</w:t>
      </w:r>
    </w:p>
    <w:p w:rsidR="007D2CC7" w:rsidRPr="00CF3E0F" w:rsidRDefault="007D2CC7" w:rsidP="007D2CC7">
      <w:pPr>
        <w:autoSpaceDE w:val="0"/>
        <w:ind w:firstLine="567"/>
        <w:jc w:val="center"/>
        <w:rPr>
          <w:rFonts w:ascii="Times New Roman" w:hAnsi="Times New Roman"/>
          <w:color w:val="000000"/>
          <w:szCs w:val="26"/>
        </w:rPr>
      </w:pPr>
    </w:p>
    <w:p w:rsidR="007D2CC7" w:rsidRPr="00CF3E0F" w:rsidRDefault="007D2CC7" w:rsidP="007D2CC7">
      <w:pPr>
        <w:autoSpaceDE w:val="0"/>
        <w:ind w:right="-2" w:firstLine="567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</w:rPr>
        <w:t>Блок-схема административных процедур представлена в приложении №2 к настоящему административному регламенту.</w:t>
      </w:r>
    </w:p>
    <w:p w:rsidR="007D2CC7" w:rsidRPr="00CF3E0F" w:rsidRDefault="007D2CC7" w:rsidP="007D2CC7">
      <w:pPr>
        <w:autoSpaceDE w:val="0"/>
        <w:ind w:right="-2" w:firstLine="567"/>
        <w:jc w:val="center"/>
        <w:rPr>
          <w:rFonts w:ascii="Times New Roman" w:eastAsia="Times New Roman" w:hAnsi="Times New Roman"/>
          <w:b/>
          <w:bCs/>
          <w:color w:val="000000"/>
          <w:szCs w:val="26"/>
          <w:lang w:eastAsia="ru-RU"/>
        </w:rPr>
      </w:pPr>
    </w:p>
    <w:p w:rsidR="007D2CC7" w:rsidRPr="00CF3E0F" w:rsidRDefault="007D2CC7" w:rsidP="007D2CC7">
      <w:pPr>
        <w:autoSpaceDE w:val="0"/>
        <w:ind w:right="-2" w:firstLine="567"/>
        <w:jc w:val="center"/>
        <w:rPr>
          <w:rFonts w:ascii="Times New Roman" w:hAnsi="Times New Roman"/>
        </w:rPr>
      </w:pPr>
      <w:r w:rsidRPr="00CF3E0F">
        <w:rPr>
          <w:rFonts w:ascii="Times New Roman" w:eastAsia="Times New Roman" w:hAnsi="Times New Roman"/>
          <w:b/>
          <w:bCs/>
          <w:color w:val="000000"/>
          <w:szCs w:val="26"/>
          <w:lang w:val="en-US" w:eastAsia="ru-RU"/>
        </w:rPr>
        <w:t>IV</w:t>
      </w:r>
      <w:r w:rsidRPr="00CF3E0F">
        <w:rPr>
          <w:rFonts w:ascii="Times New Roman" w:eastAsia="Times New Roman" w:hAnsi="Times New Roman"/>
          <w:b/>
          <w:bCs/>
          <w:color w:val="000000"/>
          <w:szCs w:val="26"/>
          <w:lang w:eastAsia="ru-RU"/>
        </w:rPr>
        <w:t>. Ф</w:t>
      </w:r>
      <w:r w:rsidRPr="00CF3E0F">
        <w:rPr>
          <w:rFonts w:ascii="Times New Roman" w:eastAsia="Times New Roman" w:hAnsi="Times New Roman"/>
          <w:b/>
          <w:color w:val="000000"/>
          <w:szCs w:val="26"/>
          <w:lang w:eastAsia="ru-RU"/>
        </w:rPr>
        <w:t xml:space="preserve">ормы контроля за предоставлением </w:t>
      </w:r>
    </w:p>
    <w:p w:rsidR="007D2CC7" w:rsidRPr="00CF3E0F" w:rsidRDefault="007D2CC7" w:rsidP="007D2CC7">
      <w:pPr>
        <w:autoSpaceDE w:val="0"/>
        <w:ind w:right="-2" w:firstLine="567"/>
        <w:jc w:val="center"/>
        <w:rPr>
          <w:rFonts w:ascii="Times New Roman" w:hAnsi="Times New Roman"/>
        </w:rPr>
      </w:pPr>
      <w:r w:rsidRPr="00CF3E0F">
        <w:rPr>
          <w:rFonts w:ascii="Times New Roman" w:eastAsia="Times New Roman" w:hAnsi="Times New Roman"/>
          <w:b/>
          <w:color w:val="000000"/>
          <w:szCs w:val="26"/>
          <w:lang w:eastAsia="ru-RU"/>
        </w:rPr>
        <w:t>муниципальной услуги</w:t>
      </w:r>
    </w:p>
    <w:p w:rsidR="007D2CC7" w:rsidRPr="00CF3E0F" w:rsidRDefault="007D2CC7" w:rsidP="007D2CC7">
      <w:pPr>
        <w:widowControl w:val="0"/>
        <w:ind w:right="-2" w:firstLine="567"/>
        <w:rPr>
          <w:rFonts w:ascii="Times New Roman" w:eastAsia="Times New Roman" w:hAnsi="Times New Roman"/>
          <w:color w:val="000000"/>
          <w:szCs w:val="26"/>
          <w:lang w:eastAsia="ru-RU"/>
        </w:rPr>
      </w:pPr>
    </w:p>
    <w:p w:rsidR="007D2CC7" w:rsidRPr="00CF3E0F" w:rsidRDefault="007D2CC7" w:rsidP="007D2CC7">
      <w:pPr>
        <w:ind w:right="-2" w:firstLine="567"/>
        <w:rPr>
          <w:rFonts w:ascii="Times New Roman" w:hAnsi="Times New Roman"/>
        </w:rPr>
      </w:pP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</w:t>
      </w:r>
      <w:r w:rsidRPr="00CF3E0F">
        <w:rPr>
          <w:rFonts w:ascii="Times New Roman" w:hAnsi="Times New Roman"/>
          <w:color w:val="000000"/>
          <w:szCs w:val="26"/>
        </w:rPr>
        <w:t>администрации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, осуществляют глава </w:t>
      </w:r>
      <w:r w:rsidR="003976D1" w:rsidRPr="00CF3E0F">
        <w:rPr>
          <w:rFonts w:ascii="Times New Roman" w:eastAsia="Times New Roman" w:hAnsi="Times New Roman"/>
          <w:color w:val="000000"/>
          <w:szCs w:val="26"/>
          <w:lang w:eastAsia="ru-RU"/>
        </w:rPr>
        <w:t>администрации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, ответственный за организацию работы по предоставлению муниципальной услуги, а также сотрудники </w:t>
      </w:r>
      <w:r w:rsidRPr="00CF3E0F">
        <w:rPr>
          <w:rFonts w:ascii="Times New Roman" w:hAnsi="Times New Roman"/>
          <w:color w:val="000000"/>
          <w:szCs w:val="26"/>
        </w:rPr>
        <w:t>администрации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>.</w:t>
      </w:r>
    </w:p>
    <w:p w:rsidR="007D2CC7" w:rsidRPr="00CF3E0F" w:rsidRDefault="007D2CC7" w:rsidP="007D2CC7">
      <w:pPr>
        <w:ind w:right="-2" w:firstLine="567"/>
        <w:rPr>
          <w:rFonts w:ascii="Times New Roman" w:hAnsi="Times New Roman"/>
        </w:rPr>
      </w:pP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Перечень сотрудников </w:t>
      </w:r>
      <w:r w:rsidRPr="00CF3E0F">
        <w:rPr>
          <w:rFonts w:ascii="Times New Roman" w:hAnsi="Times New Roman"/>
          <w:color w:val="000000"/>
          <w:szCs w:val="26"/>
        </w:rPr>
        <w:t>администрации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, осуществляющих текущий контроль, устанавливается муниципальными правовыми актами </w:t>
      </w:r>
      <w:r w:rsidRPr="00CF3E0F">
        <w:rPr>
          <w:rFonts w:ascii="Times New Roman" w:hAnsi="Times New Roman"/>
          <w:color w:val="000000"/>
          <w:szCs w:val="26"/>
        </w:rPr>
        <w:t>администрации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, положениями о структурных подразделениях </w:t>
      </w:r>
      <w:r w:rsidRPr="00CF3E0F">
        <w:rPr>
          <w:rFonts w:ascii="Times New Roman" w:hAnsi="Times New Roman"/>
          <w:color w:val="000000"/>
          <w:szCs w:val="26"/>
        </w:rPr>
        <w:t>администрации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>.</w:t>
      </w:r>
    </w:p>
    <w:p w:rsidR="007D2CC7" w:rsidRPr="00CF3E0F" w:rsidRDefault="007D2CC7" w:rsidP="007D2CC7">
      <w:pPr>
        <w:ind w:right="-2" w:firstLine="567"/>
        <w:rPr>
          <w:rFonts w:ascii="Times New Roman" w:hAnsi="Times New Roman"/>
        </w:rPr>
      </w:pP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lastRenderedPageBreak/>
        <w:t xml:space="preserve">4.2. Текущий контроль осуществляется путем проведения сотрудником </w:t>
      </w:r>
      <w:r w:rsidRPr="00CF3E0F">
        <w:rPr>
          <w:rFonts w:ascii="Times New Roman" w:hAnsi="Times New Roman"/>
          <w:color w:val="000000"/>
          <w:szCs w:val="26"/>
        </w:rPr>
        <w:t>администрации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, ответственным за организацию работы по предоставлению муниципальной услуги, проверок соблюдения сотрудниками </w:t>
      </w:r>
      <w:r w:rsidRPr="00CF3E0F">
        <w:rPr>
          <w:rFonts w:ascii="Times New Roman" w:hAnsi="Times New Roman"/>
          <w:color w:val="000000"/>
          <w:szCs w:val="26"/>
        </w:rPr>
        <w:t>администрации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 положений настоящего административного регламента.</w:t>
      </w:r>
    </w:p>
    <w:p w:rsidR="007D2CC7" w:rsidRPr="00CF3E0F" w:rsidRDefault="007D2CC7" w:rsidP="007D2CC7">
      <w:pPr>
        <w:ind w:right="-2" w:firstLine="567"/>
        <w:rPr>
          <w:rFonts w:ascii="Times New Roman" w:eastAsia="Times New Roman" w:hAnsi="Times New Roman"/>
          <w:color w:val="000000"/>
          <w:szCs w:val="26"/>
          <w:lang w:eastAsia="ru-RU"/>
        </w:rPr>
      </w:pP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Периодичность осуществления текущего контроля устанавливается главой </w:t>
      </w:r>
      <w:r w:rsidR="003976D1" w:rsidRPr="00CF3E0F">
        <w:rPr>
          <w:rFonts w:ascii="Times New Roman" w:eastAsia="Times New Roman" w:hAnsi="Times New Roman"/>
          <w:color w:val="000000"/>
          <w:szCs w:val="26"/>
          <w:lang w:eastAsia="ru-RU"/>
        </w:rPr>
        <w:t>администрации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>.</w:t>
      </w:r>
    </w:p>
    <w:p w:rsidR="007D2CC7" w:rsidRPr="00CF3E0F" w:rsidRDefault="007D2CC7" w:rsidP="007D2CC7">
      <w:pPr>
        <w:ind w:right="-2" w:firstLine="567"/>
        <w:rPr>
          <w:rFonts w:ascii="Times New Roman" w:hAnsi="Times New Roman"/>
        </w:rPr>
      </w:pP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4.3. </w:t>
      </w:r>
      <w:r w:rsidRPr="00CF3E0F">
        <w:rPr>
          <w:rFonts w:ascii="Times New Roman" w:hAnsi="Times New Roman"/>
          <w:color w:val="000000"/>
          <w:szCs w:val="26"/>
        </w:rPr>
        <w:t>Администрация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 организует и осуществляет контроль за предоставлением муниципальной услуги.</w:t>
      </w:r>
    </w:p>
    <w:p w:rsidR="007D2CC7" w:rsidRPr="00CF3E0F" w:rsidRDefault="007D2CC7" w:rsidP="007D2CC7">
      <w:pPr>
        <w:ind w:right="-2" w:firstLine="567"/>
        <w:rPr>
          <w:rFonts w:ascii="Times New Roman" w:hAnsi="Times New Roman"/>
        </w:rPr>
      </w:pP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сотрудников </w:t>
      </w:r>
      <w:r w:rsidRPr="00CF3E0F">
        <w:rPr>
          <w:rFonts w:ascii="Times New Roman" w:hAnsi="Times New Roman"/>
          <w:color w:val="000000"/>
          <w:szCs w:val="26"/>
        </w:rPr>
        <w:t>администрации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>.</w:t>
      </w:r>
    </w:p>
    <w:p w:rsidR="007D2CC7" w:rsidRPr="00CF3E0F" w:rsidRDefault="007D2CC7" w:rsidP="007D2CC7">
      <w:pPr>
        <w:ind w:right="-2" w:firstLine="567"/>
        <w:rPr>
          <w:rFonts w:ascii="Times New Roman" w:eastAsia="Times New Roman" w:hAnsi="Times New Roman"/>
          <w:color w:val="000000"/>
          <w:szCs w:val="26"/>
          <w:lang w:eastAsia="ru-RU"/>
        </w:rPr>
      </w:pP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7D2CC7" w:rsidRPr="00CF3E0F" w:rsidRDefault="007D2CC7" w:rsidP="007D2CC7">
      <w:pPr>
        <w:ind w:right="-2" w:firstLine="567"/>
        <w:rPr>
          <w:rFonts w:ascii="Times New Roman" w:eastAsia="Times New Roman" w:hAnsi="Times New Roman"/>
          <w:color w:val="000000"/>
          <w:szCs w:val="26"/>
          <w:lang w:eastAsia="ru-RU"/>
        </w:rPr>
      </w:pP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>4.4. Проверки полноты и качества предоставления муниципальной услуги осуществляются на основании муниципальных правовых актов администрации.</w:t>
      </w:r>
    </w:p>
    <w:p w:rsidR="007D2CC7" w:rsidRPr="00CF3E0F" w:rsidRDefault="007D2CC7" w:rsidP="007D2CC7">
      <w:pPr>
        <w:ind w:right="-2" w:firstLine="567"/>
        <w:rPr>
          <w:rFonts w:ascii="Times New Roman" w:eastAsia="Times New Roman" w:hAnsi="Times New Roman"/>
          <w:color w:val="000000"/>
          <w:szCs w:val="26"/>
          <w:lang w:eastAsia="ru-RU"/>
        </w:rPr>
      </w:pP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и внеплановый характер (по конкретному обращению заявителей).</w:t>
      </w:r>
    </w:p>
    <w:p w:rsidR="007D2CC7" w:rsidRPr="00CF3E0F" w:rsidRDefault="007D2CC7" w:rsidP="007D2CC7">
      <w:pPr>
        <w:ind w:right="-2" w:firstLine="567"/>
        <w:jc w:val="center"/>
        <w:rPr>
          <w:rFonts w:ascii="Times New Roman" w:hAnsi="Times New Roman"/>
        </w:rPr>
      </w:pPr>
      <w:r w:rsidRPr="00CF3E0F">
        <w:rPr>
          <w:rFonts w:ascii="Times New Roman" w:eastAsia="Times New Roman" w:hAnsi="Times New Roman"/>
          <w:b/>
          <w:color w:val="000000"/>
          <w:szCs w:val="26"/>
          <w:lang w:val="en-US" w:eastAsia="ru-RU"/>
        </w:rPr>
        <w:t>V</w:t>
      </w:r>
      <w:r w:rsidRPr="00CF3E0F">
        <w:rPr>
          <w:rFonts w:ascii="Times New Roman" w:eastAsia="Times New Roman" w:hAnsi="Times New Roman"/>
          <w:b/>
          <w:bCs/>
          <w:color w:val="000000"/>
          <w:szCs w:val="26"/>
          <w:lang w:eastAsia="ru-RU"/>
        </w:rPr>
        <w:t>. Досудебный (внесудебный) порядок обжалования решений и действий (бездействия) администрации, а также должностных лиц, муниципальных служащих администрации</w:t>
      </w:r>
      <w:r w:rsidRPr="00CF3E0F">
        <w:rPr>
          <w:rFonts w:ascii="Times New Roman" w:eastAsia="Times New Roman" w:hAnsi="Times New Roman"/>
          <w:b/>
          <w:bCs/>
          <w:color w:val="000000"/>
          <w:szCs w:val="26"/>
          <w:u w:val="single"/>
          <w:vertAlign w:val="superscript"/>
          <w:lang w:eastAsia="ru-RU"/>
        </w:rPr>
        <w:t>14</w:t>
      </w:r>
    </w:p>
    <w:p w:rsidR="007D2CC7" w:rsidRPr="00CF3E0F" w:rsidRDefault="007D2CC7" w:rsidP="007D2CC7">
      <w:pPr>
        <w:ind w:right="-2" w:firstLine="0"/>
        <w:jc w:val="center"/>
        <w:rPr>
          <w:rFonts w:ascii="Times New Roman" w:eastAsia="Times New Roman" w:hAnsi="Times New Roman"/>
          <w:i/>
          <w:color w:val="000000"/>
          <w:szCs w:val="26"/>
          <w:lang w:eastAsia="ru-RU"/>
        </w:rPr>
      </w:pPr>
    </w:p>
    <w:p w:rsidR="007D2CC7" w:rsidRPr="00CF3E0F" w:rsidRDefault="007D2CC7" w:rsidP="007D2CC7">
      <w:pPr>
        <w:ind w:firstLine="567"/>
        <w:jc w:val="center"/>
        <w:rPr>
          <w:rFonts w:ascii="Times New Roman" w:hAnsi="Times New Roman"/>
          <w:i/>
          <w:color w:val="000000"/>
          <w:szCs w:val="26"/>
          <w:lang w:eastAsia="ru-RU"/>
        </w:rPr>
      </w:pPr>
      <w:r w:rsidRPr="00CF3E0F">
        <w:rPr>
          <w:rFonts w:ascii="Times New Roman" w:hAnsi="Times New Roman"/>
          <w:i/>
          <w:color w:val="000000"/>
          <w:szCs w:val="26"/>
          <w:lang w:eastAsia="ru-RU"/>
        </w:rPr>
        <w:t>5.1. Предмет жалобы</w:t>
      </w:r>
    </w:p>
    <w:p w:rsidR="007D2CC7" w:rsidRPr="00CF3E0F" w:rsidRDefault="007D2CC7" w:rsidP="007D2CC7">
      <w:pPr>
        <w:ind w:firstLine="567"/>
        <w:jc w:val="center"/>
        <w:rPr>
          <w:rFonts w:ascii="Times New Roman" w:hAnsi="Times New Roman"/>
          <w:i/>
          <w:color w:val="000000"/>
          <w:szCs w:val="26"/>
          <w:lang w:eastAsia="ru-RU"/>
        </w:rPr>
      </w:pPr>
    </w:p>
    <w:p w:rsidR="007D2CC7" w:rsidRPr="00CF3E0F" w:rsidRDefault="007D2CC7" w:rsidP="007D2CC7">
      <w:pPr>
        <w:ind w:firstLine="567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  <w:lang w:eastAsia="ru-RU"/>
        </w:rPr>
        <w:t xml:space="preserve">Заявитель может обратиться с жалобой на решение и действия (бездействие) администрации,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сотрудников </w:t>
      </w:r>
      <w:r w:rsidRPr="00CF3E0F">
        <w:rPr>
          <w:rFonts w:ascii="Times New Roman" w:hAnsi="Times New Roman"/>
          <w:color w:val="000000"/>
          <w:szCs w:val="26"/>
        </w:rPr>
        <w:t>администрации</w:t>
      </w:r>
      <w:r w:rsidRPr="00CF3E0F">
        <w:rPr>
          <w:rFonts w:ascii="Times New Roman" w:hAnsi="Times New Roman"/>
          <w:color w:val="000000"/>
          <w:szCs w:val="26"/>
          <w:lang w:eastAsia="ru-RU"/>
        </w:rPr>
        <w:t xml:space="preserve"> либо муниципальных служащих, предоставляющих муниципальную услугу, в том числе в следующих случаях:</w:t>
      </w:r>
    </w:p>
    <w:p w:rsidR="007D2CC7" w:rsidRPr="00CF3E0F" w:rsidRDefault="007D2CC7" w:rsidP="007D2CC7">
      <w:pPr>
        <w:ind w:firstLine="567"/>
        <w:rPr>
          <w:rFonts w:ascii="Times New Roman" w:hAnsi="Times New Roman"/>
          <w:color w:val="000000"/>
          <w:szCs w:val="26"/>
          <w:lang w:eastAsia="ru-RU"/>
        </w:rPr>
      </w:pPr>
      <w:r w:rsidRPr="00CF3E0F">
        <w:rPr>
          <w:rFonts w:ascii="Times New Roman" w:hAnsi="Times New Roman"/>
          <w:color w:val="000000"/>
          <w:szCs w:val="26"/>
          <w:lang w:eastAsia="ru-RU"/>
        </w:rPr>
        <w:t>1) нарушение срока регистрации заявления о предоставлении муниципальной услуги;</w:t>
      </w:r>
    </w:p>
    <w:p w:rsidR="007D2CC7" w:rsidRPr="00CF3E0F" w:rsidRDefault="007D2CC7" w:rsidP="007D2CC7">
      <w:pPr>
        <w:ind w:firstLine="567"/>
        <w:rPr>
          <w:rFonts w:ascii="Times New Roman" w:hAnsi="Times New Roman"/>
          <w:color w:val="000000"/>
          <w:szCs w:val="26"/>
          <w:lang w:eastAsia="ru-RU"/>
        </w:rPr>
      </w:pPr>
      <w:r w:rsidRPr="00CF3E0F">
        <w:rPr>
          <w:rFonts w:ascii="Times New Roman" w:hAnsi="Times New Roman"/>
          <w:color w:val="000000"/>
          <w:szCs w:val="26"/>
          <w:lang w:eastAsia="ru-RU"/>
        </w:rPr>
        <w:t>2) нарушение срока предоставления муниципальной услуги;</w:t>
      </w:r>
    </w:p>
    <w:p w:rsidR="007D2CC7" w:rsidRPr="00CF3E0F" w:rsidRDefault="007D2CC7" w:rsidP="007D2CC7">
      <w:pPr>
        <w:ind w:firstLine="567"/>
        <w:rPr>
          <w:rFonts w:ascii="Times New Roman" w:hAnsi="Times New Roman"/>
          <w:color w:val="000000"/>
          <w:szCs w:val="26"/>
          <w:lang w:eastAsia="ru-RU"/>
        </w:rPr>
      </w:pPr>
      <w:r w:rsidRPr="00CF3E0F">
        <w:rPr>
          <w:rFonts w:ascii="Times New Roman" w:hAnsi="Times New Roman"/>
          <w:color w:val="000000"/>
          <w:szCs w:val="26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Тюменской области, муниципальными правовыми актами для предоставления муниципальной услуги;</w:t>
      </w:r>
    </w:p>
    <w:p w:rsidR="007D2CC7" w:rsidRPr="00CF3E0F" w:rsidRDefault="007D2CC7" w:rsidP="007D2CC7">
      <w:pPr>
        <w:ind w:firstLine="567"/>
        <w:rPr>
          <w:rFonts w:ascii="Times New Roman" w:hAnsi="Times New Roman"/>
          <w:color w:val="000000"/>
          <w:szCs w:val="26"/>
          <w:lang w:eastAsia="ru-RU"/>
        </w:rPr>
      </w:pPr>
      <w:r w:rsidRPr="00CF3E0F">
        <w:rPr>
          <w:rFonts w:ascii="Times New Roman" w:hAnsi="Times New Roman"/>
          <w:color w:val="000000"/>
          <w:szCs w:val="26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Тюменской области, муниципальными правовыми актами для предоставления муниципальной услуги, у заявителя;</w:t>
      </w:r>
    </w:p>
    <w:p w:rsidR="007D2CC7" w:rsidRPr="00CF3E0F" w:rsidRDefault="007D2CC7" w:rsidP="007D2CC7">
      <w:pPr>
        <w:ind w:firstLine="567"/>
        <w:rPr>
          <w:rFonts w:ascii="Times New Roman" w:hAnsi="Times New Roman"/>
          <w:color w:val="000000"/>
          <w:szCs w:val="26"/>
          <w:lang w:eastAsia="ru-RU"/>
        </w:rPr>
      </w:pPr>
      <w:r w:rsidRPr="00CF3E0F">
        <w:rPr>
          <w:rFonts w:ascii="Times New Roman" w:hAnsi="Times New Roman"/>
          <w:color w:val="000000"/>
          <w:szCs w:val="26"/>
          <w:lang w:eastAsia="ru-RU"/>
        </w:rPr>
        <w:t>5) отказ в предоставлении муниципальной услуги, если основания отказа не предусмотрены подразделом 2.8 настоящего административного регламента.</w:t>
      </w:r>
    </w:p>
    <w:p w:rsidR="007D2CC7" w:rsidRPr="00CF3E0F" w:rsidRDefault="007D2CC7" w:rsidP="007D2CC7">
      <w:pPr>
        <w:ind w:firstLine="567"/>
        <w:rPr>
          <w:rFonts w:ascii="Times New Roman" w:hAnsi="Times New Roman"/>
          <w:color w:val="000000"/>
          <w:szCs w:val="26"/>
          <w:lang w:eastAsia="ru-RU"/>
        </w:rPr>
      </w:pPr>
      <w:r w:rsidRPr="00CF3E0F">
        <w:rPr>
          <w:rFonts w:ascii="Times New Roman" w:hAnsi="Times New Roman"/>
          <w:color w:val="000000"/>
          <w:szCs w:val="2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Тюменской области, муниципальными правовыми актами;</w:t>
      </w:r>
    </w:p>
    <w:p w:rsidR="007D2CC7" w:rsidRPr="00CF3E0F" w:rsidRDefault="007D2CC7" w:rsidP="007D2CC7">
      <w:pPr>
        <w:ind w:firstLine="567"/>
        <w:rPr>
          <w:rFonts w:ascii="Times New Roman" w:hAnsi="Times New Roman"/>
          <w:color w:val="000000"/>
          <w:szCs w:val="26"/>
          <w:lang w:eastAsia="ru-RU"/>
        </w:rPr>
      </w:pPr>
      <w:r w:rsidRPr="00CF3E0F">
        <w:rPr>
          <w:rFonts w:ascii="Times New Roman" w:hAnsi="Times New Roman"/>
          <w:color w:val="000000"/>
          <w:szCs w:val="26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D2CC7" w:rsidRPr="00CF3E0F" w:rsidRDefault="007D2CC7" w:rsidP="007D2CC7">
      <w:pPr>
        <w:ind w:firstLine="567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  <w:lang w:eastAsia="ru-RU"/>
        </w:rPr>
        <w:lastRenderedPageBreak/>
        <w:t xml:space="preserve">Жалоба может быть подана в администрацию, МФЦ </w:t>
      </w:r>
      <w:r w:rsidRPr="00CF3E0F">
        <w:rPr>
          <w:rFonts w:ascii="Times New Roman" w:hAnsi="Times New Roman"/>
          <w:color w:val="000000"/>
          <w:szCs w:val="26"/>
        </w:rPr>
        <w:t>посредством личного приема, в электронной форме или почтового отправления.</w:t>
      </w:r>
      <w:r w:rsidRPr="00CF3E0F">
        <w:rPr>
          <w:rFonts w:ascii="Times New Roman" w:hAnsi="Times New Roman"/>
          <w:color w:val="000000"/>
          <w:szCs w:val="26"/>
          <w:lang w:eastAsia="ru-RU"/>
        </w:rPr>
        <w:t xml:space="preserve"> В электронной форме жалоба может быть подана заявителем посредством:</w:t>
      </w:r>
    </w:p>
    <w:p w:rsidR="007D2CC7" w:rsidRPr="00CF3E0F" w:rsidRDefault="007D2CC7" w:rsidP="007D2CC7">
      <w:pPr>
        <w:ind w:firstLine="567"/>
        <w:rPr>
          <w:rFonts w:ascii="Times New Roman" w:hAnsi="Times New Roman"/>
          <w:color w:val="000000"/>
          <w:szCs w:val="26"/>
          <w:lang w:eastAsia="ru-RU"/>
        </w:rPr>
      </w:pPr>
      <w:r w:rsidRPr="00CF3E0F">
        <w:rPr>
          <w:rFonts w:ascii="Times New Roman" w:hAnsi="Times New Roman"/>
          <w:color w:val="000000"/>
          <w:szCs w:val="26"/>
          <w:lang w:eastAsia="ru-RU"/>
        </w:rPr>
        <w:t>- официального сайта администрации;</w:t>
      </w:r>
    </w:p>
    <w:p w:rsidR="007D2CC7" w:rsidRPr="00CF3E0F" w:rsidRDefault="007D2CC7" w:rsidP="007D2C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CF3E0F">
        <w:rPr>
          <w:rFonts w:ascii="Times New Roman" w:hAnsi="Times New Roman" w:cs="Times New Roman"/>
          <w:color w:val="000000"/>
          <w:sz w:val="26"/>
          <w:szCs w:val="26"/>
        </w:rPr>
        <w:t>официального портала органов государственной власти Тюменской области www.admtyumen.ru, в федеральной государственной информационной системе «Единый портал государственных и муниципальных услуг (функций)» www.gosuslugi.ru, на сайте «Государственные и муниципальные услуги в Тюменской области» www.uslugi.admtyumen.ru;</w:t>
      </w:r>
    </w:p>
    <w:p w:rsidR="007D2CC7" w:rsidRPr="00CF3E0F" w:rsidRDefault="007D2CC7" w:rsidP="007D2CC7">
      <w:pPr>
        <w:ind w:firstLine="567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  <w:lang w:eastAsia="ru-RU"/>
        </w:rP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7D2CC7" w:rsidRPr="00CF3E0F" w:rsidRDefault="007D2CC7" w:rsidP="007D2CC7">
      <w:pPr>
        <w:ind w:firstLine="567"/>
        <w:jc w:val="center"/>
        <w:rPr>
          <w:rFonts w:ascii="Times New Roman" w:hAnsi="Times New Roman"/>
          <w:i/>
          <w:color w:val="000000"/>
          <w:szCs w:val="26"/>
          <w:lang w:eastAsia="ru-RU"/>
        </w:rPr>
      </w:pPr>
    </w:p>
    <w:p w:rsidR="007D2CC7" w:rsidRPr="00CF3E0F" w:rsidRDefault="007D2CC7" w:rsidP="007D2CC7">
      <w:pPr>
        <w:ind w:firstLine="567"/>
        <w:jc w:val="center"/>
        <w:rPr>
          <w:rFonts w:ascii="Times New Roman" w:hAnsi="Times New Roman"/>
          <w:i/>
          <w:color w:val="000000"/>
          <w:szCs w:val="26"/>
          <w:lang w:eastAsia="ru-RU"/>
        </w:rPr>
      </w:pPr>
      <w:r w:rsidRPr="00CF3E0F">
        <w:rPr>
          <w:rFonts w:ascii="Times New Roman" w:hAnsi="Times New Roman"/>
          <w:i/>
          <w:color w:val="000000"/>
          <w:szCs w:val="26"/>
          <w:lang w:eastAsia="ru-RU"/>
        </w:rPr>
        <w:t>5.2. Сроки рассмотрения жалобы</w:t>
      </w:r>
    </w:p>
    <w:p w:rsidR="007D2CC7" w:rsidRPr="00CF3E0F" w:rsidRDefault="007D2CC7" w:rsidP="007D2CC7">
      <w:pPr>
        <w:ind w:firstLine="567"/>
        <w:rPr>
          <w:rFonts w:ascii="Times New Roman" w:hAnsi="Times New Roman"/>
          <w:color w:val="000000"/>
          <w:szCs w:val="26"/>
          <w:lang w:eastAsia="ru-RU"/>
        </w:rPr>
      </w:pPr>
    </w:p>
    <w:p w:rsidR="007D2CC7" w:rsidRPr="00CF3E0F" w:rsidRDefault="007D2CC7" w:rsidP="007D2CC7">
      <w:pPr>
        <w:ind w:firstLine="567"/>
        <w:rPr>
          <w:rFonts w:ascii="Times New Roman" w:hAnsi="Times New Roman"/>
        </w:rPr>
      </w:pPr>
      <w:r w:rsidRPr="00CF3E0F">
        <w:rPr>
          <w:rFonts w:ascii="Times New Roman" w:hAnsi="Times New Roman"/>
          <w:color w:val="000000"/>
          <w:szCs w:val="26"/>
          <w:lang w:eastAsia="ru-RU"/>
        </w:rPr>
        <w:t xml:space="preserve">Жалоба, поступившая в администрацию, подлежит рассмотрению </w:t>
      </w:r>
      <w:r w:rsidRPr="00CF3E0F">
        <w:rPr>
          <w:rFonts w:ascii="Times New Roman" w:eastAsia="Times New Roman" w:hAnsi="Times New Roman"/>
          <w:color w:val="000000"/>
          <w:szCs w:val="26"/>
          <w:lang w:eastAsia="ru-RU"/>
        </w:rPr>
        <w:t xml:space="preserve">главой </w:t>
      </w:r>
      <w:r w:rsidR="00C06FA8" w:rsidRPr="00CF3E0F">
        <w:rPr>
          <w:rFonts w:ascii="Times New Roman" w:eastAsia="Times New Roman" w:hAnsi="Times New Roman"/>
          <w:color w:val="000000"/>
          <w:szCs w:val="26"/>
          <w:lang w:eastAsia="ru-RU"/>
        </w:rPr>
        <w:t>администрации</w:t>
      </w:r>
      <w:r w:rsidRPr="00CF3E0F">
        <w:rPr>
          <w:rFonts w:ascii="Times New Roman" w:hAnsi="Times New Roman"/>
          <w:color w:val="000000"/>
          <w:szCs w:val="26"/>
          <w:lang w:eastAsia="ru-RU"/>
        </w:rPr>
        <w:t xml:space="preserve"> либо сотрудником администрации, наделенным полномочиями по рассмотрению жалоб, в течение 15 рабочих дней со дня ее регистрации в администрации,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D2CC7" w:rsidRPr="00CF3E0F" w:rsidRDefault="007D2CC7" w:rsidP="007D2CC7">
      <w:pPr>
        <w:ind w:firstLine="567"/>
        <w:rPr>
          <w:rFonts w:ascii="Times New Roman" w:hAnsi="Times New Roman"/>
          <w:color w:val="000000"/>
          <w:szCs w:val="26"/>
          <w:lang w:eastAsia="ru-RU"/>
        </w:rPr>
      </w:pPr>
    </w:p>
    <w:p w:rsidR="007D2CC7" w:rsidRPr="00CF3E0F" w:rsidRDefault="007D2CC7" w:rsidP="007D2CC7">
      <w:pPr>
        <w:ind w:right="-2" w:firstLine="567"/>
        <w:jc w:val="right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Приложение №1</w:t>
      </w:r>
    </w:p>
    <w:p w:rsidR="007D2CC7" w:rsidRPr="00CF3E0F" w:rsidRDefault="007D2CC7" w:rsidP="007D2CC7">
      <w:pPr>
        <w:autoSpaceDE w:val="0"/>
        <w:ind w:right="-2" w:firstLine="567"/>
        <w:jc w:val="right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к административному регламенту</w:t>
      </w:r>
    </w:p>
    <w:p w:rsidR="007D2CC7" w:rsidRPr="00CF3E0F" w:rsidRDefault="007D2CC7" w:rsidP="007D2CC7">
      <w:pPr>
        <w:autoSpaceDE w:val="0"/>
        <w:ind w:right="-2" w:firstLine="567"/>
        <w:jc w:val="right"/>
        <w:rPr>
          <w:rFonts w:ascii="Times New Roman" w:hAnsi="Times New Roman"/>
          <w:color w:val="000000"/>
          <w:szCs w:val="26"/>
        </w:rPr>
      </w:pPr>
      <w:r w:rsidRPr="00CF3E0F">
        <w:rPr>
          <w:rFonts w:ascii="Times New Roman" w:hAnsi="Times New Roman"/>
          <w:color w:val="000000"/>
          <w:szCs w:val="26"/>
        </w:rPr>
        <w:t>(бланк заявления)</w:t>
      </w:r>
    </w:p>
    <w:p w:rsidR="007D2CC7" w:rsidRPr="00CF3E0F" w:rsidRDefault="007D2CC7" w:rsidP="007D2CC7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CF3E0F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7D2CC7" w:rsidRPr="00CF3E0F" w:rsidRDefault="007D2CC7" w:rsidP="007D2CC7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CF3E0F">
        <w:rPr>
          <w:rFonts w:ascii="Times New Roman" w:hAnsi="Times New Roman" w:cs="Times New Roman"/>
          <w:color w:val="000000"/>
        </w:rPr>
        <w:t xml:space="preserve">  (наименование органа </w:t>
      </w:r>
    </w:p>
    <w:p w:rsidR="007D2CC7" w:rsidRPr="00CF3E0F" w:rsidRDefault="007D2CC7" w:rsidP="007D2CC7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CF3E0F">
        <w:rPr>
          <w:rFonts w:ascii="Times New Roman" w:hAnsi="Times New Roman" w:cs="Times New Roman"/>
          <w:color w:val="000000"/>
        </w:rPr>
        <w:t>местного самоуправления, в который подается заявление)</w:t>
      </w:r>
    </w:p>
    <w:p w:rsidR="007D2CC7" w:rsidRPr="00CF3E0F" w:rsidRDefault="007D2CC7" w:rsidP="007D2CC7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CF3E0F">
        <w:rPr>
          <w:rFonts w:ascii="Times New Roman" w:hAnsi="Times New Roman" w:cs="Times New Roman"/>
          <w:color w:val="000000"/>
        </w:rPr>
        <w:t>от ________________________________________________________________________</w:t>
      </w:r>
    </w:p>
    <w:p w:rsidR="007D2CC7" w:rsidRPr="00CF3E0F" w:rsidRDefault="007D2CC7" w:rsidP="007D2CC7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CF3E0F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7D2CC7" w:rsidRPr="00CF3E0F" w:rsidRDefault="007D2CC7" w:rsidP="007D2CC7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CF3E0F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7D2CC7" w:rsidRPr="00CF3E0F" w:rsidRDefault="007D2CC7" w:rsidP="007D2CC7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CF3E0F">
        <w:rPr>
          <w:rFonts w:ascii="Times New Roman" w:hAnsi="Times New Roman" w:cs="Times New Roman"/>
          <w:color w:val="000000"/>
        </w:rPr>
        <w:t xml:space="preserve"> (фамилия, имя, отчество лица, подающего заявление)</w:t>
      </w:r>
    </w:p>
    <w:p w:rsidR="007D2CC7" w:rsidRPr="00CF3E0F" w:rsidRDefault="007D2CC7" w:rsidP="007D2CC7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CF3E0F">
        <w:rPr>
          <w:rFonts w:ascii="Times New Roman" w:hAnsi="Times New Roman" w:cs="Times New Roman"/>
          <w:color w:val="000000"/>
        </w:rPr>
        <w:t>Паспорт: __________________________________________________________________</w:t>
      </w:r>
    </w:p>
    <w:p w:rsidR="007D2CC7" w:rsidRPr="00CF3E0F" w:rsidRDefault="007D2CC7" w:rsidP="007D2CC7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CF3E0F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7D2CC7" w:rsidRPr="00CF3E0F" w:rsidRDefault="007D2CC7" w:rsidP="007D2CC7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CF3E0F">
        <w:rPr>
          <w:rFonts w:ascii="Times New Roman" w:hAnsi="Times New Roman" w:cs="Times New Roman"/>
          <w:color w:val="000000"/>
        </w:rPr>
        <w:t xml:space="preserve"> (серия, номер, дата выдачи, кем выдан)</w:t>
      </w:r>
    </w:p>
    <w:p w:rsidR="007D2CC7" w:rsidRPr="00CF3E0F" w:rsidRDefault="007D2CC7" w:rsidP="007D2CC7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CF3E0F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7D2CC7" w:rsidRPr="00CF3E0F" w:rsidRDefault="007D2CC7" w:rsidP="007D2CC7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CF3E0F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7D2CC7" w:rsidRPr="00CF3E0F" w:rsidRDefault="007D2CC7" w:rsidP="007D2CC7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CF3E0F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7D2CC7" w:rsidRPr="00CF3E0F" w:rsidRDefault="007D2CC7" w:rsidP="007D2CC7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CF3E0F">
        <w:rPr>
          <w:rFonts w:ascii="Times New Roman" w:hAnsi="Times New Roman" w:cs="Times New Roman"/>
          <w:color w:val="000000"/>
        </w:rPr>
        <w:t xml:space="preserve"> (фамилия, имя, отчество лица, подающего заявление)</w:t>
      </w:r>
    </w:p>
    <w:p w:rsidR="007D2CC7" w:rsidRPr="00CF3E0F" w:rsidRDefault="007D2CC7" w:rsidP="007D2CC7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CF3E0F">
        <w:rPr>
          <w:rFonts w:ascii="Times New Roman" w:hAnsi="Times New Roman" w:cs="Times New Roman"/>
          <w:color w:val="000000"/>
        </w:rPr>
        <w:t>Паспорт: __________________________________________________________________</w:t>
      </w:r>
    </w:p>
    <w:p w:rsidR="007D2CC7" w:rsidRPr="00CF3E0F" w:rsidRDefault="007D2CC7" w:rsidP="007D2CC7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CF3E0F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7D2CC7" w:rsidRPr="00CF3E0F" w:rsidRDefault="007D2CC7" w:rsidP="007D2CC7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CF3E0F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7D2CC7" w:rsidRPr="00CF3E0F" w:rsidRDefault="007D2CC7" w:rsidP="007D2CC7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CF3E0F">
        <w:rPr>
          <w:rFonts w:ascii="Times New Roman" w:hAnsi="Times New Roman" w:cs="Times New Roman"/>
          <w:color w:val="000000"/>
        </w:rPr>
        <w:t xml:space="preserve"> (серия, номер, дата выдачи, кем выдан)</w:t>
      </w:r>
    </w:p>
    <w:p w:rsidR="007D2CC7" w:rsidRPr="00CF3E0F" w:rsidRDefault="007D2CC7" w:rsidP="007D2CC7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CF3E0F">
        <w:rPr>
          <w:rFonts w:ascii="Times New Roman" w:hAnsi="Times New Roman" w:cs="Times New Roman"/>
          <w:color w:val="000000"/>
        </w:rPr>
        <w:t>Способ уведомления о принятых решениях:</w:t>
      </w:r>
    </w:p>
    <w:p w:rsidR="007D2CC7" w:rsidRPr="00CF3E0F" w:rsidRDefault="007D2CC7" w:rsidP="007D2CC7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CF3E0F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7D2CC7" w:rsidRPr="00CF3E0F" w:rsidRDefault="007D2CC7" w:rsidP="007D2CC7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CF3E0F">
        <w:rPr>
          <w:rFonts w:ascii="Times New Roman" w:hAnsi="Times New Roman" w:cs="Times New Roman"/>
          <w:color w:val="000000"/>
        </w:rPr>
        <w:t xml:space="preserve">  (по телефону, посредством направления электронного сообщения, почтовым</w:t>
      </w:r>
    </w:p>
    <w:p w:rsidR="007D2CC7" w:rsidRPr="00CF3E0F" w:rsidRDefault="007D2CC7" w:rsidP="007D2CC7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CF3E0F">
        <w:rPr>
          <w:rFonts w:ascii="Times New Roman" w:hAnsi="Times New Roman" w:cs="Times New Roman"/>
          <w:color w:val="000000"/>
        </w:rPr>
        <w:t xml:space="preserve">                  отправлением с уведомлением о вручении)</w:t>
      </w:r>
    </w:p>
    <w:p w:rsidR="007D2CC7" w:rsidRPr="00CF3E0F" w:rsidRDefault="007D2CC7" w:rsidP="007D2CC7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CF3E0F">
        <w:rPr>
          <w:rFonts w:ascii="Times New Roman" w:hAnsi="Times New Roman" w:cs="Times New Roman"/>
          <w:color w:val="000000"/>
        </w:rPr>
        <w:t>Почтовый адрес: ___________________________________________________________</w:t>
      </w:r>
    </w:p>
    <w:p w:rsidR="007D2CC7" w:rsidRPr="00CF3E0F" w:rsidRDefault="007D2CC7" w:rsidP="007D2CC7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CF3E0F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7D2CC7" w:rsidRPr="00CF3E0F" w:rsidRDefault="007D2CC7" w:rsidP="007D2CC7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CF3E0F">
        <w:rPr>
          <w:rFonts w:ascii="Times New Roman" w:hAnsi="Times New Roman" w:cs="Times New Roman"/>
          <w:color w:val="000000"/>
        </w:rPr>
        <w:t>Контактный телефон: _______________________________________________________</w:t>
      </w:r>
    </w:p>
    <w:p w:rsidR="007D2CC7" w:rsidRPr="00CF3E0F" w:rsidRDefault="007D2CC7" w:rsidP="007D2CC7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CF3E0F">
        <w:rPr>
          <w:rFonts w:ascii="Times New Roman" w:hAnsi="Times New Roman" w:cs="Times New Roman"/>
          <w:color w:val="000000"/>
        </w:rPr>
        <w:t>Адрес электронной почты: __________________________@_______________________</w:t>
      </w:r>
    </w:p>
    <w:p w:rsidR="007D2CC7" w:rsidRPr="00CF3E0F" w:rsidRDefault="007D2CC7" w:rsidP="007D2CC7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7D2CC7" w:rsidRPr="00CF3E0F" w:rsidRDefault="007D2CC7" w:rsidP="007D2CC7">
      <w:pPr>
        <w:pStyle w:val="ConsPlusNonformat"/>
        <w:ind w:firstLine="42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F3E0F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ЗАЯВЛЕНИЕ</w:t>
      </w:r>
    </w:p>
    <w:p w:rsidR="007D2CC7" w:rsidRPr="00CF3E0F" w:rsidRDefault="007D2CC7" w:rsidP="007D2CC7">
      <w:pPr>
        <w:pStyle w:val="ConsPlusNonformat"/>
        <w:ind w:firstLine="42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F3E0F">
        <w:rPr>
          <w:rFonts w:ascii="Times New Roman" w:hAnsi="Times New Roman" w:cs="Times New Roman"/>
          <w:b/>
          <w:color w:val="000000"/>
          <w:sz w:val="26"/>
          <w:szCs w:val="26"/>
        </w:rPr>
        <w:t>о бесплатном (в том числе первоочередном) предоставлении</w:t>
      </w:r>
    </w:p>
    <w:p w:rsidR="007D2CC7" w:rsidRPr="00CF3E0F" w:rsidRDefault="007D2CC7" w:rsidP="007D2CC7">
      <w:pPr>
        <w:pStyle w:val="ConsPlusNonformat"/>
        <w:ind w:firstLine="42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F3E0F">
        <w:rPr>
          <w:rFonts w:ascii="Times New Roman" w:hAnsi="Times New Roman" w:cs="Times New Roman"/>
          <w:b/>
          <w:color w:val="000000"/>
          <w:sz w:val="26"/>
          <w:szCs w:val="26"/>
        </w:rPr>
        <w:t>земельного участка</w:t>
      </w:r>
    </w:p>
    <w:p w:rsidR="007D2CC7" w:rsidRPr="00CF3E0F" w:rsidRDefault="007D2CC7" w:rsidP="007D2CC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D2CC7" w:rsidRPr="00CF3E0F" w:rsidRDefault="007D2CC7" w:rsidP="007D2CC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t>Прошу принять нашу семью в составе:</w:t>
      </w:r>
    </w:p>
    <w:p w:rsidR="007D2CC7" w:rsidRPr="00CF3E0F" w:rsidRDefault="007D2CC7" w:rsidP="007D2CC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t>- родители (одинокая мать/отец):</w:t>
      </w:r>
    </w:p>
    <w:p w:rsidR="007D2CC7" w:rsidRPr="00CF3E0F" w:rsidRDefault="007D2CC7" w:rsidP="007D2CC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t>1. ________________________________________________________________</w:t>
      </w:r>
    </w:p>
    <w:p w:rsidR="007D2CC7" w:rsidRPr="00CF3E0F" w:rsidRDefault="007D2CC7" w:rsidP="007D2CC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</w:rPr>
      </w:pPr>
      <w:r w:rsidRPr="00CF3E0F">
        <w:rPr>
          <w:rFonts w:ascii="Times New Roman" w:hAnsi="Times New Roman" w:cs="Times New Roman"/>
          <w:color w:val="000000"/>
        </w:rPr>
        <w:t xml:space="preserve">             (фамилия, имя, отчество (при наличии) полностью)</w:t>
      </w:r>
    </w:p>
    <w:p w:rsidR="007D2CC7" w:rsidRPr="00CF3E0F" w:rsidRDefault="007D2CC7" w:rsidP="007D2CC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t>2. ________________________________________________________________</w:t>
      </w:r>
    </w:p>
    <w:p w:rsidR="007D2CC7" w:rsidRPr="00CF3E0F" w:rsidRDefault="007D2CC7" w:rsidP="007D2CC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</w:rPr>
      </w:pPr>
      <w:r w:rsidRPr="00CF3E0F">
        <w:rPr>
          <w:rFonts w:ascii="Times New Roman" w:hAnsi="Times New Roman" w:cs="Times New Roman"/>
          <w:color w:val="000000"/>
        </w:rPr>
        <w:t xml:space="preserve">             (фамилия, имя, отчество (при наличии) полностью) - дети (в том числе усыновленные, пасынки и падчерицы):</w:t>
      </w:r>
    </w:p>
    <w:p w:rsidR="007D2CC7" w:rsidRPr="00CF3E0F" w:rsidRDefault="007D2CC7" w:rsidP="007D2CC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t>1. ________________________________________________________________</w:t>
      </w:r>
    </w:p>
    <w:p w:rsidR="007D2CC7" w:rsidRPr="00CF3E0F" w:rsidRDefault="007D2CC7" w:rsidP="007D2CC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</w:rPr>
      </w:pPr>
      <w:r w:rsidRPr="00CF3E0F">
        <w:rPr>
          <w:rFonts w:ascii="Times New Roman" w:hAnsi="Times New Roman" w:cs="Times New Roman"/>
          <w:color w:val="000000"/>
        </w:rPr>
        <w:t xml:space="preserve">                 (фамилия, имя, отчество; дата рождения)</w:t>
      </w:r>
    </w:p>
    <w:p w:rsidR="007D2CC7" w:rsidRPr="00CF3E0F" w:rsidRDefault="007D2CC7" w:rsidP="007D2CC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t>2. ________________________________________________________________</w:t>
      </w:r>
    </w:p>
    <w:p w:rsidR="007D2CC7" w:rsidRPr="00CF3E0F" w:rsidRDefault="007D2CC7" w:rsidP="007D2CC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</w:rPr>
      </w:pPr>
      <w:r w:rsidRPr="00CF3E0F">
        <w:rPr>
          <w:rFonts w:ascii="Times New Roman" w:hAnsi="Times New Roman" w:cs="Times New Roman"/>
          <w:color w:val="000000"/>
        </w:rPr>
        <w:t xml:space="preserve">                  (фамилия, имя, отчество; дата рождения)</w:t>
      </w:r>
    </w:p>
    <w:p w:rsidR="007D2CC7" w:rsidRPr="00CF3E0F" w:rsidRDefault="007D2CC7" w:rsidP="007D2CC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t>3. ________________________________________________________________</w:t>
      </w:r>
    </w:p>
    <w:p w:rsidR="007D2CC7" w:rsidRPr="00CF3E0F" w:rsidRDefault="007D2CC7" w:rsidP="007D2CC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</w:rPr>
      </w:pPr>
      <w:r w:rsidRPr="00CF3E0F">
        <w:rPr>
          <w:rFonts w:ascii="Times New Roman" w:hAnsi="Times New Roman" w:cs="Times New Roman"/>
          <w:color w:val="000000"/>
        </w:rPr>
        <w:t xml:space="preserve">                  (фамилия, имя, отчество; дата рождения)</w:t>
      </w:r>
    </w:p>
    <w:p w:rsidR="007D2CC7" w:rsidRPr="00CF3E0F" w:rsidRDefault="007D2CC7" w:rsidP="007D2CC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t>на  учет  в  целях бесплатного предоставления в общую долевую собственность земельного участка для ____________________________________</w:t>
      </w:r>
    </w:p>
    <w:p w:rsidR="007D2CC7" w:rsidRPr="00CF3E0F" w:rsidRDefault="007D2CC7" w:rsidP="007D2CC7">
      <w:pPr>
        <w:pStyle w:val="ConsPlusNonformat"/>
        <w:ind w:left="1416" w:firstLine="708"/>
        <w:jc w:val="both"/>
        <w:rPr>
          <w:rFonts w:ascii="Times New Roman" w:hAnsi="Times New Roman" w:cs="Times New Roman"/>
          <w:color w:val="000000"/>
        </w:rPr>
      </w:pPr>
      <w:r w:rsidRPr="00CF3E0F">
        <w:rPr>
          <w:rFonts w:ascii="Times New Roman" w:hAnsi="Times New Roman" w:cs="Times New Roman"/>
          <w:color w:val="000000"/>
        </w:rPr>
        <w:t xml:space="preserve"> (указать цель: индивидуального жилищного строительства, дачного строительства)</w:t>
      </w:r>
    </w:p>
    <w:p w:rsidR="007D2CC7" w:rsidRPr="00CF3E0F" w:rsidRDefault="007D2CC7" w:rsidP="007D2CC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t>Место  жительства  многодетной  семьи  за 5 лет, предшествующих дате подачи заявления: ______________________________________________________</w:t>
      </w:r>
    </w:p>
    <w:p w:rsidR="007D2CC7" w:rsidRPr="00CF3E0F" w:rsidRDefault="007D2CC7" w:rsidP="007D2CC7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</w:p>
    <w:p w:rsidR="007D2CC7" w:rsidRPr="00CF3E0F" w:rsidRDefault="007D2CC7" w:rsidP="007D2CC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t>Наличие   (отсутствие)   в   составе  многодетной  семьи  родителя-инвалида (родителей-инвалидов)  и  (или)  ребенка-инвалида (детей-инвалидов) (нужное подчеркнуть).</w:t>
      </w:r>
    </w:p>
    <w:p w:rsidR="007D2CC7" w:rsidRPr="00CF3E0F" w:rsidRDefault="007D2CC7" w:rsidP="007D2CC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t>Многодетная семья состоит на учете в качестве нуждающейся в жилом помещении в __________________________________________________________</w:t>
      </w:r>
    </w:p>
    <w:p w:rsidR="007D2CC7" w:rsidRPr="00CF3E0F" w:rsidRDefault="007D2CC7" w:rsidP="007D2CC7">
      <w:pPr>
        <w:pStyle w:val="ConsPlusNonformat"/>
        <w:ind w:firstLine="426"/>
        <w:jc w:val="center"/>
        <w:rPr>
          <w:rFonts w:ascii="Times New Roman" w:hAnsi="Times New Roman" w:cs="Times New Roman"/>
          <w:color w:val="000000"/>
        </w:rPr>
      </w:pPr>
      <w:r w:rsidRPr="00CF3E0F">
        <w:rPr>
          <w:rFonts w:ascii="Times New Roman" w:hAnsi="Times New Roman" w:cs="Times New Roman"/>
          <w:color w:val="000000"/>
        </w:rPr>
        <w:t>(указывается   орган  местного  самоуправления  либо  организация,  где состоит   многодетная  семья  на  учете  в  качестве  нуждающейся  в  жилом помещении)</w:t>
      </w:r>
    </w:p>
    <w:p w:rsidR="007D2CC7" w:rsidRPr="00CF3E0F" w:rsidRDefault="007D2CC7" w:rsidP="007D2CC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D2CC7" w:rsidRPr="00CF3E0F" w:rsidRDefault="007D2CC7" w:rsidP="007D2CC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t>На дату подачи настоящего заявления:</w:t>
      </w:r>
    </w:p>
    <w:p w:rsidR="007D2CC7" w:rsidRPr="00CF3E0F" w:rsidRDefault="007D2CC7" w:rsidP="007D2CC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t>1) все члены семьи являются гражданами Российской Федерации;</w:t>
      </w:r>
    </w:p>
    <w:p w:rsidR="007D2CC7" w:rsidRPr="00CF3E0F" w:rsidRDefault="007D2CC7" w:rsidP="007D2CC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t>2) родители  (одинокая мать/отец) проживают в Тюменской области не менее 5 лет;</w:t>
      </w:r>
    </w:p>
    <w:p w:rsidR="007D2CC7" w:rsidRPr="00CF3E0F" w:rsidRDefault="007D2CC7" w:rsidP="007D2CC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t>3)  многодетной  семье  дачные земельные участки либо земельные участки для индивидуального жилищного строительства бесплатно не предоставлялись;</w:t>
      </w:r>
    </w:p>
    <w:p w:rsidR="007D2CC7" w:rsidRPr="00CF3E0F" w:rsidRDefault="007D2CC7" w:rsidP="007D2CC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t>4) в отношении несовершеннолетних детей, указанных в настоящем заявлении, родители (одинокая мать/отец) не лишены родительских прав;</w:t>
      </w:r>
    </w:p>
    <w:p w:rsidR="007D2CC7" w:rsidRPr="00CF3E0F" w:rsidRDefault="007D2CC7" w:rsidP="007D2CC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t>5) в отношении усыновленных  детей,  указанных в настоящем заявлении, не отменено усыновление.</w:t>
      </w:r>
    </w:p>
    <w:p w:rsidR="007D2CC7" w:rsidRPr="00CF3E0F" w:rsidRDefault="007D2CC7" w:rsidP="007D2CC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t>К заявлению прилагаются:</w:t>
      </w:r>
    </w:p>
    <w:p w:rsidR="007D2CC7" w:rsidRPr="00CF3E0F" w:rsidRDefault="007D2CC7" w:rsidP="007D2CC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t>1. __________________________________________________ на _____ л. в 1 экз.;</w:t>
      </w:r>
    </w:p>
    <w:p w:rsidR="007D2CC7" w:rsidRPr="00CF3E0F" w:rsidRDefault="007D2CC7" w:rsidP="007D2CC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t>2. __________________________________________________ на _____ л. в 1 экз.;</w:t>
      </w:r>
    </w:p>
    <w:p w:rsidR="007D2CC7" w:rsidRPr="00CF3E0F" w:rsidRDefault="007D2CC7" w:rsidP="007D2CC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t>3. __________________________________________________ на _____ л. в 1 экз.;</w:t>
      </w:r>
    </w:p>
    <w:p w:rsidR="007D2CC7" w:rsidRPr="00CF3E0F" w:rsidRDefault="007D2CC7" w:rsidP="007D2CC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t>4. __________________________________________________ на _____ л. в 1 экз.</w:t>
      </w:r>
    </w:p>
    <w:p w:rsidR="007D2CC7" w:rsidRPr="00CF3E0F" w:rsidRDefault="007D2CC7" w:rsidP="007D2CC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D2CC7" w:rsidRPr="00CF3E0F" w:rsidRDefault="007D2CC7" w:rsidP="007D2CC7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t>____________________/________________________</w:t>
      </w:r>
    </w:p>
    <w:p w:rsidR="007D2CC7" w:rsidRPr="00CF3E0F" w:rsidRDefault="007D2CC7" w:rsidP="007D2CC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</w:rPr>
      </w:pPr>
      <w:r w:rsidRPr="00CF3E0F">
        <w:rPr>
          <w:rFonts w:ascii="Times New Roman" w:hAnsi="Times New Roman" w:cs="Times New Roman"/>
          <w:color w:val="000000"/>
        </w:rPr>
        <w:t xml:space="preserve">    (подпись)                       </w:t>
      </w:r>
      <w:r w:rsidRPr="00CF3E0F">
        <w:rPr>
          <w:rFonts w:ascii="Times New Roman" w:hAnsi="Times New Roman" w:cs="Times New Roman"/>
          <w:color w:val="000000"/>
        </w:rPr>
        <w:tab/>
      </w:r>
      <w:r w:rsidRPr="00CF3E0F">
        <w:rPr>
          <w:rFonts w:ascii="Times New Roman" w:hAnsi="Times New Roman" w:cs="Times New Roman"/>
          <w:color w:val="000000"/>
        </w:rPr>
        <w:tab/>
        <w:t xml:space="preserve"> (расшифровка подписи)</w:t>
      </w:r>
    </w:p>
    <w:p w:rsidR="007D2CC7" w:rsidRPr="00CF3E0F" w:rsidRDefault="007D2CC7" w:rsidP="007D2CC7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t>____ ______________ 20__ г.</w:t>
      </w:r>
    </w:p>
    <w:p w:rsidR="007D2CC7" w:rsidRPr="00CF3E0F" w:rsidRDefault="007D2CC7" w:rsidP="007D2CC7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t>____________________/_________________________</w:t>
      </w:r>
    </w:p>
    <w:p w:rsidR="007D2CC7" w:rsidRPr="00CF3E0F" w:rsidRDefault="007D2CC7" w:rsidP="007D2CC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</w:rPr>
      </w:pPr>
      <w:r w:rsidRPr="00CF3E0F">
        <w:rPr>
          <w:rFonts w:ascii="Times New Roman" w:hAnsi="Times New Roman" w:cs="Times New Roman"/>
          <w:color w:val="000000"/>
        </w:rPr>
        <w:t xml:space="preserve">    (подпись)                       </w:t>
      </w:r>
      <w:r w:rsidRPr="00CF3E0F">
        <w:rPr>
          <w:rFonts w:ascii="Times New Roman" w:hAnsi="Times New Roman" w:cs="Times New Roman"/>
          <w:color w:val="000000"/>
        </w:rPr>
        <w:tab/>
      </w:r>
      <w:r w:rsidRPr="00CF3E0F">
        <w:rPr>
          <w:rFonts w:ascii="Times New Roman" w:hAnsi="Times New Roman" w:cs="Times New Roman"/>
          <w:color w:val="000000"/>
        </w:rPr>
        <w:tab/>
        <w:t xml:space="preserve"> (расшифровка подписи)</w:t>
      </w:r>
    </w:p>
    <w:p w:rsidR="007D2CC7" w:rsidRPr="00CF3E0F" w:rsidRDefault="007D2CC7" w:rsidP="007D2CC7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lastRenderedPageBreak/>
        <w:t>____ ___________ 20__ г.</w:t>
      </w:r>
    </w:p>
    <w:p w:rsidR="007D2CC7" w:rsidRPr="00CF3E0F" w:rsidRDefault="007D2CC7" w:rsidP="007D2CC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D2CC7" w:rsidRPr="00CF3E0F" w:rsidRDefault="007D2CC7" w:rsidP="007D2CC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t>Правильность сообщенных сведений подтверждаем(-ю).</w:t>
      </w:r>
    </w:p>
    <w:p w:rsidR="007D2CC7" w:rsidRPr="00CF3E0F" w:rsidRDefault="007D2CC7" w:rsidP="007D2CC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D2CC7" w:rsidRPr="00CF3E0F" w:rsidRDefault="007D2CC7" w:rsidP="007D2CC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t>Предупреждены об ответственности за представление недостоверных сведений и документов, подтверждаем отсутствие заведомо ложных и не соответствующих действительности сведений, неточностей и противоречий в  содержании представляемых документов.</w:t>
      </w:r>
    </w:p>
    <w:p w:rsidR="007D2CC7" w:rsidRPr="00CF3E0F" w:rsidRDefault="007D2CC7" w:rsidP="007D2CC7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t xml:space="preserve">Ознакомлены с </w:t>
      </w:r>
      <w:hyperlink r:id="rId19" w:tgtFrame="_top">
        <w:r w:rsidRPr="00CF3E0F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CF3E0F">
        <w:rPr>
          <w:rFonts w:ascii="Times New Roman" w:hAnsi="Times New Roman" w:cs="Times New Roman"/>
          <w:color w:val="000000"/>
          <w:sz w:val="26"/>
          <w:szCs w:val="26"/>
        </w:rPr>
        <w:t xml:space="preserve"> Тюменской области от 05.10.2011 №64 «О бесплатном предоставлении  земельных участков гражданам, имеющим трех и более детей» и постановлением  Правительства  Тюменской  области от 10.10.2011 №340-п «Об утверждении   Положения  о  бесплатном  предоставлении  земельных  участков гражданам, имеющим трех и более детей».</w:t>
      </w:r>
    </w:p>
    <w:p w:rsidR="007D2CC7" w:rsidRPr="00CF3E0F" w:rsidRDefault="007D2CC7" w:rsidP="007D2CC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t>Предупреждены о  том, что  выявление  не соответствующих действительности сведений в документах, по результатам рассмотрения которых наша семья будет принята  на  учет  в  целях  бесплатного предоставления земельного участка, является основанием для снятия нашей семьи с такого учета.</w:t>
      </w:r>
    </w:p>
    <w:p w:rsidR="007D2CC7" w:rsidRPr="00CF3E0F" w:rsidRDefault="007D2CC7" w:rsidP="007D2CC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t>Даем  согласие на обработку своих персональных данных и персональных данных наших  детей,  проверку  представленных  сведений  и  получение необходимых документов в отношении членов нашей семьи.</w:t>
      </w:r>
    </w:p>
    <w:p w:rsidR="007D2CC7" w:rsidRPr="00CF3E0F" w:rsidRDefault="007D2CC7" w:rsidP="007D2CC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t>С  заявлением  о  государственной  регистрации  прав на земельный участок и необходимыми для государственной регистрации документами в орган, осуществляющий  государственную  регистрацию прав на недвижимое имущество и сделок с ним:</w:t>
      </w:r>
    </w:p>
    <w:p w:rsidR="007D2CC7" w:rsidRPr="00CF3E0F" w:rsidRDefault="002B330F" w:rsidP="007D2CC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CF3E0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127000" distL="0" distR="0" simplePos="0" relativeHeight="251659264" behindDoc="0" locked="0" layoutInCell="1" allowOverlap="1" wp14:anchorId="213938B7" wp14:editId="2B4195DB">
                <wp:simplePos x="0" y="0"/>
                <wp:positionH relativeFrom="column">
                  <wp:posOffset>72390</wp:posOffset>
                </wp:positionH>
                <wp:positionV relativeFrom="paragraph">
                  <wp:posOffset>128270</wp:posOffset>
                </wp:positionV>
                <wp:extent cx="229235" cy="252095"/>
                <wp:effectExtent l="0" t="0" r="18415" b="14605"/>
                <wp:wrapNone/>
                <wp:docPr id="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235" cy="252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5560">
                          <a:solidFill>
                            <a:srgbClr val="243F6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ик 8" o:spid="_x0000_s1026" style="position:absolute;margin-left:5.7pt;margin-top:10.1pt;width:18.05pt;height:19.85pt;z-index:251659264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" path="m,l21600,r,21600l,21600,,xe" filled="f" strokecolor="#243f60" strokeweight=".71mm">
                <v:stroke joinstyle="miter"/>
                <v:path arrowok="t"/>
              </v:shape>
            </w:pict>
          </mc:Fallback>
        </mc:AlternateContent>
      </w:r>
    </w:p>
    <w:p w:rsidR="007D2CC7" w:rsidRPr="00CF3E0F" w:rsidRDefault="007D2CC7" w:rsidP="007D2CC7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CF3E0F">
        <w:rPr>
          <w:rFonts w:ascii="Times New Roman" w:hAnsi="Times New Roman" w:cs="Times New Roman"/>
          <w:color w:val="000000"/>
        </w:rPr>
        <w:t xml:space="preserve">    </w:t>
      </w:r>
      <w:r w:rsidRPr="00CF3E0F">
        <w:rPr>
          <w:rFonts w:ascii="Times New Roman" w:hAnsi="Times New Roman" w:cs="Times New Roman"/>
          <w:color w:val="000000"/>
          <w:sz w:val="26"/>
          <w:szCs w:val="26"/>
        </w:rPr>
        <w:t>намерены обратиться по собственной инициативе;</w:t>
      </w:r>
    </w:p>
    <w:p w:rsidR="007D2CC7" w:rsidRPr="00CF3E0F" w:rsidRDefault="007D2CC7" w:rsidP="007D2CC7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7D2CC7" w:rsidRPr="00CF3E0F" w:rsidRDefault="002B330F" w:rsidP="007D2CC7">
      <w:pPr>
        <w:pStyle w:val="ConsPlusNonformat"/>
        <w:jc w:val="both"/>
        <w:rPr>
          <w:rFonts w:ascii="Times New Roman" w:hAnsi="Times New Roman" w:cs="Times New Roman"/>
        </w:rPr>
      </w:pPr>
      <w:r w:rsidRPr="00CF3E0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127000" distL="0" distR="0" simplePos="0" relativeHeight="251660288" behindDoc="0" locked="0" layoutInCell="1" allowOverlap="1" wp14:anchorId="0E1EB014" wp14:editId="4A55A79D">
                <wp:simplePos x="0" y="0"/>
                <wp:positionH relativeFrom="column">
                  <wp:posOffset>80010</wp:posOffset>
                </wp:positionH>
                <wp:positionV relativeFrom="paragraph">
                  <wp:posOffset>8255</wp:posOffset>
                </wp:positionV>
                <wp:extent cx="229235" cy="252095"/>
                <wp:effectExtent l="0" t="0" r="18415" b="14605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235" cy="252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5560">
                          <a:solidFill>
                            <a:srgbClr val="243F6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ик 1" o:spid="_x0000_s1026" style="position:absolute;margin-left:6.3pt;margin-top:.65pt;width:18.05pt;height:19.85pt;z-index:251660288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" path="m,l21600,r,21600l,21600,,xe" filled="f" strokecolor="#243f60" strokeweight=".71mm">
                <v:stroke joinstyle="miter"/>
                <v:path arrowok="t"/>
              </v:shape>
            </w:pict>
          </mc:Fallback>
        </mc:AlternateContent>
      </w:r>
      <w:r w:rsidR="00F87A4E">
        <w:rPr>
          <w:rFonts w:ascii="Times New Roman" w:hAnsi="Times New Roman" w:cs="Times New Roman"/>
          <w:color w:val="000000"/>
        </w:rPr>
        <w:t xml:space="preserve">             </w:t>
      </w:r>
      <w:r w:rsidR="007D2CC7" w:rsidRPr="00CF3E0F">
        <w:rPr>
          <w:rFonts w:ascii="Times New Roman" w:hAnsi="Times New Roman" w:cs="Times New Roman"/>
          <w:color w:val="000000"/>
          <w:sz w:val="26"/>
          <w:szCs w:val="26"/>
        </w:rPr>
        <w:t>не намерены обращаться по собственной инициативе.</w:t>
      </w:r>
    </w:p>
    <w:p w:rsidR="007D2CC7" w:rsidRPr="00CF3E0F" w:rsidRDefault="007D2CC7" w:rsidP="007D2CC7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7D2CC7" w:rsidRPr="00CF3E0F" w:rsidRDefault="007D2CC7" w:rsidP="007D2CC7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t>____________________/________________________</w:t>
      </w:r>
    </w:p>
    <w:p w:rsidR="007D2CC7" w:rsidRPr="00CF3E0F" w:rsidRDefault="007D2CC7" w:rsidP="007D2CC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</w:rPr>
      </w:pPr>
      <w:r w:rsidRPr="00CF3E0F">
        <w:rPr>
          <w:rFonts w:ascii="Times New Roman" w:hAnsi="Times New Roman" w:cs="Times New Roman"/>
          <w:color w:val="000000"/>
        </w:rPr>
        <w:t xml:space="preserve">    (подпись)                       </w:t>
      </w:r>
      <w:r w:rsidRPr="00CF3E0F">
        <w:rPr>
          <w:rFonts w:ascii="Times New Roman" w:hAnsi="Times New Roman" w:cs="Times New Roman"/>
          <w:color w:val="000000"/>
        </w:rPr>
        <w:tab/>
      </w:r>
      <w:r w:rsidRPr="00CF3E0F">
        <w:rPr>
          <w:rFonts w:ascii="Times New Roman" w:hAnsi="Times New Roman" w:cs="Times New Roman"/>
          <w:color w:val="000000"/>
        </w:rPr>
        <w:tab/>
        <w:t xml:space="preserve"> (расшифровка подписи)</w:t>
      </w:r>
    </w:p>
    <w:p w:rsidR="007D2CC7" w:rsidRPr="00CF3E0F" w:rsidRDefault="007D2CC7" w:rsidP="007D2CC7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t>____ ______________ 20__ г.</w:t>
      </w:r>
    </w:p>
    <w:p w:rsidR="007D2CC7" w:rsidRPr="00CF3E0F" w:rsidRDefault="007D2CC7" w:rsidP="007D2CC7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t>____________________/_________________________</w:t>
      </w:r>
    </w:p>
    <w:p w:rsidR="007D2CC7" w:rsidRPr="00CF3E0F" w:rsidRDefault="007D2CC7" w:rsidP="007D2CC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</w:rPr>
      </w:pPr>
      <w:r w:rsidRPr="00CF3E0F">
        <w:rPr>
          <w:rFonts w:ascii="Times New Roman" w:hAnsi="Times New Roman" w:cs="Times New Roman"/>
          <w:color w:val="000000"/>
        </w:rPr>
        <w:t xml:space="preserve">    (подпись)                       </w:t>
      </w:r>
      <w:r w:rsidRPr="00CF3E0F">
        <w:rPr>
          <w:rFonts w:ascii="Times New Roman" w:hAnsi="Times New Roman" w:cs="Times New Roman"/>
          <w:color w:val="000000"/>
        </w:rPr>
        <w:tab/>
      </w:r>
      <w:r w:rsidRPr="00CF3E0F">
        <w:rPr>
          <w:rFonts w:ascii="Times New Roman" w:hAnsi="Times New Roman" w:cs="Times New Roman"/>
          <w:color w:val="000000"/>
        </w:rPr>
        <w:tab/>
        <w:t xml:space="preserve"> (расшифровка подписи)</w:t>
      </w:r>
    </w:p>
    <w:p w:rsidR="007D2CC7" w:rsidRPr="00CF3E0F" w:rsidRDefault="007D2CC7" w:rsidP="007D2CC7">
      <w:pPr>
        <w:pStyle w:val="ConsPlusNonformat"/>
        <w:jc w:val="both"/>
        <w:rPr>
          <w:rFonts w:ascii="Times New Roman" w:hAnsi="Times New Roman" w:cs="Times New Roman"/>
        </w:rPr>
      </w:pPr>
      <w:r w:rsidRPr="00CF3E0F">
        <w:rPr>
          <w:rFonts w:ascii="Times New Roman" w:hAnsi="Times New Roman" w:cs="Times New Roman"/>
          <w:color w:val="000000"/>
          <w:sz w:val="26"/>
          <w:szCs w:val="26"/>
        </w:rPr>
        <w:t>____ ___________ 20__ г.</w:t>
      </w:r>
    </w:p>
    <w:p w:rsidR="00064045" w:rsidRPr="00CF3E0F" w:rsidRDefault="00064045" w:rsidP="007D2CC7">
      <w:pPr>
        <w:rPr>
          <w:rFonts w:ascii="Times New Roman" w:hAnsi="Times New Roman"/>
        </w:rPr>
      </w:pPr>
    </w:p>
    <w:sectPr w:rsidR="00064045" w:rsidRPr="00CF3E0F">
      <w:footerReference w:type="default" r:id="rId20"/>
      <w:pgSz w:w="11906" w:h="16838"/>
      <w:pgMar w:top="720" w:right="566" w:bottom="1440" w:left="1133" w:header="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C5" w:rsidRDefault="009F39C5">
      <w:r>
        <w:separator/>
      </w:r>
    </w:p>
  </w:endnote>
  <w:endnote w:type="continuationSeparator" w:id="0">
    <w:p w:rsidR="009F39C5" w:rsidRDefault="009F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6D1" w:rsidRPr="00AA4E3F" w:rsidRDefault="003976D1">
    <w:pPr>
      <w:pStyle w:val="ae"/>
      <w:jc w:val="right"/>
      <w:rPr>
        <w:sz w:val="20"/>
        <w:szCs w:val="20"/>
      </w:rPr>
    </w:pPr>
    <w:r w:rsidRPr="00AA4E3F">
      <w:rPr>
        <w:sz w:val="20"/>
        <w:szCs w:val="20"/>
      </w:rPr>
      <w:fldChar w:fldCharType="begin"/>
    </w:r>
    <w:r w:rsidRPr="00AA4E3F">
      <w:rPr>
        <w:sz w:val="20"/>
        <w:szCs w:val="20"/>
      </w:rPr>
      <w:instrText>PAGE</w:instrText>
    </w:r>
    <w:r w:rsidRPr="00AA4E3F">
      <w:rPr>
        <w:sz w:val="20"/>
        <w:szCs w:val="20"/>
      </w:rPr>
      <w:fldChar w:fldCharType="separate"/>
    </w:r>
    <w:r w:rsidR="00A8466E">
      <w:rPr>
        <w:noProof/>
        <w:sz w:val="20"/>
        <w:szCs w:val="20"/>
      </w:rPr>
      <w:t>1</w:t>
    </w:r>
    <w:r w:rsidRPr="00AA4E3F">
      <w:rPr>
        <w:sz w:val="20"/>
        <w:szCs w:val="20"/>
      </w:rPr>
      <w:fldChar w:fldCharType="end"/>
    </w:r>
  </w:p>
  <w:p w:rsidR="003976D1" w:rsidRDefault="003976D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C5" w:rsidRDefault="009F39C5">
      <w:r>
        <w:separator/>
      </w:r>
    </w:p>
  </w:footnote>
  <w:footnote w:type="continuationSeparator" w:id="0">
    <w:p w:rsidR="009F39C5" w:rsidRDefault="009F3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086E"/>
    <w:multiLevelType w:val="hybridMultilevel"/>
    <w:tmpl w:val="6E0C5E5A"/>
    <w:lvl w:ilvl="0" w:tplc="E38CFBAA">
      <w:start w:val="1"/>
      <w:numFmt w:val="decimal"/>
      <w:lvlText w:val="%1)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45"/>
    <w:rsid w:val="000147F4"/>
    <w:rsid w:val="000224E6"/>
    <w:rsid w:val="00022A77"/>
    <w:rsid w:val="00027D8C"/>
    <w:rsid w:val="00064045"/>
    <w:rsid w:val="0009602C"/>
    <w:rsid w:val="000B23A3"/>
    <w:rsid w:val="000D0C40"/>
    <w:rsid w:val="000D6BED"/>
    <w:rsid w:val="000E3584"/>
    <w:rsid w:val="00101860"/>
    <w:rsid w:val="0011326F"/>
    <w:rsid w:val="00114800"/>
    <w:rsid w:val="001357DE"/>
    <w:rsid w:val="00143DF8"/>
    <w:rsid w:val="00147B1E"/>
    <w:rsid w:val="001551E5"/>
    <w:rsid w:val="00164B7F"/>
    <w:rsid w:val="00166732"/>
    <w:rsid w:val="001A106D"/>
    <w:rsid w:val="001A5B54"/>
    <w:rsid w:val="001D2C3B"/>
    <w:rsid w:val="001E41B6"/>
    <w:rsid w:val="00204F8C"/>
    <w:rsid w:val="00207250"/>
    <w:rsid w:val="00217EFE"/>
    <w:rsid w:val="00223C0D"/>
    <w:rsid w:val="002B1CCE"/>
    <w:rsid w:val="002B330F"/>
    <w:rsid w:val="002D2938"/>
    <w:rsid w:val="00314D0C"/>
    <w:rsid w:val="00320FC5"/>
    <w:rsid w:val="00353B92"/>
    <w:rsid w:val="00357C0B"/>
    <w:rsid w:val="0039655F"/>
    <w:rsid w:val="003976D1"/>
    <w:rsid w:val="003A4E52"/>
    <w:rsid w:val="003E3276"/>
    <w:rsid w:val="003E5D97"/>
    <w:rsid w:val="003E602A"/>
    <w:rsid w:val="00416821"/>
    <w:rsid w:val="0042403F"/>
    <w:rsid w:val="004422F2"/>
    <w:rsid w:val="00454423"/>
    <w:rsid w:val="00461B9D"/>
    <w:rsid w:val="0046623B"/>
    <w:rsid w:val="004665FC"/>
    <w:rsid w:val="00473F63"/>
    <w:rsid w:val="004C5A30"/>
    <w:rsid w:val="004D4FF1"/>
    <w:rsid w:val="004F14F2"/>
    <w:rsid w:val="00501A05"/>
    <w:rsid w:val="00514CF7"/>
    <w:rsid w:val="005225D6"/>
    <w:rsid w:val="00542B09"/>
    <w:rsid w:val="00544648"/>
    <w:rsid w:val="0055798F"/>
    <w:rsid w:val="0056311E"/>
    <w:rsid w:val="00567B9C"/>
    <w:rsid w:val="005748A8"/>
    <w:rsid w:val="00581DBE"/>
    <w:rsid w:val="005A740F"/>
    <w:rsid w:val="005B3153"/>
    <w:rsid w:val="005B417B"/>
    <w:rsid w:val="005C5E6A"/>
    <w:rsid w:val="005E43FC"/>
    <w:rsid w:val="00620E6F"/>
    <w:rsid w:val="00627454"/>
    <w:rsid w:val="006327C8"/>
    <w:rsid w:val="00634BF1"/>
    <w:rsid w:val="00672F63"/>
    <w:rsid w:val="00674BB7"/>
    <w:rsid w:val="0068171F"/>
    <w:rsid w:val="00686F21"/>
    <w:rsid w:val="006A085A"/>
    <w:rsid w:val="006A0D8B"/>
    <w:rsid w:val="006A3396"/>
    <w:rsid w:val="006A72E8"/>
    <w:rsid w:val="006A7C3C"/>
    <w:rsid w:val="006B38BE"/>
    <w:rsid w:val="006C773F"/>
    <w:rsid w:val="007106F1"/>
    <w:rsid w:val="00740BFA"/>
    <w:rsid w:val="00743C4E"/>
    <w:rsid w:val="00771A45"/>
    <w:rsid w:val="007945CE"/>
    <w:rsid w:val="007A0B1C"/>
    <w:rsid w:val="007A55C4"/>
    <w:rsid w:val="007A59DC"/>
    <w:rsid w:val="007B64CB"/>
    <w:rsid w:val="007D2CC7"/>
    <w:rsid w:val="007D332C"/>
    <w:rsid w:val="007E2213"/>
    <w:rsid w:val="007F683E"/>
    <w:rsid w:val="00800EFD"/>
    <w:rsid w:val="00803ABE"/>
    <w:rsid w:val="00820E44"/>
    <w:rsid w:val="008278C8"/>
    <w:rsid w:val="00845286"/>
    <w:rsid w:val="00861448"/>
    <w:rsid w:val="00863708"/>
    <w:rsid w:val="00863F35"/>
    <w:rsid w:val="00890944"/>
    <w:rsid w:val="00897175"/>
    <w:rsid w:val="008A40C8"/>
    <w:rsid w:val="008A43CC"/>
    <w:rsid w:val="008E56A4"/>
    <w:rsid w:val="009325F5"/>
    <w:rsid w:val="00944CAE"/>
    <w:rsid w:val="00954408"/>
    <w:rsid w:val="00961CD2"/>
    <w:rsid w:val="0097217C"/>
    <w:rsid w:val="0099026F"/>
    <w:rsid w:val="009A2ADF"/>
    <w:rsid w:val="009A72D1"/>
    <w:rsid w:val="009B025E"/>
    <w:rsid w:val="009B360D"/>
    <w:rsid w:val="009F39C5"/>
    <w:rsid w:val="009F5856"/>
    <w:rsid w:val="00A02487"/>
    <w:rsid w:val="00A06883"/>
    <w:rsid w:val="00A22ED6"/>
    <w:rsid w:val="00A30935"/>
    <w:rsid w:val="00A3711B"/>
    <w:rsid w:val="00A40249"/>
    <w:rsid w:val="00A55F33"/>
    <w:rsid w:val="00A8466E"/>
    <w:rsid w:val="00AA4E3F"/>
    <w:rsid w:val="00AC2DB9"/>
    <w:rsid w:val="00AD04A8"/>
    <w:rsid w:val="00AF7383"/>
    <w:rsid w:val="00B060D3"/>
    <w:rsid w:val="00B25713"/>
    <w:rsid w:val="00B4204F"/>
    <w:rsid w:val="00B47334"/>
    <w:rsid w:val="00B66731"/>
    <w:rsid w:val="00B91A53"/>
    <w:rsid w:val="00B95DB0"/>
    <w:rsid w:val="00BA0384"/>
    <w:rsid w:val="00BB4F85"/>
    <w:rsid w:val="00BD27E1"/>
    <w:rsid w:val="00BD61D3"/>
    <w:rsid w:val="00BF5164"/>
    <w:rsid w:val="00C06FA8"/>
    <w:rsid w:val="00C15141"/>
    <w:rsid w:val="00C17E7A"/>
    <w:rsid w:val="00C26962"/>
    <w:rsid w:val="00C33AB9"/>
    <w:rsid w:val="00C62027"/>
    <w:rsid w:val="00C655A5"/>
    <w:rsid w:val="00C7564B"/>
    <w:rsid w:val="00C76FA0"/>
    <w:rsid w:val="00CA6459"/>
    <w:rsid w:val="00CD4164"/>
    <w:rsid w:val="00CE7F7F"/>
    <w:rsid w:val="00CF1A75"/>
    <w:rsid w:val="00CF3E0F"/>
    <w:rsid w:val="00D105C2"/>
    <w:rsid w:val="00D8317F"/>
    <w:rsid w:val="00D83F41"/>
    <w:rsid w:val="00D84616"/>
    <w:rsid w:val="00DD021C"/>
    <w:rsid w:val="00E003B9"/>
    <w:rsid w:val="00E27C69"/>
    <w:rsid w:val="00E30DE3"/>
    <w:rsid w:val="00E4049C"/>
    <w:rsid w:val="00E406B0"/>
    <w:rsid w:val="00E461BF"/>
    <w:rsid w:val="00E508D1"/>
    <w:rsid w:val="00E55DFD"/>
    <w:rsid w:val="00E5749B"/>
    <w:rsid w:val="00E7290D"/>
    <w:rsid w:val="00E74275"/>
    <w:rsid w:val="00E7686B"/>
    <w:rsid w:val="00E83E8D"/>
    <w:rsid w:val="00E84EF7"/>
    <w:rsid w:val="00E850CF"/>
    <w:rsid w:val="00EA5E69"/>
    <w:rsid w:val="00EC36D3"/>
    <w:rsid w:val="00EE5AD6"/>
    <w:rsid w:val="00EE7CE3"/>
    <w:rsid w:val="00EF232C"/>
    <w:rsid w:val="00F11278"/>
    <w:rsid w:val="00F2477E"/>
    <w:rsid w:val="00F3240A"/>
    <w:rsid w:val="00F33752"/>
    <w:rsid w:val="00F40715"/>
    <w:rsid w:val="00F442C5"/>
    <w:rsid w:val="00F5425A"/>
    <w:rsid w:val="00F66EA4"/>
    <w:rsid w:val="00F82658"/>
    <w:rsid w:val="00F86B74"/>
    <w:rsid w:val="00F87A4E"/>
    <w:rsid w:val="00F972E1"/>
    <w:rsid w:val="00FB591E"/>
    <w:rsid w:val="00FC2446"/>
    <w:rsid w:val="00FC2DFF"/>
    <w:rsid w:val="00FC4E44"/>
    <w:rsid w:val="00FD2DBE"/>
    <w:rsid w:val="00FE1E94"/>
    <w:rsid w:val="00FE597D"/>
    <w:rsid w:val="00FF2715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  <w:suppressAutoHyphens/>
      <w:spacing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a4">
    <w:name w:val="Текст сноски Знак"/>
    <w:basedOn w:val="a0"/>
    <w:uiPriority w:val="99"/>
    <w:qFormat/>
    <w:rPr>
      <w:rFonts w:ascii="Arial" w:hAnsi="Arial"/>
      <w:sz w:val="20"/>
      <w:szCs w:val="20"/>
    </w:rPr>
  </w:style>
  <w:style w:type="character" w:styleId="a5">
    <w:name w:val="footnote reference"/>
    <w:basedOn w:val="a0"/>
    <w:qFormat/>
    <w:rPr>
      <w:position w:val="22"/>
      <w:sz w:val="14"/>
    </w:rPr>
  </w:style>
  <w:style w:type="character" w:customStyle="1" w:styleId="a6">
    <w:name w:val="Верхний колонтитул Знак"/>
    <w:basedOn w:val="a0"/>
    <w:qFormat/>
    <w:rPr>
      <w:rFonts w:ascii="Arial" w:hAnsi="Arial"/>
      <w:sz w:val="26"/>
    </w:rPr>
  </w:style>
  <w:style w:type="character" w:customStyle="1" w:styleId="a7">
    <w:name w:val="Нижний колонтитул Знак"/>
    <w:basedOn w:val="a0"/>
    <w:qFormat/>
    <w:rPr>
      <w:rFonts w:ascii="Arial" w:hAnsi="Arial"/>
      <w:sz w:val="26"/>
    </w:rPr>
  </w:style>
  <w:style w:type="character" w:customStyle="1" w:styleId="a8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ы концевой сноски"/>
    <w:qFormat/>
  </w:style>
  <w:style w:type="paragraph" w:customStyle="1" w:styleId="ConsPlusNormal">
    <w:name w:val="ConsPlusNormal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qFormat/>
    <w:pPr>
      <w:keepNext/>
      <w:shd w:val="clear" w:color="auto" w:fill="FFFFFF"/>
      <w:suppressAutoHyphens/>
      <w:autoSpaceDE w:val="0"/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hAnsi="Arial" w:cs="Arial"/>
      <w:sz w:val="20"/>
      <w:szCs w:val="20"/>
    </w:rPr>
  </w:style>
  <w:style w:type="paragraph" w:styleId="ab">
    <w:name w:val="footnote text"/>
    <w:basedOn w:val="a"/>
    <w:uiPriority w:val="99"/>
    <w:qFormat/>
    <w:rPr>
      <w:sz w:val="20"/>
      <w:szCs w:val="20"/>
    </w:rPr>
  </w:style>
  <w:style w:type="paragraph" w:styleId="ac">
    <w:name w:val="List Paragraph"/>
    <w:basedOn w:val="a"/>
    <w:qFormat/>
    <w:pPr>
      <w:ind w:left="720" w:firstLine="0"/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носка"/>
    <w:basedOn w:val="a"/>
    <w:pPr>
      <w:suppressLineNumbers/>
      <w:ind w:left="339" w:hanging="339"/>
    </w:pPr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07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7250"/>
    <w:rPr>
      <w:rFonts w:ascii="Tahoma" w:hAnsi="Tahoma" w:cs="Tahoma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  <w:suppressAutoHyphens/>
      <w:spacing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a4">
    <w:name w:val="Текст сноски Знак"/>
    <w:basedOn w:val="a0"/>
    <w:uiPriority w:val="99"/>
    <w:qFormat/>
    <w:rPr>
      <w:rFonts w:ascii="Arial" w:hAnsi="Arial"/>
      <w:sz w:val="20"/>
      <w:szCs w:val="20"/>
    </w:rPr>
  </w:style>
  <w:style w:type="character" w:styleId="a5">
    <w:name w:val="footnote reference"/>
    <w:basedOn w:val="a0"/>
    <w:qFormat/>
    <w:rPr>
      <w:position w:val="22"/>
      <w:sz w:val="14"/>
    </w:rPr>
  </w:style>
  <w:style w:type="character" w:customStyle="1" w:styleId="a6">
    <w:name w:val="Верхний колонтитул Знак"/>
    <w:basedOn w:val="a0"/>
    <w:qFormat/>
    <w:rPr>
      <w:rFonts w:ascii="Arial" w:hAnsi="Arial"/>
      <w:sz w:val="26"/>
    </w:rPr>
  </w:style>
  <w:style w:type="character" w:customStyle="1" w:styleId="a7">
    <w:name w:val="Нижний колонтитул Знак"/>
    <w:basedOn w:val="a0"/>
    <w:qFormat/>
    <w:rPr>
      <w:rFonts w:ascii="Arial" w:hAnsi="Arial"/>
      <w:sz w:val="26"/>
    </w:rPr>
  </w:style>
  <w:style w:type="character" w:customStyle="1" w:styleId="a8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ы концевой сноски"/>
    <w:qFormat/>
  </w:style>
  <w:style w:type="paragraph" w:customStyle="1" w:styleId="ConsPlusNormal">
    <w:name w:val="ConsPlusNormal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qFormat/>
    <w:pPr>
      <w:keepNext/>
      <w:shd w:val="clear" w:color="auto" w:fill="FFFFFF"/>
      <w:suppressAutoHyphens/>
      <w:autoSpaceDE w:val="0"/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hAnsi="Arial" w:cs="Arial"/>
      <w:sz w:val="20"/>
      <w:szCs w:val="20"/>
    </w:rPr>
  </w:style>
  <w:style w:type="paragraph" w:styleId="ab">
    <w:name w:val="footnote text"/>
    <w:basedOn w:val="a"/>
    <w:uiPriority w:val="99"/>
    <w:qFormat/>
    <w:rPr>
      <w:sz w:val="20"/>
      <w:szCs w:val="20"/>
    </w:rPr>
  </w:style>
  <w:style w:type="paragraph" w:styleId="ac">
    <w:name w:val="List Paragraph"/>
    <w:basedOn w:val="a"/>
    <w:qFormat/>
    <w:pPr>
      <w:ind w:left="720" w:firstLine="0"/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носка"/>
    <w:basedOn w:val="a"/>
    <w:pPr>
      <w:suppressLineNumbers/>
      <w:ind w:left="339" w:hanging="339"/>
    </w:pPr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07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7250"/>
    <w:rPr>
      <w:rFonts w:ascii="Tahoma" w:hAnsi="Tahoma" w:cs="Tahoma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7775A9C988778113217CCE9F8BDDFFDB1389BE9701DC7A146123AD37BC8321540C60062EB7595FD0955E8nCHFK" TargetMode="External"/><Relationship Id="rId18" Type="http://schemas.openxmlformats.org/officeDocument/2006/relationships/hyperlink" Target="consultantplus://offline/ref=2BE66B2D6EF61365A9A3BD4CD2EA142A2E9D4C78419CF15A1A334A3053EA5020C5277C7A69ED6DB2695B6C44p2p9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7775A9C988778113217D2E4EED181F2B635C3E47C19C4F41B4D618E2CnCH1K" TargetMode="External"/><Relationship Id="rId17" Type="http://schemas.openxmlformats.org/officeDocument/2006/relationships/hyperlink" Target="consultantplus://offline/ref=2BE66B2D6EF61365A9A3BD4CD2EA142A2E9D4C78419CF15A1A334A3053EA5020C5277C7A69ED6DB2695B6C44p2p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3A374D153113E70157680A7EF25D2B013D52236F5FAD129616D141C966DDA66BE1D379028B51F6297B95FDsAg8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775A9C988778113217D2E4EED181F2B634C6E37A1DC4F41B4D618E2CC1384207895920AF7894F4n0HD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03A374D153113E70157680A7EF25D2B013D52236F5FAD129616D141C966DDA66BE1D379028B51F6297B95FDsAg6E" TargetMode="External"/><Relationship Id="rId10" Type="http://schemas.openxmlformats.org/officeDocument/2006/relationships/hyperlink" Target="consultantplus://offline/ref=C7775A9C988778113217D2E4EED181F2B634C6E17E11C4F41B4D618E2CC1384207895923AEn7HAK" TargetMode="External"/><Relationship Id="rId19" Type="http://schemas.openxmlformats.org/officeDocument/2006/relationships/hyperlink" Target="consultantplus://offline/ref=F048777CC2BF93363B194445C3C86363B64C2C0A00B9B148FCAC2F949BBED6484Cv6x4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7775A9C988778113217CCE9F8BDDFFDB1389BE97111CCA545123AD37BC83215n4H0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21BC-D133-42EA-8748-781940A5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8681</Words>
  <Characters>49488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информатизации Тюменской области</Company>
  <LinksUpToDate>false</LinksUpToDate>
  <CharactersWithSpaces>58053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Максим Александрович</dc:creator>
  <cp:lastModifiedBy>15</cp:lastModifiedBy>
  <cp:revision>12</cp:revision>
  <cp:lastPrinted>2016-11-01T04:39:00Z</cp:lastPrinted>
  <dcterms:created xsi:type="dcterms:W3CDTF">2016-10-21T03:55:00Z</dcterms:created>
  <dcterms:modified xsi:type="dcterms:W3CDTF">2016-11-30T03:59:00Z</dcterms:modified>
  <dc:language>ru-RU</dc:language>
</cp:coreProperties>
</file>