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БЛОК-СХЕМА ИСПОЛНЕНИЯ МУНИЦИПАЛЬНОЙ ФУНКЦИИ ПО ОСУЩЕСТВЛЕНИЮ МУНИЦИПАЛЬНОГО ЗЕМЕЛЬНОГО КОНТРОЛЯ НА ТЕРРИТОРИИ ГОРОДСКОГО ОКРУГА ГОРОД ТЮМЕНЬ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Принятие решения о проведении проверки          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Подготовка к проведению проверки             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└─────────┬──────────────────────────┬─────────────────────────┬──────────┘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┌─────────────────────┐   ┌─────────────────────┐   ┌─────────────────────┐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Принятие решения о  │   │ Принятие решения о  │   │ Принятие решения о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   │    проведении и     │   │     проведении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подготовка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│    подготовка к     │   │внеплановой проверки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проведению </w:t>
      </w:r>
      <w:proofErr w:type="gramStart"/>
      <w:r>
        <w:rPr>
          <w:rFonts w:ascii="Courier New" w:hAnsi="Courier New" w:cs="Courier New"/>
          <w:sz w:val="20"/>
          <w:szCs w:val="20"/>
        </w:rPr>
        <w:t>плановой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│     проведению      │   │     соблюдения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│проверки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</w:t>
      </w:r>
      <w:proofErr w:type="gramEnd"/>
      <w:r>
        <w:rPr>
          <w:rFonts w:ascii="Courier New" w:hAnsi="Courier New" w:cs="Courier New"/>
          <w:sz w:val="20"/>
          <w:szCs w:val="20"/>
        </w:rPr>
        <w:t>│   │внеплановой проверки │   │    обязательных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│лица, индивидуального│   │ юридического лица,  │   │ требований органами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предпринимателя   │   │   индивидуального   │   │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│   предпринимателя   │   │  власти, органами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│                     │   │      местного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│                     │   │   самоуправления,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│                     │   │     гражданами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└─────────┬───────────┘   └──────────┬──────────┘   └──────────┬──────────┘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V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Проведение проверки                   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┌─────────────────┴───────────────────┐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Проведение документарной проверки  ├─&gt;│  Проведение выездной проверки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└──────────────────┬─────────────────┘  └────────────────┬────────────────┘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│Составление акта проверки, вручение (направление) субъекту проверки акта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проверки                         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┌─────────────────┴───────────────────┐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V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Нарушения не </w:t>
      </w:r>
      <w:proofErr w:type="gramStart"/>
      <w:r>
        <w:rPr>
          <w:rFonts w:ascii="Courier New" w:hAnsi="Courier New" w:cs="Courier New"/>
          <w:sz w:val="20"/>
          <w:szCs w:val="20"/>
        </w:rPr>
        <w:t>выявлены        │  │       Нарушения выявлены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└────────────────────────────────────┘  └────────────────┬────────────────┘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┌─────────────────────────┬───────────────────┴────┐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┌─────────────────────┐   ┌─────────────────────┐   ┌─────────────────────┐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Выявлены нарушения  │   │ Выявлены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нарушения  │   │   Выявлены факты,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обязательных     │   │требований, контроль │   │   </w:t>
      </w:r>
      <w:proofErr w:type="gramStart"/>
      <w:r>
        <w:rPr>
          <w:rFonts w:ascii="Courier New" w:hAnsi="Courier New" w:cs="Courier New"/>
          <w:sz w:val="20"/>
          <w:szCs w:val="20"/>
        </w:rPr>
        <w:t>указывающие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│требований,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│   │ 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соблюдением    │   │ наличие в действии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за </w:t>
      </w:r>
      <w:proofErr w:type="gramStart"/>
      <w:r>
        <w:rPr>
          <w:rFonts w:ascii="Courier New" w:hAnsi="Courier New" w:cs="Courier New"/>
          <w:sz w:val="20"/>
          <w:szCs w:val="20"/>
        </w:rPr>
        <w:t>соблюдением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│ которых не входит в │   │  субъекта проверки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которых входит в   │   │     компетенцию     │   │  признаков состава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компетенцию     │   │    Департамента     │   │    преступления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Департамента     │   │                     │   │             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└──────────┬──────────┘   └──────────┬──────────┘   └─────────┬───────────┘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┌─────────────────────┐   ┌─────────────────────┐   ┌─────────────────────┐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│Составление и выдача │   │    Подготовка и     │   │    Подготовка и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субъекту проверки  │   │     направление     │   │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предписания об    │   │    материалов в     │   │материалов проверки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│устранении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  <w:r>
        <w:rPr>
          <w:rFonts w:ascii="Courier New" w:hAnsi="Courier New" w:cs="Courier New"/>
          <w:sz w:val="20"/>
          <w:szCs w:val="20"/>
        </w:rPr>
        <w:t>│   │   соответствующие   │   │ правоохранительные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нарушений      │   │контрольно-надзорные │   │     органы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│   │       органы        │   │  </w:t>
      </w:r>
      <w:proofErr w:type="gramStart"/>
      <w:r>
        <w:rPr>
          <w:rFonts w:ascii="Courier New" w:hAnsi="Courier New" w:cs="Courier New"/>
          <w:sz w:val="20"/>
          <w:szCs w:val="20"/>
        </w:rPr>
        <w:t>уголовно-правовой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│                     │   │       оценки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└──────────┬──────────┘   └─────────────────────┘   └─────────────────────┘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┌─────────────────────┐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Направление копии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акта проверки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структурное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подразделение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территориального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органа федерального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органа    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государственного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│земельного надзора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муниципальному  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│образованию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округ город Тюмень  │</w:t>
      </w:r>
    </w:p>
    <w:p w:rsidR="00C56033" w:rsidRDefault="00C56033" w:rsidP="00C560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└─────────────────────┘</w:t>
      </w:r>
    </w:p>
    <w:p w:rsidR="007A024E" w:rsidRDefault="007A024E"/>
    <w:sectPr w:rsidR="007A024E" w:rsidSect="00C56033">
      <w:pgSz w:w="11905" w:h="16838"/>
      <w:pgMar w:top="709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692851"/>
    <w:rsid w:val="007A024E"/>
    <w:rsid w:val="00C56033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2016-12-06T10:49:00Z</dcterms:created>
  <dcterms:modified xsi:type="dcterms:W3CDTF">2016-12-06T10:50:00Z</dcterms:modified>
</cp:coreProperties>
</file>