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8" w:right="1418" w:firstLine="482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</w:t>
      </w:r>
      <w:r>
        <w:rPr>
          <w:rFonts w:cs="Arial" w:ascii="Arial" w:hAnsi="Arial"/>
          <w:sz w:val="22"/>
          <w:szCs w:val="22"/>
        </w:rPr>
        <w:t>Приложение № 2</w:t>
      </w:r>
    </w:p>
    <w:p>
      <w:pPr>
        <w:pStyle w:val="Normal"/>
        <w:ind w:left="9923" w:right="110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к административному регламенту по предоставлению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 xml:space="preserve"> государственной услуги «Запись на обзорные, тематические и интерактивные экскурсии, проводимые государственными учреждениями культуры Тюменской области»</w:t>
      </w:r>
    </w:p>
    <w:p>
      <w:pPr>
        <w:pStyle w:val="Normal"/>
        <w:ind w:right="1103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right="1103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Блок-схема</w:t>
      </w:r>
    </w:p>
    <w:p>
      <w:pPr>
        <w:pStyle w:val="Normal"/>
        <w:ind w:right="110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последовательности административных действий (процедур) при предоставлении государственной услуги «Запись на обзорные, тематические и интерактивные экскурсии, проводимые государственными учреждениями культуры Тюменской области»</w:t>
      </w:r>
    </w:p>
    <w:p>
      <w:pPr>
        <w:pStyle w:val="Normal"/>
        <w:ind w:right="1103" w:firstLine="709"/>
        <w:jc w:val="center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6701790</wp:posOffset>
                </wp:positionH>
                <wp:positionV relativeFrom="paragraph">
                  <wp:posOffset>1420495</wp:posOffset>
                </wp:positionV>
                <wp:extent cx="2631440" cy="666750"/>
                <wp:effectExtent l="13335" t="6350" r="13970" b="13970"/>
                <wp:wrapNone/>
                <wp:docPr id="1" name="Надпись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880" cy="66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Прием и регистрация заявления о предоставлении государственной услуги на 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Уполномоченное должностное лицо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- Организатор экскурсий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1" fillcolor="white" stroked="t" style="position:absolute;margin-left:527.7pt;margin-top:111.85pt;width:207.1pt;height:52.4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 xml:space="preserve">Прием и регистрация заявления о предоставлении государственной услуги на </w:t>
                      </w:r>
                    </w:p>
                    <w:p>
                      <w:pPr>
                        <w:pStyle w:val="Style1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>Уполномоченное должностное лицо</w:t>
                      </w:r>
                    </w:p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A"/>
                          <w:sz w:val="20"/>
                          <w:szCs w:val="20"/>
                        </w:rPr>
                        <w:t>- Организатор экскурсий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2611120</wp:posOffset>
                </wp:positionH>
                <wp:positionV relativeFrom="paragraph">
                  <wp:posOffset>74930</wp:posOffset>
                </wp:positionV>
                <wp:extent cx="4714875" cy="453390"/>
                <wp:effectExtent l="8890" t="13335" r="11430" b="10795"/>
                <wp:wrapNone/>
                <wp:docPr id="3" name="Надпись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200" cy="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Заявитель –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Обращение в Учреждение (лично, через интернет-сайт, по телефону)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0" fillcolor="white" stroked="t" style="position:absolute;margin-left:205.6pt;margin-top:5.9pt;width:371.15pt;height:35.6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>Заявитель –</w:t>
                      </w:r>
                    </w:p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>Обращение в Учреждение (лично, через интернет-сайт, по телефону)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6701790</wp:posOffset>
                </wp:positionH>
                <wp:positionV relativeFrom="paragraph">
                  <wp:posOffset>2277110</wp:posOffset>
                </wp:positionV>
                <wp:extent cx="2631440" cy="572770"/>
                <wp:effectExtent l="13335" t="5715" r="13970" b="13335"/>
                <wp:wrapNone/>
                <wp:docPr id="5" name="Надпись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880" cy="57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Рассмотрение поступившего заявления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Уполномоченное должностное лицо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- Организатор экскурсий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9" fillcolor="white" stroked="t" style="position:absolute;margin-left:527.7pt;margin-top:179.3pt;width:207.1pt;height:4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>Рассмотрение поступившего заявления</w:t>
                      </w:r>
                    </w:p>
                    <w:p>
                      <w:pPr>
                        <w:pStyle w:val="Style1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>Уполномоченное должностное лицо</w:t>
                      </w:r>
                    </w:p>
                    <w:p>
                      <w:pPr>
                        <w:pStyle w:val="Style1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A"/>
                          <w:sz w:val="20"/>
                          <w:szCs w:val="20"/>
                        </w:rPr>
                        <w:t>- Организатор экскурсий</w:t>
                      </w:r>
                    </w:p>
                    <w:p>
                      <w:pPr>
                        <w:pStyle w:val="Style19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3030" distR="113030" simplePos="0" locked="0" layoutInCell="1" allowOverlap="1" relativeHeight="5">
                <wp:simplePos x="0" y="0"/>
                <wp:positionH relativeFrom="column">
                  <wp:posOffset>3733165</wp:posOffset>
                </wp:positionH>
                <wp:positionV relativeFrom="paragraph">
                  <wp:posOffset>762000</wp:posOffset>
                </wp:positionV>
                <wp:extent cx="2613660" cy="1113790"/>
                <wp:effectExtent l="6985" t="5080" r="9525" b="6350"/>
                <wp:wrapNone/>
                <wp:docPr id="7" name="Надпись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880" cy="111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Ознакомление со списком обзорных, тематические и интерактивные экскурсии в соответствии с датой и временем проведения мероприятия анонсированных организатором экскурсий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Уполномоченное должностное лицо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- Организатор экскурсий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8" fillcolor="white" stroked="t" style="position:absolute;margin-left:293.95pt;margin-top:60pt;width:205.7pt;height:87.6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>Ознакомление со списком обзорных, тематические и интерактивные экскурсии в соответствии с датой и временем проведения мероприятия анонсированных организатором экскурсий</w:t>
                      </w:r>
                    </w:p>
                    <w:p>
                      <w:pPr>
                        <w:pStyle w:val="Style1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>Уполномоченное должностное лицо</w:t>
                      </w:r>
                    </w:p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A"/>
                          <w:sz w:val="20"/>
                          <w:szCs w:val="20"/>
                        </w:rPr>
                        <w:t>- Организатор экскурсий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3030" distR="113030" simplePos="0" locked="0" layoutInCell="1" allowOverlap="1" relativeHeight="6">
                <wp:simplePos x="0" y="0"/>
                <wp:positionH relativeFrom="column">
                  <wp:posOffset>1125855</wp:posOffset>
                </wp:positionH>
                <wp:positionV relativeFrom="paragraph">
                  <wp:posOffset>1430020</wp:posOffset>
                </wp:positionV>
                <wp:extent cx="2334895" cy="749935"/>
                <wp:effectExtent l="9525" t="6350" r="9525" b="6985"/>
                <wp:wrapNone/>
                <wp:docPr id="9" name="Надпись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240" cy="74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Запись на обзорные, тематические и интерактивные экскурсии </w:t>
                            </w:r>
                          </w:p>
                          <w:p>
                            <w:pPr>
                              <w:pStyle w:val="Style1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Уполномоченное должностное лицо</w:t>
                            </w:r>
                          </w:p>
                          <w:p>
                            <w:pPr>
                              <w:pStyle w:val="Style1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- Организатор экскурсий</w:t>
                            </w:r>
                          </w:p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7" fillcolor="white" stroked="t" style="position:absolute;margin-left:88.65pt;margin-top:112.6pt;width:183.75pt;height:58.9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 xml:space="preserve">Запись на обзорные, тематические и интерактивные экскурсии </w:t>
                      </w:r>
                    </w:p>
                    <w:p>
                      <w:pPr>
                        <w:pStyle w:val="Style1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>Уполномоченное должностное лицо</w:t>
                      </w:r>
                    </w:p>
                    <w:p>
                      <w:pPr>
                        <w:pStyle w:val="Style1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A"/>
                          <w:sz w:val="20"/>
                          <w:szCs w:val="20"/>
                        </w:rPr>
                        <w:t>- Организатор экскурсий</w:t>
                      </w:r>
                    </w:p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3030" distR="114300" simplePos="0" locked="0" layoutInCell="1" allowOverlap="1" relativeHeight="7">
                <wp:simplePos x="0" y="0"/>
                <wp:positionH relativeFrom="column">
                  <wp:posOffset>8134350</wp:posOffset>
                </wp:positionH>
                <wp:positionV relativeFrom="paragraph">
                  <wp:posOffset>1066165</wp:posOffset>
                </wp:positionV>
                <wp:extent cx="0" cy="367030"/>
                <wp:effectExtent l="55245" t="13970" r="59055" b="20320"/>
                <wp:wrapNone/>
                <wp:docPr id="11" name="Прямая со стрелкой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4954905</wp:posOffset>
                </wp:positionH>
                <wp:positionV relativeFrom="paragraph">
                  <wp:posOffset>556895</wp:posOffset>
                </wp:positionV>
                <wp:extent cx="0" cy="191770"/>
                <wp:effectExtent l="57150" t="9525" r="57150" b="19050"/>
                <wp:wrapNone/>
                <wp:docPr id="12" name="Прямая со стрелкой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91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2611120</wp:posOffset>
                </wp:positionH>
                <wp:positionV relativeFrom="paragraph">
                  <wp:posOffset>1066165</wp:posOffset>
                </wp:positionV>
                <wp:extent cx="1905" cy="357505"/>
                <wp:effectExtent l="56515" t="13970" r="57150" b="20320"/>
                <wp:wrapNone/>
                <wp:docPr id="13" name="Прямая со стрелкой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356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3030" distR="114300" simplePos="0" locked="0" layoutInCell="1" allowOverlap="1" relativeHeight="10">
                <wp:simplePos x="0" y="0"/>
                <wp:positionH relativeFrom="column">
                  <wp:posOffset>2610485</wp:posOffset>
                </wp:positionH>
                <wp:positionV relativeFrom="paragraph">
                  <wp:posOffset>1075690</wp:posOffset>
                </wp:positionV>
                <wp:extent cx="1122680" cy="0"/>
                <wp:effectExtent l="9525" t="13970" r="12065" b="5080"/>
                <wp:wrapNone/>
                <wp:docPr id="14" name="Прямая со стрелкой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2212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6363970</wp:posOffset>
                </wp:positionH>
                <wp:positionV relativeFrom="paragraph">
                  <wp:posOffset>1066165</wp:posOffset>
                </wp:positionV>
                <wp:extent cx="1770380" cy="1905"/>
                <wp:effectExtent l="10160" t="13970" r="11430" b="13970"/>
                <wp:wrapNone/>
                <wp:docPr id="15" name="Прямая со стрелкой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69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1964055</wp:posOffset>
                </wp:positionH>
                <wp:positionV relativeFrom="paragraph">
                  <wp:posOffset>646430</wp:posOffset>
                </wp:positionV>
                <wp:extent cx="1770380" cy="387350"/>
                <wp:effectExtent l="0" t="3810" r="2540" b="635"/>
                <wp:wrapNone/>
                <wp:docPr id="16" name="Надпись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6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Дата и время проведения экскурсии устраивает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1" stroked="f" style="position:absolute;margin-left:154.65pt;margin-top:50.9pt;width:139.3pt;height:30.4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>Дата и время проведения экскурсии устраивает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8133080</wp:posOffset>
                </wp:positionH>
                <wp:positionV relativeFrom="paragraph">
                  <wp:posOffset>2111375</wp:posOffset>
                </wp:positionV>
                <wp:extent cx="2540" cy="167005"/>
                <wp:effectExtent l="53975" t="11430" r="59055" b="22860"/>
                <wp:wrapNone/>
                <wp:docPr id="18" name="Прямая со стрелкой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66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6364605</wp:posOffset>
                </wp:positionH>
                <wp:positionV relativeFrom="paragraph">
                  <wp:posOffset>646430</wp:posOffset>
                </wp:positionV>
                <wp:extent cx="1770380" cy="387350"/>
                <wp:effectExtent l="0" t="3810" r="2540" b="635"/>
                <wp:wrapNone/>
                <wp:docPr id="19" name="Надпись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6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Дата и время проведения экскурсии </w:t>
                            </w:r>
                            <w:r>
                              <w:rPr>
                                <w:b/>
                                <w:color w:val="00000A"/>
                                <w:sz w:val="20"/>
                                <w:szCs w:val="20"/>
                              </w:rPr>
                              <w:t>не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 устраивает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9" stroked="f" style="position:absolute;margin-left:501.15pt;margin-top:50.9pt;width:139.3pt;height:30.4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 xml:space="preserve">Дата и время проведения экскурсии </w:t>
                      </w:r>
                      <w:r>
                        <w:rPr>
                          <w:b/>
                          <w:color w:val="00000A"/>
                          <w:sz w:val="20"/>
                          <w:szCs w:val="20"/>
                        </w:rPr>
                        <w:t>не</w:t>
                      </w:r>
                      <w:r>
                        <w:rPr>
                          <w:color w:val="00000A"/>
                          <w:sz w:val="20"/>
                          <w:szCs w:val="20"/>
                        </w:rPr>
                        <w:t xml:space="preserve"> устраивает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6E8E2A8D">
                <wp:simplePos x="0" y="0"/>
                <wp:positionH relativeFrom="column">
                  <wp:posOffset>9777095</wp:posOffset>
                </wp:positionH>
                <wp:positionV relativeFrom="paragraph">
                  <wp:posOffset>2454275</wp:posOffset>
                </wp:positionV>
                <wp:extent cx="0" cy="600710"/>
                <wp:effectExtent l="59690" t="11430" r="54610" b="17780"/>
                <wp:wrapNone/>
                <wp:docPr id="21" name="Прямая со стрелкой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600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1B9D914D">
                <wp:simplePos x="0" y="0"/>
                <wp:positionH relativeFrom="column">
                  <wp:posOffset>5911850</wp:posOffset>
                </wp:positionH>
                <wp:positionV relativeFrom="paragraph">
                  <wp:posOffset>2483485</wp:posOffset>
                </wp:positionV>
                <wp:extent cx="1905" cy="570865"/>
                <wp:effectExtent l="52070" t="12065" r="61595" b="18415"/>
                <wp:wrapNone/>
                <wp:docPr id="22" name="Прямая со стрелкой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570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40954EBB">
                <wp:simplePos x="0" y="0"/>
                <wp:positionH relativeFrom="column">
                  <wp:posOffset>5910580</wp:posOffset>
                </wp:positionH>
                <wp:positionV relativeFrom="paragraph">
                  <wp:posOffset>2482850</wp:posOffset>
                </wp:positionV>
                <wp:extent cx="791210" cy="1905"/>
                <wp:effectExtent l="13970" t="11430" r="5715" b="6985"/>
                <wp:wrapNone/>
                <wp:docPr id="23" name="Прямая со стрелкой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05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 wp14:anchorId="2AD6EB26">
                <wp:simplePos x="0" y="0"/>
                <wp:positionH relativeFrom="column">
                  <wp:posOffset>9328785</wp:posOffset>
                </wp:positionH>
                <wp:positionV relativeFrom="paragraph">
                  <wp:posOffset>2451735</wp:posOffset>
                </wp:positionV>
                <wp:extent cx="445770" cy="1905"/>
                <wp:effectExtent l="5080" t="10795" r="7620" b="7620"/>
                <wp:wrapNone/>
                <wp:docPr id="24" name="Прямая со стрелкой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44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 wp14:anchorId="515A94CC">
                <wp:simplePos x="0" y="0"/>
                <wp:positionH relativeFrom="column">
                  <wp:posOffset>5912485</wp:posOffset>
                </wp:positionH>
                <wp:positionV relativeFrom="paragraph">
                  <wp:posOffset>2197100</wp:posOffset>
                </wp:positionV>
                <wp:extent cx="628650" cy="287020"/>
                <wp:effectExtent l="0" t="1905" r="0" b="0"/>
                <wp:wrapNone/>
                <wp:docPr id="2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40" cy="2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да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stroked="f" style="position:absolute;margin-left:465.55pt;margin-top:173pt;width:49.4pt;height:22.5pt" wp14:anchorId="515A94CC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 wp14:anchorId="1A51CB63">
                <wp:simplePos x="0" y="0"/>
                <wp:positionH relativeFrom="column">
                  <wp:posOffset>9265285</wp:posOffset>
                </wp:positionH>
                <wp:positionV relativeFrom="paragraph">
                  <wp:posOffset>2187575</wp:posOffset>
                </wp:positionV>
                <wp:extent cx="628650" cy="287020"/>
                <wp:effectExtent l="0" t="1905" r="0" b="0"/>
                <wp:wrapNone/>
                <wp:docPr id="27" name="Надпись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40" cy="2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нет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" stroked="f" style="position:absolute;margin-left:729.55pt;margin-top:172.25pt;width:49.4pt;height:22.5pt" wp14:anchorId="1A51CB6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right="1103" w:firstLine="709"/>
        <w:jc w:val="center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"/>
        <w:ind w:right="1103" w:firstLine="709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right="1103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103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10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103" w:hanging="0"/>
        <w:jc w:val="both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"/>
        <w:ind w:right="1103" w:hanging="0"/>
        <w:jc w:val="both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"/>
        <w:ind w:right="1103" w:hanging="0"/>
        <w:jc w:val="both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"/>
        <w:ind w:right="1103" w:hanging="0"/>
        <w:jc w:val="both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"/>
        <w:ind w:right="1103" w:hanging="0"/>
        <w:jc w:val="both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"/>
        <w:ind w:left="1668" w:right="1103" w:firstLine="427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668" w:right="1103" w:firstLine="427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668" w:right="1103" w:firstLine="427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668" w:right="1103" w:firstLine="427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668" w:right="1103" w:firstLine="4272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15" wp14:anchorId="656B5F70">
                <wp:simplePos x="0" y="0"/>
                <wp:positionH relativeFrom="column">
                  <wp:posOffset>4911090</wp:posOffset>
                </wp:positionH>
                <wp:positionV relativeFrom="paragraph">
                  <wp:posOffset>31750</wp:posOffset>
                </wp:positionV>
                <wp:extent cx="1995170" cy="1182370"/>
                <wp:effectExtent l="0" t="0" r="25400" b="19050"/>
                <wp:wrapNone/>
                <wp:docPr id="29" name="Надпись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400" cy="118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Запись на обзорные, тематические и интерактивные экскурсии 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Уполномоченное должностное лицо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- Организатор экскурсий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8" fillcolor="white" stroked="t" style="position:absolute;margin-left:386.7pt;margin-top:2.5pt;width:157pt;height:93pt" wp14:anchorId="656B5F7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 xml:space="preserve">Запись на обзорные, тематические и интерактивные экскурсии </w:t>
                      </w:r>
                    </w:p>
                    <w:p>
                      <w:pPr>
                        <w:pStyle w:val="Style1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>Уполномоченное должностное лицо</w:t>
                      </w:r>
                    </w:p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A"/>
                          <w:sz w:val="20"/>
                          <w:szCs w:val="20"/>
                        </w:rPr>
                        <w:t>- Организатор экскурсий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2CDAAD11">
                <wp:simplePos x="0" y="0"/>
                <wp:positionH relativeFrom="column">
                  <wp:posOffset>8311515</wp:posOffset>
                </wp:positionH>
                <wp:positionV relativeFrom="paragraph">
                  <wp:posOffset>41275</wp:posOffset>
                </wp:positionV>
                <wp:extent cx="1995170" cy="1249045"/>
                <wp:effectExtent l="0" t="0" r="25400" b="28575"/>
                <wp:wrapNone/>
                <wp:docPr id="31" name="Надпись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400" cy="124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Обоснованный отказ в предоставлении государственной услуге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Уполномоченное должностное лицо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- Организатор экскурсий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7" fillcolor="white" stroked="t" style="position:absolute;margin-left:654.45pt;margin-top:3.25pt;width:157pt;height:98.25pt" wp14:anchorId="2CDAAD11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>Обоснованный отказ в предоставлении государственной услуге</w:t>
                      </w:r>
                    </w:p>
                    <w:p>
                      <w:pPr>
                        <w:pStyle w:val="Style1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A"/>
                          <w:sz w:val="20"/>
                          <w:szCs w:val="20"/>
                        </w:rPr>
                        <w:t>Уполномоченное должностное лицо</w:t>
                      </w:r>
                    </w:p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A"/>
                          <w:sz w:val="20"/>
                          <w:szCs w:val="20"/>
                        </w:rPr>
                        <w:t>- Организатор экскурсий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1668" w:right="1103" w:firstLine="427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668" w:right="1103" w:firstLine="427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668" w:right="1103" w:firstLine="427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668" w:right="1103" w:firstLine="427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668" w:firstLine="427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426" w:right="0" w:header="0" w:top="170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49c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LibreOffice/5.1.1.3$Windows_x86 LibreOffice_project/89f508ef3ecebd2cfb8e1def0f0ba9a803b88a6d</Application>
  <Pages>2</Pages>
  <Words>79</Word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2016-05-05T13:15:00Z</dcterms:created>
  <dc:creator>Ефимова Елена Петровна</dc:creator>
  <dc:description/>
  <dc:language>ru-RU</dc:language>
  <cp:lastModifiedBy>Ефимова Елена Петровна</cp:lastModifiedBy>
  <dcterms:modified xsi:type="dcterms:W3CDTF">2016-05-05T13:17:00Z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