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49" w:rsidRPr="00D03949" w:rsidRDefault="00C0602A" w:rsidP="00D03949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3pt;margin-top:-15.75pt;width:51.65pt;height:58.8pt;z-index:251715584" wrapcoords="-281 245 -281 18655 2805 19882 9257 19882 10099 21355 11501 21355 12062 19882 18514 19882 21600 18655 21600 245 -281 245">
            <v:imagedata r:id="rId9" o:title=""/>
            <w10:wrap type="through"/>
          </v:shape>
          <o:OLEObject Type="Embed" ProgID="CorelDRAW.Graphic.12" ShapeID="_x0000_s1026" DrawAspect="Content" ObjectID="_1538889266" r:id="rId10"/>
        </w:pict>
      </w:r>
    </w:p>
    <w:p w:rsidR="00D03949" w:rsidRPr="00D03949" w:rsidRDefault="00D03949" w:rsidP="00D0394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03949" w:rsidRPr="00D03949" w:rsidRDefault="00D03949" w:rsidP="00D0394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03949" w:rsidRPr="00D03949" w:rsidRDefault="00D03949" w:rsidP="00D0394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03949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D03949" w:rsidRPr="00D03949" w:rsidRDefault="00D03949" w:rsidP="00D0394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03949">
        <w:rPr>
          <w:rFonts w:ascii="Times New Roman" w:hAnsi="Times New Roman" w:cs="Times New Roman"/>
          <w:b/>
          <w:sz w:val="28"/>
          <w:szCs w:val="28"/>
          <w:lang w:eastAsia="en-US"/>
        </w:rPr>
        <w:t>НИЖНЕТАВДИНСКОГО МУНИЦИПАЛЬНОГО РАЙОНА</w:t>
      </w:r>
    </w:p>
    <w:p w:rsidR="00D03949" w:rsidRPr="00D03949" w:rsidRDefault="00B953C7" w:rsidP="00D0394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4560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58419</wp:posOffset>
                </wp:positionV>
                <wp:extent cx="61722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95pt,4.6pt" to="483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D03949" w:rsidRPr="00D03949" w:rsidRDefault="00D03949" w:rsidP="00D0394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0394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ПОСТАНОВЛЕНИЕ </w:t>
      </w:r>
    </w:p>
    <w:p w:rsidR="00D03949" w:rsidRPr="00D03949" w:rsidRDefault="00D03949" w:rsidP="00D0394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D03949" w:rsidRPr="00D03949" w:rsidRDefault="00851FD9" w:rsidP="00D03949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25 мая</w:t>
      </w:r>
      <w:r w:rsidR="0077143F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2015г</w:t>
      </w:r>
      <w:r w:rsidR="0077143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77143F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77143F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77143F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77143F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77143F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77143F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77143F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77143F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77143F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77143F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D03949" w:rsidRPr="00D03949">
        <w:rPr>
          <w:rFonts w:ascii="Times New Roman" w:hAnsi="Times New Roman" w:cs="Times New Roman"/>
          <w:b/>
          <w:sz w:val="28"/>
          <w:szCs w:val="28"/>
          <w:lang w:eastAsia="en-US"/>
        </w:rPr>
        <w:t>№</w:t>
      </w:r>
      <w:r w:rsidR="0077143F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44</w:t>
      </w:r>
    </w:p>
    <w:p w:rsidR="00D03949" w:rsidRPr="00D03949" w:rsidRDefault="00D03949" w:rsidP="00D0394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D03949">
        <w:rPr>
          <w:rFonts w:ascii="Times New Roman" w:hAnsi="Times New Roman" w:cs="Times New Roman"/>
          <w:b/>
          <w:sz w:val="22"/>
          <w:szCs w:val="22"/>
          <w:lang w:eastAsia="en-US"/>
        </w:rPr>
        <w:t>с. Нижняя Тавда</w:t>
      </w:r>
    </w:p>
    <w:p w:rsidR="00D03949" w:rsidRDefault="00D03949" w:rsidP="00D03949">
      <w:pPr>
        <w:widowControl/>
        <w:ind w:right="-83" w:firstLine="567"/>
        <w:jc w:val="right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</w:p>
    <w:p w:rsidR="0011318F" w:rsidRPr="00D03949" w:rsidRDefault="0011318F" w:rsidP="00D03949">
      <w:pPr>
        <w:widowControl/>
        <w:ind w:right="-83" w:firstLine="567"/>
        <w:jc w:val="right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</w:p>
    <w:p w:rsidR="00D03949" w:rsidRPr="00D03949" w:rsidRDefault="00D03949" w:rsidP="00D03949">
      <w:pPr>
        <w:widowControl/>
        <w:ind w:right="4676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0394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услуги: «Рассмотрение заявлений 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заключение соглашений об установлении сервитута</w:t>
      </w:r>
      <w:r w:rsidRPr="00D03949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</w:p>
    <w:p w:rsidR="00D03949" w:rsidRPr="00D03949" w:rsidRDefault="00D03949" w:rsidP="00D03949">
      <w:pPr>
        <w:widowControl/>
        <w:ind w:right="-83"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949" w:rsidRPr="00D03949" w:rsidRDefault="00D03949" w:rsidP="00D03949">
      <w:pPr>
        <w:widowControl/>
        <w:ind w:right="-83"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949" w:rsidRPr="00D03949" w:rsidRDefault="00D03949" w:rsidP="00D0394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039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соответствии с Земельным кодексом Российской Федерации, Федеральным законом от 27.07.2010 №210-ФЗ «Об организации предоставления государственных и муниципальных услуг», руководствуясь статьей 32 Устава Нижнетавдинского</w:t>
      </w:r>
      <w:r w:rsidR="0077143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039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муниципального района, </w:t>
      </w:r>
    </w:p>
    <w:p w:rsidR="00D03949" w:rsidRPr="00D03949" w:rsidRDefault="00D03949" w:rsidP="00D0394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03949" w:rsidRPr="00D03949" w:rsidRDefault="00D03949" w:rsidP="00D0394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039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 Утвердить административный регламент по предоставлению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муниципальной </w:t>
      </w:r>
      <w:r w:rsidRPr="00D039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услуги «Рассмотрение заявлений и заключение соглашений об установлении сервитута»</w:t>
      </w:r>
      <w:r w:rsidR="0029364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согласно приложению.</w:t>
      </w:r>
    </w:p>
    <w:p w:rsidR="00D03949" w:rsidRPr="00D03949" w:rsidRDefault="00D03949" w:rsidP="00D0394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039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2. Начальнику управления градостроительной политики и земельных отношений администрации Нижнетавдинского муниципального района обеспечить готовность к предоставлению муниципальной услуги:</w:t>
      </w:r>
      <w:r w:rsidRPr="00D0394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039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«Рассмотрение заявлений и заключение соглашений об установлении сервитута».</w:t>
      </w:r>
    </w:p>
    <w:p w:rsidR="00D03949" w:rsidRPr="00D03949" w:rsidRDefault="00D03949" w:rsidP="00D0394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039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r w:rsidRPr="00D039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азместить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настоящее постановление</w:t>
      </w:r>
      <w:r w:rsidRPr="00D039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на официальном сайте администрации</w:t>
      </w:r>
      <w:r w:rsidR="0077143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039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Нижнетавдинского муниципального района ntavda.admtyumen.ru.</w:t>
      </w:r>
    </w:p>
    <w:p w:rsidR="00D03949" w:rsidRPr="00D03949" w:rsidRDefault="00D03949" w:rsidP="00D0394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039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4. Контроль за исполнением настоящего постановления возложить на первого заместителя Главы Администрации Нижнетавдинского муниципального района.</w:t>
      </w:r>
    </w:p>
    <w:p w:rsidR="00D03949" w:rsidRPr="00D03949" w:rsidRDefault="00D03949" w:rsidP="00D0394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03949" w:rsidRPr="00D03949" w:rsidRDefault="00D03949" w:rsidP="00D0394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03949" w:rsidRPr="00D03949" w:rsidRDefault="00D03949" w:rsidP="00D0394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03949" w:rsidRPr="00D03949" w:rsidRDefault="00D03949" w:rsidP="0077143F">
      <w:pPr>
        <w:widowControl/>
        <w:autoSpaceDE/>
        <w:autoSpaceDN/>
        <w:adjustRightInd/>
        <w:ind w:firstLine="567"/>
        <w:rPr>
          <w:color w:val="000000"/>
          <w:sz w:val="26"/>
          <w:szCs w:val="26"/>
          <w:lang w:eastAsia="en-US"/>
        </w:rPr>
      </w:pPr>
      <w:r w:rsidRPr="00D0394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Глава района</w:t>
      </w:r>
      <w:r w:rsidR="0077143F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ab/>
      </w:r>
      <w:r w:rsidR="0077143F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ab/>
      </w:r>
      <w:r w:rsidR="0077143F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ab/>
      </w:r>
      <w:r w:rsidR="0077143F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ab/>
      </w:r>
      <w:r w:rsidR="0077143F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ab/>
      </w:r>
      <w:r w:rsidR="0077143F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В.И.Борисов</w:t>
      </w:r>
    </w:p>
    <w:p w:rsidR="00D03949" w:rsidRPr="00D03949" w:rsidRDefault="00D03949" w:rsidP="00D03949">
      <w:pPr>
        <w:widowControl/>
        <w:autoSpaceDE/>
        <w:autoSpaceDN/>
        <w:adjustRightInd/>
        <w:ind w:firstLine="567"/>
        <w:jc w:val="center"/>
        <w:rPr>
          <w:color w:val="000000"/>
          <w:sz w:val="26"/>
          <w:szCs w:val="26"/>
          <w:lang w:eastAsia="en-US"/>
        </w:rPr>
      </w:pPr>
    </w:p>
    <w:sectPr w:rsidR="00D03949" w:rsidRPr="00D03949" w:rsidSect="00851FD9">
      <w:footerReference w:type="default" r:id="rId11"/>
      <w:pgSz w:w="11909" w:h="16834"/>
      <w:pgMar w:top="778" w:right="854" w:bottom="360" w:left="1560" w:header="720" w:footer="2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2A" w:rsidRDefault="00C0602A" w:rsidP="00DB5D55">
      <w:r>
        <w:separator/>
      </w:r>
    </w:p>
  </w:endnote>
  <w:endnote w:type="continuationSeparator" w:id="0">
    <w:p w:rsidR="00C0602A" w:rsidRDefault="00C0602A" w:rsidP="00DB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47" w:rsidRDefault="00A0704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953C7">
      <w:rPr>
        <w:noProof/>
      </w:rPr>
      <w:t>1</w:t>
    </w:r>
    <w:r>
      <w:fldChar w:fldCharType="end"/>
    </w:r>
  </w:p>
  <w:p w:rsidR="00A07047" w:rsidRDefault="00A070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2A" w:rsidRDefault="00C0602A" w:rsidP="00DB5D55">
      <w:r>
        <w:separator/>
      </w:r>
    </w:p>
  </w:footnote>
  <w:footnote w:type="continuationSeparator" w:id="0">
    <w:p w:rsidR="00C0602A" w:rsidRDefault="00C0602A" w:rsidP="00DB5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57D"/>
    <w:multiLevelType w:val="singleLevel"/>
    <w:tmpl w:val="63844956"/>
    <w:lvl w:ilvl="0">
      <w:start w:val="1"/>
      <w:numFmt w:val="decimal"/>
      <w:lvlText w:val="2.8.%1."/>
      <w:legacy w:legacy="1" w:legacySpace="0" w:legacyIndent="783"/>
      <w:lvlJc w:val="left"/>
      <w:rPr>
        <w:rFonts w:ascii="Arial" w:hAnsi="Arial" w:cs="Arial" w:hint="default"/>
      </w:rPr>
    </w:lvl>
  </w:abstractNum>
  <w:abstractNum w:abstractNumId="1">
    <w:nsid w:val="21753620"/>
    <w:multiLevelType w:val="singleLevel"/>
    <w:tmpl w:val="5668517A"/>
    <w:lvl w:ilvl="0">
      <w:start w:val="2"/>
      <w:numFmt w:val="decimal"/>
      <w:lvlText w:val="2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2">
    <w:nsid w:val="244534C3"/>
    <w:multiLevelType w:val="singleLevel"/>
    <w:tmpl w:val="4AD41172"/>
    <w:lvl w:ilvl="0">
      <w:start w:val="6"/>
      <w:numFmt w:val="decimal"/>
      <w:lvlText w:val="3.6.%1."/>
      <w:legacy w:legacy="1" w:legacySpace="0" w:legacyIndent="812"/>
      <w:lvlJc w:val="left"/>
      <w:rPr>
        <w:rFonts w:ascii="Times New Roman" w:hAnsi="Times New Roman" w:cs="Times New Roman" w:hint="default"/>
      </w:rPr>
    </w:lvl>
  </w:abstractNum>
  <w:abstractNum w:abstractNumId="3">
    <w:nsid w:val="2C8812F4"/>
    <w:multiLevelType w:val="singleLevel"/>
    <w:tmpl w:val="CCC41E6A"/>
    <w:lvl w:ilvl="0">
      <w:start w:val="1"/>
      <w:numFmt w:val="decimal"/>
      <w:lvlText w:val="3.6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4">
    <w:nsid w:val="33087B27"/>
    <w:multiLevelType w:val="singleLevel"/>
    <w:tmpl w:val="B9B03860"/>
    <w:lvl w:ilvl="0">
      <w:start w:val="4"/>
      <w:numFmt w:val="decimal"/>
      <w:lvlText w:val="3.7.%1.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5">
    <w:nsid w:val="47E96BA0"/>
    <w:multiLevelType w:val="singleLevel"/>
    <w:tmpl w:val="691CD680"/>
    <w:lvl w:ilvl="0">
      <w:start w:val="1"/>
      <w:numFmt w:val="decimal"/>
      <w:lvlText w:val="4.2.%1."/>
      <w:legacy w:legacy="1" w:legacySpace="0" w:legacyIndent="740"/>
      <w:lvlJc w:val="left"/>
      <w:rPr>
        <w:rFonts w:ascii="Arial" w:hAnsi="Arial" w:cs="Arial" w:hint="default"/>
      </w:rPr>
    </w:lvl>
  </w:abstractNum>
  <w:abstractNum w:abstractNumId="6">
    <w:nsid w:val="52F53EC2"/>
    <w:multiLevelType w:val="singleLevel"/>
    <w:tmpl w:val="BF1AE928"/>
    <w:lvl w:ilvl="0">
      <w:start w:val="1"/>
      <w:numFmt w:val="decimal"/>
      <w:lvlText w:val="5.4.%1."/>
      <w:legacy w:legacy="1" w:legacySpace="0" w:legacyIndent="845"/>
      <w:lvlJc w:val="left"/>
      <w:rPr>
        <w:rFonts w:ascii="Arial" w:hAnsi="Arial" w:cs="Arial" w:hint="default"/>
      </w:rPr>
    </w:lvl>
  </w:abstractNum>
  <w:abstractNum w:abstractNumId="7">
    <w:nsid w:val="53BE5ADA"/>
    <w:multiLevelType w:val="hybridMultilevel"/>
    <w:tmpl w:val="622E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C541DF"/>
    <w:multiLevelType w:val="singleLevel"/>
    <w:tmpl w:val="8194757C"/>
    <w:lvl w:ilvl="0">
      <w:start w:val="9"/>
      <w:numFmt w:val="decimal"/>
      <w:lvlText w:val="3.7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9">
    <w:nsid w:val="5B4E19D9"/>
    <w:multiLevelType w:val="singleLevel"/>
    <w:tmpl w:val="953247A4"/>
    <w:lvl w:ilvl="0">
      <w:start w:val="1"/>
      <w:numFmt w:val="decimal"/>
      <w:lvlText w:val="2.18.%1."/>
      <w:legacy w:legacy="1" w:legacySpace="0" w:legacyIndent="1263"/>
      <w:lvlJc w:val="left"/>
      <w:rPr>
        <w:rFonts w:ascii="Arial" w:hAnsi="Arial" w:cs="Arial" w:hint="default"/>
      </w:rPr>
    </w:lvl>
  </w:abstractNum>
  <w:abstractNum w:abstractNumId="10">
    <w:nsid w:val="666A2E35"/>
    <w:multiLevelType w:val="singleLevel"/>
    <w:tmpl w:val="B0C4CB92"/>
    <w:lvl w:ilvl="0">
      <w:start w:val="2"/>
      <w:numFmt w:val="decimal"/>
      <w:lvlText w:val="3.4.%1."/>
      <w:legacy w:legacy="1" w:legacySpace="0" w:legacyIndent="850"/>
      <w:lvlJc w:val="left"/>
      <w:rPr>
        <w:rFonts w:ascii="Arial" w:hAnsi="Arial" w:cs="Arial" w:hint="default"/>
      </w:rPr>
    </w:lvl>
  </w:abstractNum>
  <w:abstractNum w:abstractNumId="11">
    <w:nsid w:val="6C4020B6"/>
    <w:multiLevelType w:val="singleLevel"/>
    <w:tmpl w:val="92EAA3C8"/>
    <w:lvl w:ilvl="0">
      <w:start w:val="1"/>
      <w:numFmt w:val="decimal"/>
      <w:lvlText w:val="%1)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12">
    <w:nsid w:val="6FFD0823"/>
    <w:multiLevelType w:val="singleLevel"/>
    <w:tmpl w:val="7E76FC6A"/>
    <w:lvl w:ilvl="0">
      <w:start w:val="1"/>
      <w:numFmt w:val="decimal"/>
      <w:lvlText w:val="2.4.%1."/>
      <w:legacy w:legacy="1" w:legacySpace="0" w:legacyIndent="764"/>
      <w:lvlJc w:val="left"/>
      <w:rPr>
        <w:rFonts w:ascii="Times New Roman" w:hAnsi="Times New Roman" w:cs="Times New Roman" w:hint="default"/>
      </w:rPr>
    </w:lvl>
  </w:abstractNum>
  <w:abstractNum w:abstractNumId="13">
    <w:nsid w:val="727D63D1"/>
    <w:multiLevelType w:val="multilevel"/>
    <w:tmpl w:val="34308A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9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4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21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5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3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7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4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824" w:hanging="1800"/>
      </w:pPr>
      <w:rPr>
        <w:rFonts w:cs="Times New Roman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49"/>
    <w:rsid w:val="000346B7"/>
    <w:rsid w:val="00105C78"/>
    <w:rsid w:val="0011318F"/>
    <w:rsid w:val="00197A96"/>
    <w:rsid w:val="001B3949"/>
    <w:rsid w:val="001C1E5B"/>
    <w:rsid w:val="0029364A"/>
    <w:rsid w:val="002F6D5F"/>
    <w:rsid w:val="003606C4"/>
    <w:rsid w:val="003841FE"/>
    <w:rsid w:val="003A1953"/>
    <w:rsid w:val="003C0BBE"/>
    <w:rsid w:val="0041111D"/>
    <w:rsid w:val="00442AB4"/>
    <w:rsid w:val="00460280"/>
    <w:rsid w:val="00462994"/>
    <w:rsid w:val="0048763F"/>
    <w:rsid w:val="004B103B"/>
    <w:rsid w:val="004B1990"/>
    <w:rsid w:val="004E4426"/>
    <w:rsid w:val="0056383C"/>
    <w:rsid w:val="00630425"/>
    <w:rsid w:val="0067354E"/>
    <w:rsid w:val="006A7445"/>
    <w:rsid w:val="006B4FEF"/>
    <w:rsid w:val="006C417D"/>
    <w:rsid w:val="006D3B54"/>
    <w:rsid w:val="006E5551"/>
    <w:rsid w:val="0070271C"/>
    <w:rsid w:val="00721A91"/>
    <w:rsid w:val="0077143F"/>
    <w:rsid w:val="0079543E"/>
    <w:rsid w:val="007A1C6A"/>
    <w:rsid w:val="007E3D2A"/>
    <w:rsid w:val="00813D5A"/>
    <w:rsid w:val="00820B65"/>
    <w:rsid w:val="00851FD9"/>
    <w:rsid w:val="008B1DF8"/>
    <w:rsid w:val="009027DF"/>
    <w:rsid w:val="00914079"/>
    <w:rsid w:val="00942247"/>
    <w:rsid w:val="00945ED9"/>
    <w:rsid w:val="009815DA"/>
    <w:rsid w:val="009C16D3"/>
    <w:rsid w:val="00A07047"/>
    <w:rsid w:val="00A83BF1"/>
    <w:rsid w:val="00AA7F85"/>
    <w:rsid w:val="00B953C7"/>
    <w:rsid w:val="00B95949"/>
    <w:rsid w:val="00BA0AD2"/>
    <w:rsid w:val="00C0602A"/>
    <w:rsid w:val="00C26D78"/>
    <w:rsid w:val="00C76230"/>
    <w:rsid w:val="00CA16B1"/>
    <w:rsid w:val="00CB199D"/>
    <w:rsid w:val="00CC4279"/>
    <w:rsid w:val="00D03949"/>
    <w:rsid w:val="00DB5D55"/>
    <w:rsid w:val="00DC284B"/>
    <w:rsid w:val="00DE6004"/>
    <w:rsid w:val="00E05FD9"/>
    <w:rsid w:val="00E4734C"/>
    <w:rsid w:val="00E672E1"/>
    <w:rsid w:val="00E74B4E"/>
    <w:rsid w:val="00E974F0"/>
    <w:rsid w:val="00F32AF2"/>
    <w:rsid w:val="00F5399F"/>
    <w:rsid w:val="00F54387"/>
    <w:rsid w:val="00F6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D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5D55"/>
    <w:rPr>
      <w:rFonts w:ascii="Arial" w:hAnsi="Arial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DB5D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B5D55"/>
    <w:rPr>
      <w:rFonts w:ascii="Arial" w:hAnsi="Arial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6C41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C4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D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5D55"/>
    <w:rPr>
      <w:rFonts w:ascii="Arial" w:hAnsi="Arial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DB5D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B5D55"/>
    <w:rPr>
      <w:rFonts w:ascii="Arial" w:hAnsi="Arial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6C41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C4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9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52B6F-3BC1-41AB-B892-3F09D321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Юлия Александровна</dc:creator>
  <cp:lastModifiedBy>Емельянцев Евгений Сергеевич</cp:lastModifiedBy>
  <cp:revision>2</cp:revision>
  <cp:lastPrinted>2015-05-27T05:41:00Z</cp:lastPrinted>
  <dcterms:created xsi:type="dcterms:W3CDTF">2016-10-25T03:28:00Z</dcterms:created>
  <dcterms:modified xsi:type="dcterms:W3CDTF">2016-10-25T03:28:00Z</dcterms:modified>
</cp:coreProperties>
</file>