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2"/>
          <w:lang w:eastAsia="ru-RU"/>
        </w:rPr>
      </w:pPr>
      <w:r w:rsidRPr="006251BB">
        <w:rPr>
          <w:rFonts w:eastAsia="Times New Roman" w:cs="Times New Roman"/>
          <w:b/>
          <w:bCs/>
          <w:sz w:val="22"/>
          <w:lang w:eastAsia="ru-RU"/>
        </w:rPr>
        <w:t>ОБРАЗЕЦ УВЕДОМЛЕНИЯ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2"/>
          <w:lang w:eastAsia="ru-RU"/>
        </w:rPr>
      </w:pPr>
      <w:r w:rsidRPr="006251BB">
        <w:rPr>
          <w:rFonts w:eastAsia="Times New Roman" w:cs="Times New Roman"/>
          <w:b/>
          <w:bCs/>
          <w:sz w:val="22"/>
          <w:lang w:eastAsia="ru-RU"/>
        </w:rPr>
        <w:t>ОБ ОТКАЗЕ В ВЫДАЧЕ ЛИЦЕНЗИИ (РАЗРЕШЕНИЯ)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jc w:val="center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______________________________________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jc w:val="center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(должность и наименование организации)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jc w:val="center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_____________________________________________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jc w:val="center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(инициалы и фамилия руководителя организации)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jc w:val="center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____________________________________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jc w:val="center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(индекс, почтовый адрес организации)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jc w:val="center"/>
        <w:rPr>
          <w:rFonts w:eastAsia="Times New Roman" w:cs="Times New Roman"/>
          <w:sz w:val="22"/>
          <w:lang w:eastAsia="ru-RU"/>
        </w:rPr>
      </w:pP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jc w:val="center"/>
        <w:rPr>
          <w:rFonts w:eastAsia="Times New Roman" w:cs="Times New Roman"/>
          <w:sz w:val="22"/>
          <w:lang w:eastAsia="ru-RU"/>
        </w:rPr>
      </w:pPr>
      <w:proofErr w:type="gramStart"/>
      <w:r w:rsidRPr="006251BB">
        <w:rPr>
          <w:rFonts w:eastAsia="Times New Roman" w:cs="Times New Roman"/>
          <w:sz w:val="22"/>
          <w:lang w:eastAsia="ru-RU"/>
        </w:rPr>
        <w:t>Уважаемый _________________________________________!</w:t>
      </w:r>
      <w:proofErr w:type="gramEnd"/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jc w:val="center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(имя и отчество руководителя организации)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    Федеральная служба по техническому и экспортному контролю сообщает, что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обращение _________________________________________________________________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 xml:space="preserve">           </w:t>
      </w:r>
      <w:proofErr w:type="gramStart"/>
      <w:r w:rsidRPr="006251BB">
        <w:rPr>
          <w:rFonts w:eastAsia="Times New Roman" w:cs="Times New Roman"/>
          <w:sz w:val="22"/>
          <w:lang w:eastAsia="ru-RU"/>
        </w:rPr>
        <w:t>(наименование организации, которой отказано в выдаче лицензии/</w:t>
      </w:r>
      <w:proofErr w:type="gramEnd"/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________________________________________ по вопросу предоставления лицензии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   разрешения, дата и номер обращения)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(выдачи разрешения) на поставку ______________________________ по контракту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                                  (предмет экспорта/импорта)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proofErr w:type="gramStart"/>
      <w:r w:rsidRPr="006251BB">
        <w:rPr>
          <w:rFonts w:eastAsia="Times New Roman" w:cs="Times New Roman"/>
          <w:sz w:val="22"/>
          <w:lang w:eastAsia="ru-RU"/>
        </w:rPr>
        <w:t>от ________________________________________________________________________</w:t>
      </w:r>
      <w:proofErr w:type="gramEnd"/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 xml:space="preserve">   </w:t>
      </w:r>
      <w:proofErr w:type="gramStart"/>
      <w:r w:rsidRPr="006251BB">
        <w:rPr>
          <w:rFonts w:eastAsia="Times New Roman" w:cs="Times New Roman"/>
          <w:sz w:val="22"/>
          <w:lang w:eastAsia="ru-RU"/>
        </w:rPr>
        <w:t>(дата и номер контракта, наименование иностранного контрагента и страна</w:t>
      </w:r>
      <w:proofErr w:type="gramEnd"/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                             импортера/экспортера)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рассмотрено   в   порядке,   установленном   постановлением   Правительства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Российской Федерации ______________________________________________________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 xml:space="preserve">                     </w:t>
      </w:r>
      <w:proofErr w:type="gramStart"/>
      <w:r w:rsidRPr="006251BB">
        <w:rPr>
          <w:rFonts w:eastAsia="Times New Roman" w:cs="Times New Roman"/>
          <w:sz w:val="22"/>
          <w:lang w:eastAsia="ru-RU"/>
        </w:rPr>
        <w:t>(дата и номер постановления, в соответствии с которым</w:t>
      </w:r>
      <w:proofErr w:type="gramEnd"/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___________________________________________________________________________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   должен осуществляться экспорт/импорт указанных товаров и технологий)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lastRenderedPageBreak/>
        <w:t>    Государственная  экспертиза  внешнеэкономической  сделки  показала, что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 xml:space="preserve">поставка </w:t>
      </w:r>
      <w:proofErr w:type="gramStart"/>
      <w:r w:rsidRPr="006251BB">
        <w:rPr>
          <w:rFonts w:eastAsia="Times New Roman" w:cs="Times New Roman"/>
          <w:sz w:val="22"/>
          <w:lang w:eastAsia="ru-RU"/>
        </w:rPr>
        <w:t>в</w:t>
      </w:r>
      <w:proofErr w:type="gramEnd"/>
      <w:r w:rsidRPr="006251BB">
        <w:rPr>
          <w:rFonts w:eastAsia="Times New Roman" w:cs="Times New Roman"/>
          <w:sz w:val="22"/>
          <w:lang w:eastAsia="ru-RU"/>
        </w:rPr>
        <w:t xml:space="preserve"> ________________________________________________________________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 xml:space="preserve">            </w:t>
      </w:r>
      <w:proofErr w:type="gramStart"/>
      <w:r w:rsidRPr="006251BB">
        <w:rPr>
          <w:rFonts w:eastAsia="Times New Roman" w:cs="Times New Roman"/>
          <w:sz w:val="22"/>
          <w:lang w:eastAsia="ru-RU"/>
        </w:rPr>
        <w:t>(страна импортера/экспортера, причина, по которой отказано в</w:t>
      </w:r>
      <w:proofErr w:type="gramEnd"/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 xml:space="preserve">___________________________________________, в </w:t>
      </w:r>
      <w:proofErr w:type="gramStart"/>
      <w:r w:rsidRPr="006251BB">
        <w:rPr>
          <w:rFonts w:eastAsia="Times New Roman" w:cs="Times New Roman"/>
          <w:sz w:val="22"/>
          <w:lang w:eastAsia="ru-RU"/>
        </w:rPr>
        <w:t>связи</w:t>
      </w:r>
      <w:proofErr w:type="gramEnd"/>
      <w:r w:rsidRPr="006251BB">
        <w:rPr>
          <w:rFonts w:eastAsia="Times New Roman" w:cs="Times New Roman"/>
          <w:sz w:val="22"/>
          <w:lang w:eastAsia="ru-RU"/>
        </w:rPr>
        <w:t xml:space="preserve"> с чем межведомственной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proofErr w:type="gramStart"/>
      <w:r w:rsidRPr="006251BB">
        <w:rPr>
          <w:rFonts w:eastAsia="Times New Roman" w:cs="Times New Roman"/>
          <w:sz w:val="22"/>
          <w:lang w:eastAsia="ru-RU"/>
        </w:rPr>
        <w:t>предоставлении</w:t>
      </w:r>
      <w:proofErr w:type="gramEnd"/>
      <w:r w:rsidRPr="006251BB">
        <w:rPr>
          <w:rFonts w:eastAsia="Times New Roman" w:cs="Times New Roman"/>
          <w:sz w:val="22"/>
          <w:lang w:eastAsia="ru-RU"/>
        </w:rPr>
        <w:t xml:space="preserve"> лицензии/выдаче разрешения)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экспертной  группой  сделан  вывод  о  невозможности  осуществления  данной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сделки.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    В  соответствии  со  статьей  21  Федерального  закона  "</w:t>
      </w:r>
      <w:proofErr w:type="gramStart"/>
      <w:r w:rsidRPr="006251BB">
        <w:rPr>
          <w:rFonts w:eastAsia="Times New Roman" w:cs="Times New Roman"/>
          <w:sz w:val="22"/>
          <w:lang w:eastAsia="ru-RU"/>
        </w:rPr>
        <w:t>Об</w:t>
      </w:r>
      <w:proofErr w:type="gramEnd"/>
      <w:r w:rsidRPr="006251BB">
        <w:rPr>
          <w:rFonts w:eastAsia="Times New Roman" w:cs="Times New Roman"/>
          <w:sz w:val="22"/>
          <w:lang w:eastAsia="ru-RU"/>
        </w:rPr>
        <w:t>  экспортном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proofErr w:type="gramStart"/>
      <w:r w:rsidRPr="006251BB">
        <w:rPr>
          <w:rFonts w:eastAsia="Times New Roman" w:cs="Times New Roman"/>
          <w:sz w:val="22"/>
          <w:lang w:eastAsia="ru-RU"/>
        </w:rPr>
        <w:t>контроле</w:t>
      </w:r>
      <w:proofErr w:type="gramEnd"/>
      <w:r w:rsidRPr="006251BB">
        <w:rPr>
          <w:rFonts w:eastAsia="Times New Roman" w:cs="Times New Roman"/>
          <w:sz w:val="22"/>
          <w:lang w:eastAsia="ru-RU"/>
        </w:rPr>
        <w:t>" от 18 июля 1999 г. N 183-ФЗ и пунктом ___________________________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 xml:space="preserve">                                                    </w:t>
      </w:r>
      <w:proofErr w:type="gramStart"/>
      <w:r w:rsidRPr="006251BB">
        <w:rPr>
          <w:rFonts w:eastAsia="Times New Roman" w:cs="Times New Roman"/>
          <w:sz w:val="22"/>
          <w:lang w:eastAsia="ru-RU"/>
        </w:rPr>
        <w:t>(пункт Положения,</w:t>
      </w:r>
      <w:proofErr w:type="gramEnd"/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___________________________________________________________________________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 xml:space="preserve">   утвержденного соответствующим постановлением Правительства </w:t>
      </w:r>
      <w:proofErr w:type="gramStart"/>
      <w:r w:rsidRPr="006251BB">
        <w:rPr>
          <w:rFonts w:eastAsia="Times New Roman" w:cs="Times New Roman"/>
          <w:sz w:val="22"/>
          <w:lang w:eastAsia="ru-RU"/>
        </w:rPr>
        <w:t>Российской</w:t>
      </w:r>
      <w:proofErr w:type="gramEnd"/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___________________________________________________________________________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 xml:space="preserve">    Федерации, на </w:t>
      </w:r>
      <w:proofErr w:type="gramStart"/>
      <w:r w:rsidRPr="006251BB">
        <w:rPr>
          <w:rFonts w:eastAsia="Times New Roman" w:cs="Times New Roman"/>
          <w:sz w:val="22"/>
          <w:lang w:eastAsia="ru-RU"/>
        </w:rPr>
        <w:t>основании</w:t>
      </w:r>
      <w:proofErr w:type="gramEnd"/>
      <w:r w:rsidRPr="006251BB">
        <w:rPr>
          <w:rFonts w:eastAsia="Times New Roman" w:cs="Times New Roman"/>
          <w:sz w:val="22"/>
          <w:lang w:eastAsia="ru-RU"/>
        </w:rPr>
        <w:t xml:space="preserve"> которого заявитель уведомляется об отказе)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уведомляет Вас об отказе в выдаче лицензии/разрешения на поставку _________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___________________________________________________________________________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      (страна импортера/экспортера и наименование предмета экспорта)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по упомянутому выше контракту.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 xml:space="preserve">    Основание: заключение государственной экспертизы </w:t>
      </w:r>
      <w:proofErr w:type="spellStart"/>
      <w:proofErr w:type="gramStart"/>
      <w:r w:rsidRPr="006251BB">
        <w:rPr>
          <w:rFonts w:eastAsia="Times New Roman" w:cs="Times New Roman"/>
          <w:sz w:val="22"/>
          <w:lang w:eastAsia="ru-RU"/>
        </w:rPr>
        <w:t>от</w:t>
      </w:r>
      <w:proofErr w:type="gramEnd"/>
      <w:r w:rsidRPr="006251BB">
        <w:rPr>
          <w:rFonts w:eastAsia="Times New Roman" w:cs="Times New Roman"/>
          <w:sz w:val="22"/>
          <w:lang w:eastAsia="ru-RU"/>
        </w:rPr>
        <w:t>___________________</w:t>
      </w:r>
      <w:proofErr w:type="spellEnd"/>
      <w:r w:rsidRPr="006251BB">
        <w:rPr>
          <w:rFonts w:eastAsia="Times New Roman" w:cs="Times New Roman"/>
          <w:sz w:val="22"/>
          <w:lang w:eastAsia="ru-RU"/>
        </w:rPr>
        <w:t>.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 xml:space="preserve">                                                          </w:t>
      </w:r>
      <w:proofErr w:type="gramStart"/>
      <w:r w:rsidRPr="006251BB">
        <w:rPr>
          <w:rFonts w:eastAsia="Times New Roman" w:cs="Times New Roman"/>
          <w:sz w:val="22"/>
          <w:lang w:eastAsia="ru-RU"/>
        </w:rPr>
        <w:t>(дата и номер</w:t>
      </w:r>
      <w:proofErr w:type="gramEnd"/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 xml:space="preserve">                                                          </w:t>
      </w:r>
      <w:proofErr w:type="spellStart"/>
      <w:proofErr w:type="gramStart"/>
      <w:r w:rsidRPr="006251BB">
        <w:rPr>
          <w:rFonts w:eastAsia="Times New Roman" w:cs="Times New Roman"/>
          <w:sz w:val="22"/>
          <w:lang w:eastAsia="ru-RU"/>
        </w:rPr>
        <w:t>госэкспертизы</w:t>
      </w:r>
      <w:proofErr w:type="spellEnd"/>
      <w:r w:rsidRPr="006251BB">
        <w:rPr>
          <w:rFonts w:eastAsia="Times New Roman" w:cs="Times New Roman"/>
          <w:sz w:val="22"/>
          <w:lang w:eastAsia="ru-RU"/>
        </w:rPr>
        <w:t>)</w:t>
      </w:r>
      <w:proofErr w:type="gramEnd"/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 xml:space="preserve">    Решение  об отказе в выдаче лицензии/разрешения может быть обжаловано </w:t>
      </w:r>
      <w:proofErr w:type="gramStart"/>
      <w:r w:rsidRPr="006251BB">
        <w:rPr>
          <w:rFonts w:eastAsia="Times New Roman" w:cs="Times New Roman"/>
          <w:sz w:val="22"/>
          <w:lang w:eastAsia="ru-RU"/>
        </w:rPr>
        <w:t>в</w:t>
      </w:r>
      <w:proofErr w:type="gramEnd"/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 xml:space="preserve">судебном </w:t>
      </w:r>
      <w:proofErr w:type="gramStart"/>
      <w:r w:rsidRPr="006251BB">
        <w:rPr>
          <w:rFonts w:eastAsia="Times New Roman" w:cs="Times New Roman"/>
          <w:sz w:val="22"/>
          <w:lang w:eastAsia="ru-RU"/>
        </w:rPr>
        <w:t>порядке</w:t>
      </w:r>
      <w:proofErr w:type="gramEnd"/>
      <w:r w:rsidRPr="006251BB">
        <w:rPr>
          <w:rFonts w:eastAsia="Times New Roman" w:cs="Times New Roman"/>
          <w:sz w:val="22"/>
          <w:lang w:eastAsia="ru-RU"/>
        </w:rPr>
        <w:t xml:space="preserve"> в соответствии с законодательством Российской Федерации.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jc w:val="right"/>
        <w:rPr>
          <w:rFonts w:eastAsia="Times New Roman" w:cs="Times New Roman"/>
          <w:sz w:val="22"/>
          <w:lang w:eastAsia="ru-RU"/>
        </w:rPr>
      </w:pPr>
      <w:r w:rsidRPr="006251BB">
        <w:rPr>
          <w:rFonts w:eastAsia="Times New Roman" w:cs="Times New Roman"/>
          <w:sz w:val="22"/>
          <w:lang w:eastAsia="ru-RU"/>
        </w:rPr>
        <w:t>_______________________________        ____________________________________</w:t>
      </w:r>
    </w:p>
    <w:p w:rsidR="006251BB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jc w:val="right"/>
        <w:rPr>
          <w:rFonts w:eastAsia="Times New Roman" w:cs="Times New Roman"/>
          <w:sz w:val="22"/>
          <w:lang w:eastAsia="ru-RU"/>
        </w:rPr>
      </w:pPr>
      <w:proofErr w:type="gramStart"/>
      <w:r w:rsidRPr="006251BB">
        <w:rPr>
          <w:rFonts w:eastAsia="Times New Roman" w:cs="Times New Roman"/>
          <w:sz w:val="22"/>
          <w:lang w:eastAsia="ru-RU"/>
        </w:rPr>
        <w:t>(Должность подписавшего письмо)            (Подпись, инициалы и фамилия</w:t>
      </w:r>
      <w:proofErr w:type="gramEnd"/>
    </w:p>
    <w:p w:rsidR="00E83192" w:rsidRPr="006251BB" w:rsidRDefault="006251BB" w:rsidP="006251BB">
      <w:pPr>
        <w:widowControl/>
        <w:tabs>
          <w:tab w:val="clear" w:pos="709"/>
        </w:tabs>
        <w:spacing w:before="100" w:beforeAutospacing="1" w:after="100" w:afterAutospacing="1"/>
        <w:jc w:val="right"/>
        <w:rPr>
          <w:sz w:val="22"/>
        </w:rPr>
      </w:pPr>
      <w:r w:rsidRPr="006251BB">
        <w:rPr>
          <w:rFonts w:eastAsia="Times New Roman" w:cs="Times New Roman"/>
          <w:sz w:val="22"/>
          <w:lang w:eastAsia="ru-RU"/>
        </w:rPr>
        <w:t xml:space="preserve">                                               </w:t>
      </w:r>
      <w:proofErr w:type="gramStart"/>
      <w:r w:rsidRPr="006251BB">
        <w:rPr>
          <w:rFonts w:eastAsia="Times New Roman" w:cs="Times New Roman"/>
          <w:sz w:val="22"/>
          <w:lang w:eastAsia="ru-RU"/>
        </w:rPr>
        <w:t>подписавшего</w:t>
      </w:r>
      <w:proofErr w:type="gramEnd"/>
      <w:r w:rsidRPr="006251BB">
        <w:rPr>
          <w:rFonts w:eastAsia="Times New Roman" w:cs="Times New Roman"/>
          <w:sz w:val="22"/>
          <w:lang w:eastAsia="ru-RU"/>
        </w:rPr>
        <w:t xml:space="preserve"> письмо)</w:t>
      </w:r>
    </w:p>
    <w:sectPr w:rsidR="00E83192" w:rsidRPr="006251BB" w:rsidSect="00E8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251BB"/>
    <w:rsid w:val="006251BB"/>
    <w:rsid w:val="00861620"/>
    <w:rsid w:val="00E8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20"/>
    <w:pPr>
      <w:widowControl w:val="0"/>
      <w:tabs>
        <w:tab w:val="left" w:pos="709"/>
      </w:tabs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6251BB"/>
    <w:pPr>
      <w:widowControl/>
      <w:tabs>
        <w:tab w:val="clear" w:pos="709"/>
      </w:tabs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51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vps5">
    <w:name w:val="rvps5"/>
    <w:basedOn w:val="a"/>
    <w:rsid w:val="006251BB"/>
    <w:pPr>
      <w:widowControl/>
      <w:tabs>
        <w:tab w:val="clear" w:pos="709"/>
      </w:tabs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51BB"/>
    <w:pPr>
      <w:widowControl/>
      <w:tabs>
        <w:tab w:val="clear" w:pos="709"/>
      </w:tabs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25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2О 5У ФСТЭК России</dc:creator>
  <cp:lastModifiedBy>2О 5У ФСТЭК России</cp:lastModifiedBy>
  <cp:revision>1</cp:revision>
  <dcterms:created xsi:type="dcterms:W3CDTF">2013-09-13T10:21:00Z</dcterms:created>
  <dcterms:modified xsi:type="dcterms:W3CDTF">2013-09-13T10:23:00Z</dcterms:modified>
</cp:coreProperties>
</file>